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4358" w14:textId="4F68BDBF" w:rsidR="001F3100" w:rsidRPr="001F3100" w:rsidRDefault="007A4440" w:rsidP="006D129F">
      <w:pPr>
        <w:jc w:val="center"/>
        <w:rPr>
          <w:b/>
          <w:bCs/>
          <w:color w:val="5B9BD5" w:themeColor="accent5"/>
          <w:sz w:val="40"/>
          <w:szCs w:val="40"/>
        </w:rPr>
      </w:pPr>
      <w:r w:rsidRPr="006D129F">
        <w:rPr>
          <w:b/>
          <w:bCs/>
          <w:color w:val="5B9BD5" w:themeColor="accent5"/>
          <w:sz w:val="40"/>
          <w:szCs w:val="40"/>
        </w:rPr>
        <w:t xml:space="preserve">ITA </w:t>
      </w:r>
      <w:r w:rsidR="001F3100" w:rsidRPr="001F3100">
        <w:rPr>
          <w:b/>
          <w:bCs/>
          <w:color w:val="5B9BD5" w:themeColor="accent5"/>
          <w:sz w:val="40"/>
          <w:szCs w:val="40"/>
        </w:rPr>
        <w:t>Ticketing System</w:t>
      </w:r>
      <w:r w:rsidR="00AC0CA9">
        <w:rPr>
          <w:b/>
          <w:bCs/>
          <w:color w:val="5B9BD5" w:themeColor="accent5"/>
          <w:sz w:val="40"/>
          <w:szCs w:val="40"/>
        </w:rPr>
        <w:t xml:space="preserve"> Features &amp; Enhancements</w:t>
      </w:r>
    </w:p>
    <w:p w14:paraId="0E3B7B56" w14:textId="77777777" w:rsidR="001F3100" w:rsidRPr="001F3100" w:rsidRDefault="001F3100" w:rsidP="001F3100">
      <w:pPr>
        <w:rPr>
          <w:b/>
          <w:bCs/>
          <w:color w:val="5B9BD5" w:themeColor="accent5"/>
        </w:rPr>
      </w:pPr>
      <w:r w:rsidRPr="001F3100">
        <w:rPr>
          <w:b/>
          <w:bCs/>
          <w:color w:val="5B9BD5" w:themeColor="accent5"/>
        </w:rPr>
        <w:t>1. Introduction</w:t>
      </w:r>
    </w:p>
    <w:p w14:paraId="1BBEAF92" w14:textId="00F05476" w:rsidR="001F3100" w:rsidRDefault="00BF164C" w:rsidP="001F3100">
      <w:r w:rsidRPr="00BF164C">
        <w:t>The ITA Ticketing System is a modern, in-house developed application designed to streamline task assignment, communication, and accountability within organizations. Built with scalable technologies, it enables teams to efficiently manage tickets, roles, and workflows. Its clean architecture ensures long-term extensibility, while bilingual support (Arabic and English) accommodates diverse teams across regions.</w:t>
      </w:r>
      <w:r w:rsidR="00000000">
        <w:pict w14:anchorId="2F65068E">
          <v:rect id="_x0000_i1025" style="width:0;height:1.5pt" o:hralign="center" o:hrstd="t" o:hr="t" fillcolor="#a0a0a0" stroked="f"/>
        </w:pict>
      </w:r>
    </w:p>
    <w:p w14:paraId="70C08C47" w14:textId="447A7C13" w:rsidR="001F3100" w:rsidRPr="001F3100" w:rsidRDefault="001F3100" w:rsidP="001F3100">
      <w:pPr>
        <w:rPr>
          <w:b/>
          <w:bCs/>
          <w:color w:val="5B9BD5" w:themeColor="accent5"/>
        </w:rPr>
      </w:pPr>
      <w:r w:rsidRPr="001F3100">
        <w:rPr>
          <w:b/>
          <w:bCs/>
          <w:color w:val="5B9BD5" w:themeColor="accent5"/>
        </w:rPr>
        <w:t xml:space="preserve">2. </w:t>
      </w:r>
      <w:r w:rsidR="00BF164C">
        <w:rPr>
          <w:b/>
          <w:bCs/>
          <w:color w:val="5B9BD5" w:themeColor="accent5"/>
        </w:rPr>
        <w:t>Core</w:t>
      </w:r>
      <w:r w:rsidRPr="001F3100">
        <w:rPr>
          <w:b/>
          <w:bCs/>
          <w:color w:val="5B9BD5" w:themeColor="accent5"/>
        </w:rPr>
        <w:t xml:space="preserve"> </w:t>
      </w:r>
      <w:r w:rsidR="00BF164C">
        <w:rPr>
          <w:b/>
          <w:bCs/>
          <w:color w:val="5B9BD5" w:themeColor="accent5"/>
        </w:rPr>
        <w:t>Capabilities</w:t>
      </w:r>
    </w:p>
    <w:p w14:paraId="25D279DA" w14:textId="77777777" w:rsidR="001F3100" w:rsidRPr="001F3100" w:rsidRDefault="001F3100" w:rsidP="001F3100">
      <w:pPr>
        <w:numPr>
          <w:ilvl w:val="0"/>
          <w:numId w:val="5"/>
        </w:numPr>
      </w:pPr>
      <w:r w:rsidRPr="001F3100">
        <w:rPr>
          <w:b/>
          <w:bCs/>
        </w:rPr>
        <w:t>Interactive Dashboard</w:t>
      </w:r>
    </w:p>
    <w:p w14:paraId="169975FE" w14:textId="77777777" w:rsidR="001F3100" w:rsidRPr="001F3100" w:rsidRDefault="001F3100" w:rsidP="001F3100">
      <w:pPr>
        <w:numPr>
          <w:ilvl w:val="1"/>
          <w:numId w:val="5"/>
        </w:numPr>
      </w:pPr>
      <w:r w:rsidRPr="001F3100">
        <w:t xml:space="preserve">Provides a </w:t>
      </w:r>
      <w:r w:rsidRPr="001F3100">
        <w:rPr>
          <w:b/>
          <w:bCs/>
        </w:rPr>
        <w:t>real-time snapshot</w:t>
      </w:r>
      <w:r w:rsidRPr="001F3100">
        <w:t xml:space="preserve"> of ongoing tickets, recent activity, and pending tasks.</w:t>
      </w:r>
    </w:p>
    <w:p w14:paraId="185043ED" w14:textId="77777777" w:rsidR="001F3100" w:rsidRPr="001F3100" w:rsidRDefault="001F3100" w:rsidP="001F3100">
      <w:pPr>
        <w:numPr>
          <w:ilvl w:val="1"/>
          <w:numId w:val="5"/>
        </w:numPr>
      </w:pPr>
      <w:r w:rsidRPr="001F3100">
        <w:t>Helps managers quickly identify bottlenecks and prioritize work.</w:t>
      </w:r>
    </w:p>
    <w:p w14:paraId="5A4AACD8" w14:textId="77777777" w:rsidR="001F3100" w:rsidRDefault="001F3100" w:rsidP="001F3100">
      <w:pPr>
        <w:numPr>
          <w:ilvl w:val="1"/>
          <w:numId w:val="5"/>
        </w:numPr>
      </w:pPr>
      <w:r w:rsidRPr="001F3100">
        <w:t>Customizable widgets give each user the data that matters most to them.</w:t>
      </w:r>
    </w:p>
    <w:p w14:paraId="7B4DC1B1" w14:textId="48D4E15C" w:rsidR="00BF164C" w:rsidRPr="001F3100" w:rsidRDefault="00BF164C" w:rsidP="001F3100">
      <w:pPr>
        <w:numPr>
          <w:ilvl w:val="1"/>
          <w:numId w:val="5"/>
        </w:numPr>
      </w:pPr>
      <w:r w:rsidRPr="00BF164C">
        <w:rPr>
          <w:b/>
          <w:bCs/>
        </w:rPr>
        <w:t>Enhancement:</w:t>
      </w:r>
      <w:r w:rsidRPr="00BF164C">
        <w:t xml:space="preserve"> Provides quick-access filters and sorting for faster ticket overview.</w:t>
      </w:r>
    </w:p>
    <w:p w14:paraId="7DD5BAD3" w14:textId="7BC592E9" w:rsidR="001F3100" w:rsidRPr="001F3100" w:rsidRDefault="001F3100" w:rsidP="001F3100">
      <w:pPr>
        <w:numPr>
          <w:ilvl w:val="0"/>
          <w:numId w:val="5"/>
        </w:numPr>
      </w:pPr>
      <w:r w:rsidRPr="001F3100">
        <w:rPr>
          <w:b/>
          <w:bCs/>
        </w:rPr>
        <w:t>Ticket Management</w:t>
      </w:r>
    </w:p>
    <w:p w14:paraId="0B6D2120" w14:textId="77777777" w:rsidR="001F3100" w:rsidRPr="001F3100" w:rsidRDefault="001F3100" w:rsidP="001F3100">
      <w:pPr>
        <w:numPr>
          <w:ilvl w:val="1"/>
          <w:numId w:val="5"/>
        </w:numPr>
      </w:pPr>
      <w:r w:rsidRPr="001F3100">
        <w:t xml:space="preserve">Users can easily </w:t>
      </w:r>
      <w:r w:rsidRPr="001F3100">
        <w:rPr>
          <w:b/>
          <w:bCs/>
        </w:rPr>
        <w:t>create, assign, update, and close tickets</w:t>
      </w:r>
      <w:r w:rsidRPr="001F3100">
        <w:t xml:space="preserve"> with clear status tracking.</w:t>
      </w:r>
    </w:p>
    <w:p w14:paraId="749C6E76" w14:textId="77777777" w:rsidR="001F3100" w:rsidRPr="001F3100" w:rsidRDefault="001F3100" w:rsidP="001F3100">
      <w:pPr>
        <w:numPr>
          <w:ilvl w:val="1"/>
          <w:numId w:val="5"/>
        </w:numPr>
      </w:pPr>
      <w:r w:rsidRPr="001F3100">
        <w:t xml:space="preserve">Supports </w:t>
      </w:r>
      <w:r w:rsidRPr="001F3100">
        <w:rPr>
          <w:b/>
          <w:bCs/>
        </w:rPr>
        <w:t>priorities, categories, and SLAs</w:t>
      </w:r>
      <w:r w:rsidRPr="001F3100">
        <w:t xml:space="preserve"> to ensure critical issues are addressed promptly.</w:t>
      </w:r>
    </w:p>
    <w:p w14:paraId="30469AA8" w14:textId="77777777" w:rsidR="001F3100" w:rsidRDefault="001F3100" w:rsidP="001F3100">
      <w:pPr>
        <w:numPr>
          <w:ilvl w:val="1"/>
          <w:numId w:val="5"/>
        </w:numPr>
      </w:pPr>
      <w:r w:rsidRPr="001F3100">
        <w:t xml:space="preserve">Ticket history and activity logs maintain </w:t>
      </w:r>
      <w:r w:rsidRPr="001F3100">
        <w:rPr>
          <w:b/>
          <w:bCs/>
        </w:rPr>
        <w:t>transparency and accountability</w:t>
      </w:r>
      <w:r w:rsidRPr="001F3100">
        <w:t>.</w:t>
      </w:r>
    </w:p>
    <w:p w14:paraId="7D4A01F7" w14:textId="55C30F57" w:rsidR="00BF164C" w:rsidRPr="001F3100" w:rsidRDefault="00BF164C" w:rsidP="001F3100">
      <w:pPr>
        <w:numPr>
          <w:ilvl w:val="1"/>
          <w:numId w:val="5"/>
        </w:numPr>
      </w:pPr>
      <w:r w:rsidRPr="00BF164C">
        <w:rPr>
          <w:b/>
          <w:bCs/>
        </w:rPr>
        <w:t>Enhancement:</w:t>
      </w:r>
      <w:r w:rsidRPr="00BF164C">
        <w:t xml:space="preserve"> Includes bulk updates and automated ticket escalation options.</w:t>
      </w:r>
    </w:p>
    <w:p w14:paraId="1FA7E731" w14:textId="77777777" w:rsidR="001F3100" w:rsidRPr="001F3100" w:rsidRDefault="001F3100" w:rsidP="001F3100">
      <w:pPr>
        <w:numPr>
          <w:ilvl w:val="0"/>
          <w:numId w:val="5"/>
        </w:numPr>
      </w:pPr>
      <w:r w:rsidRPr="001F3100">
        <w:rPr>
          <w:b/>
          <w:bCs/>
        </w:rPr>
        <w:t>User &amp; Role Management</w:t>
      </w:r>
    </w:p>
    <w:p w14:paraId="075CF335" w14:textId="77777777" w:rsidR="001F3100" w:rsidRPr="001F3100" w:rsidRDefault="001F3100" w:rsidP="001F3100">
      <w:pPr>
        <w:numPr>
          <w:ilvl w:val="1"/>
          <w:numId w:val="5"/>
        </w:numPr>
      </w:pPr>
      <w:r w:rsidRPr="001F3100">
        <w:t xml:space="preserve">Flexible </w:t>
      </w:r>
      <w:r w:rsidRPr="001F3100">
        <w:rPr>
          <w:b/>
          <w:bCs/>
        </w:rPr>
        <w:t>role-based access control (RBAC)</w:t>
      </w:r>
      <w:r w:rsidRPr="001F3100">
        <w:t xml:space="preserve"> ensures each user only sees what they need.</w:t>
      </w:r>
    </w:p>
    <w:p w14:paraId="13EAF8C5" w14:textId="7DEE5EA5" w:rsidR="001F3100" w:rsidRPr="001F3100" w:rsidRDefault="001F3100" w:rsidP="001F3100">
      <w:pPr>
        <w:numPr>
          <w:ilvl w:val="1"/>
          <w:numId w:val="5"/>
        </w:numPr>
      </w:pPr>
      <w:r w:rsidRPr="001F3100">
        <w:t xml:space="preserve">Admins can create and manage roles such as Admin, </w:t>
      </w:r>
      <w:r>
        <w:t>Support</w:t>
      </w:r>
      <w:r w:rsidRPr="001F3100">
        <w:t>, and End-User.</w:t>
      </w:r>
    </w:p>
    <w:p w14:paraId="3856601B" w14:textId="77777777" w:rsidR="001F3100" w:rsidRDefault="001F3100" w:rsidP="001F3100">
      <w:pPr>
        <w:numPr>
          <w:ilvl w:val="1"/>
          <w:numId w:val="5"/>
        </w:numPr>
      </w:pPr>
      <w:r w:rsidRPr="001F3100">
        <w:t>Permissions can be fine-tuned for sensitive tasks, ensuring security and compliance.</w:t>
      </w:r>
    </w:p>
    <w:p w14:paraId="2C774678" w14:textId="10097E14" w:rsidR="00BF164C" w:rsidRPr="001F3100" w:rsidRDefault="00BF164C" w:rsidP="001F3100">
      <w:pPr>
        <w:numPr>
          <w:ilvl w:val="1"/>
          <w:numId w:val="5"/>
        </w:numPr>
      </w:pPr>
      <w:r w:rsidRPr="00BF164C">
        <w:rPr>
          <w:b/>
          <w:bCs/>
        </w:rPr>
        <w:t>Enhancement:</w:t>
      </w:r>
      <w:r w:rsidRPr="00BF164C">
        <w:t xml:space="preserve"> Supports dynamic role modification without system downtime.</w:t>
      </w:r>
    </w:p>
    <w:p w14:paraId="64B1AAAC" w14:textId="050B6109" w:rsidR="001F3100" w:rsidRPr="001F3100" w:rsidRDefault="00BF164C" w:rsidP="001F3100">
      <w:pPr>
        <w:numPr>
          <w:ilvl w:val="0"/>
          <w:numId w:val="5"/>
        </w:numPr>
      </w:pPr>
      <w:r>
        <w:rPr>
          <w:b/>
          <w:bCs/>
        </w:rPr>
        <w:lastRenderedPageBreak/>
        <w:t>Configurable</w:t>
      </w:r>
      <w:r w:rsidR="001F3100" w:rsidRPr="001F3100">
        <w:rPr>
          <w:b/>
          <w:bCs/>
        </w:rPr>
        <w:t xml:space="preserve"> Settings (LOVs)</w:t>
      </w:r>
    </w:p>
    <w:p w14:paraId="0EED718A" w14:textId="77777777" w:rsidR="001F3100" w:rsidRPr="001F3100" w:rsidRDefault="001F3100" w:rsidP="001F3100">
      <w:pPr>
        <w:numPr>
          <w:ilvl w:val="1"/>
          <w:numId w:val="5"/>
        </w:numPr>
      </w:pPr>
      <w:r w:rsidRPr="001F3100">
        <w:t xml:space="preserve">Administrators can manage </w:t>
      </w:r>
      <w:r w:rsidRPr="001F3100">
        <w:rPr>
          <w:b/>
          <w:bCs/>
        </w:rPr>
        <w:t>List of Values (LOVs)</w:t>
      </w:r>
      <w:r w:rsidRPr="001F3100">
        <w:t xml:space="preserve"> (e.g., ticket categories, priorities, statuses) directly from the system.</w:t>
      </w:r>
    </w:p>
    <w:p w14:paraId="46296192" w14:textId="77777777" w:rsidR="001F3100" w:rsidRDefault="001F3100" w:rsidP="001F3100">
      <w:pPr>
        <w:numPr>
          <w:ilvl w:val="1"/>
          <w:numId w:val="5"/>
        </w:numPr>
      </w:pPr>
      <w:r w:rsidRPr="001F3100">
        <w:t xml:space="preserve">No need for code changes—business teams can </w:t>
      </w:r>
      <w:r w:rsidRPr="001F3100">
        <w:rPr>
          <w:b/>
          <w:bCs/>
        </w:rPr>
        <w:t>adapt workflows quickly</w:t>
      </w:r>
      <w:r w:rsidRPr="001F3100">
        <w:t xml:space="preserve"> to evolving needs.</w:t>
      </w:r>
    </w:p>
    <w:p w14:paraId="42C2BD19" w14:textId="6D349838" w:rsidR="00BF164C" w:rsidRPr="001F3100" w:rsidRDefault="00BF164C" w:rsidP="001F3100">
      <w:pPr>
        <w:numPr>
          <w:ilvl w:val="1"/>
          <w:numId w:val="5"/>
        </w:numPr>
      </w:pPr>
      <w:r w:rsidRPr="00BF164C">
        <w:rPr>
          <w:b/>
          <w:bCs/>
        </w:rPr>
        <w:t>Enhancement:</w:t>
      </w:r>
      <w:r w:rsidRPr="00BF164C">
        <w:t xml:space="preserve"> LOVs can be exported/imported for faster configuration across environments.</w:t>
      </w:r>
    </w:p>
    <w:p w14:paraId="3C90FED9" w14:textId="5755C64C" w:rsidR="001F3100" w:rsidRPr="001F3100" w:rsidRDefault="00BF164C" w:rsidP="001F3100">
      <w:pPr>
        <w:numPr>
          <w:ilvl w:val="0"/>
          <w:numId w:val="5"/>
        </w:numPr>
      </w:pPr>
      <w:r>
        <w:rPr>
          <w:b/>
          <w:bCs/>
        </w:rPr>
        <w:t>Multilingual</w:t>
      </w:r>
      <w:r w:rsidR="001F3100" w:rsidRPr="001F3100">
        <w:rPr>
          <w:b/>
          <w:bCs/>
        </w:rPr>
        <w:t xml:space="preserve"> Support (Arabic &amp; English)</w:t>
      </w:r>
    </w:p>
    <w:p w14:paraId="218D9863" w14:textId="77777777" w:rsidR="001F3100" w:rsidRPr="001F3100" w:rsidRDefault="001F3100" w:rsidP="001F3100">
      <w:pPr>
        <w:numPr>
          <w:ilvl w:val="1"/>
          <w:numId w:val="5"/>
        </w:numPr>
      </w:pPr>
      <w:r w:rsidRPr="001F3100">
        <w:t xml:space="preserve">Full support for </w:t>
      </w:r>
      <w:r w:rsidRPr="001F3100">
        <w:rPr>
          <w:b/>
          <w:bCs/>
        </w:rPr>
        <w:t>Arabic (RTL)</w:t>
      </w:r>
      <w:r w:rsidRPr="001F3100">
        <w:t xml:space="preserve"> and </w:t>
      </w:r>
      <w:r w:rsidRPr="001F3100">
        <w:rPr>
          <w:b/>
          <w:bCs/>
        </w:rPr>
        <w:t>English (LTR)</w:t>
      </w:r>
      <w:r w:rsidRPr="001F3100">
        <w:t>.</w:t>
      </w:r>
    </w:p>
    <w:p w14:paraId="501BC15D" w14:textId="77777777" w:rsidR="001F3100" w:rsidRPr="001F3100" w:rsidRDefault="001F3100" w:rsidP="001F3100">
      <w:pPr>
        <w:numPr>
          <w:ilvl w:val="1"/>
          <w:numId w:val="5"/>
        </w:numPr>
      </w:pPr>
      <w:r w:rsidRPr="001F3100">
        <w:t>Users can switch languages instantly, improving adoption across diverse teams.</w:t>
      </w:r>
    </w:p>
    <w:p w14:paraId="53D5FDDA" w14:textId="77777777" w:rsidR="001F3100" w:rsidRDefault="001F3100" w:rsidP="001F3100">
      <w:pPr>
        <w:numPr>
          <w:ilvl w:val="1"/>
          <w:numId w:val="5"/>
        </w:numPr>
      </w:pPr>
      <w:r w:rsidRPr="001F3100">
        <w:t>Notifications, labels, and menus are fully localized for a seamless experience.</w:t>
      </w:r>
    </w:p>
    <w:p w14:paraId="2B2D5034" w14:textId="5BBD5BF5" w:rsidR="00BF164C" w:rsidRPr="001F3100" w:rsidRDefault="00BF164C" w:rsidP="001F3100">
      <w:pPr>
        <w:numPr>
          <w:ilvl w:val="1"/>
          <w:numId w:val="5"/>
        </w:numPr>
      </w:pPr>
      <w:r w:rsidRPr="00BF164C">
        <w:rPr>
          <w:b/>
          <w:bCs/>
        </w:rPr>
        <w:t>Enhancement:</w:t>
      </w:r>
      <w:r w:rsidRPr="00BF164C">
        <w:t xml:space="preserve"> Dynamic layout adjustments ensure smooth RTL/LTR transitions for all UI components.</w:t>
      </w:r>
    </w:p>
    <w:p w14:paraId="537871B4" w14:textId="741ED90F" w:rsidR="001F3100" w:rsidRPr="001F3100" w:rsidRDefault="001F3100" w:rsidP="001F3100">
      <w:pPr>
        <w:numPr>
          <w:ilvl w:val="0"/>
          <w:numId w:val="5"/>
        </w:numPr>
      </w:pPr>
      <w:r w:rsidRPr="001F3100">
        <w:rPr>
          <w:b/>
          <w:bCs/>
        </w:rPr>
        <w:t xml:space="preserve">Notifications </w:t>
      </w:r>
      <w:r w:rsidR="00BF164C">
        <w:rPr>
          <w:b/>
          <w:bCs/>
        </w:rPr>
        <w:t>&amp; Alerts</w:t>
      </w:r>
    </w:p>
    <w:p w14:paraId="4EAEFA9B" w14:textId="77777777" w:rsidR="001F3100" w:rsidRPr="001F3100" w:rsidRDefault="001F3100" w:rsidP="001F3100">
      <w:pPr>
        <w:numPr>
          <w:ilvl w:val="1"/>
          <w:numId w:val="5"/>
        </w:numPr>
      </w:pPr>
      <w:r w:rsidRPr="001F3100">
        <w:rPr>
          <w:b/>
          <w:bCs/>
        </w:rPr>
        <w:t>In-App Notifications</w:t>
      </w:r>
      <w:r w:rsidRPr="001F3100">
        <w:t>: Instant updates for ticket assignments, comments, and status changes.</w:t>
      </w:r>
    </w:p>
    <w:p w14:paraId="29D0DB96" w14:textId="77777777" w:rsidR="001F3100" w:rsidRPr="001F3100" w:rsidRDefault="001F3100" w:rsidP="001F3100">
      <w:pPr>
        <w:numPr>
          <w:ilvl w:val="1"/>
          <w:numId w:val="5"/>
        </w:numPr>
      </w:pPr>
      <w:r w:rsidRPr="001F3100">
        <w:rPr>
          <w:b/>
          <w:bCs/>
        </w:rPr>
        <w:t>Email Alerts</w:t>
      </w:r>
      <w:r w:rsidRPr="001F3100">
        <w:t>: Ensure users are informed even when not logged in.</w:t>
      </w:r>
    </w:p>
    <w:p w14:paraId="4C84C3B6" w14:textId="77777777" w:rsidR="001F3100" w:rsidRDefault="001F3100" w:rsidP="001F3100">
      <w:pPr>
        <w:numPr>
          <w:ilvl w:val="1"/>
          <w:numId w:val="5"/>
        </w:numPr>
      </w:pPr>
      <w:r w:rsidRPr="001F3100">
        <w:t>Configurable to reduce noise and focus on important updates.</w:t>
      </w:r>
    </w:p>
    <w:p w14:paraId="0AE1CEBA" w14:textId="3C8B2496" w:rsidR="00BF164C" w:rsidRPr="001F3100" w:rsidRDefault="00BF164C" w:rsidP="001F3100">
      <w:pPr>
        <w:numPr>
          <w:ilvl w:val="1"/>
          <w:numId w:val="5"/>
        </w:numPr>
      </w:pPr>
      <w:r w:rsidRPr="00BF164C">
        <w:rPr>
          <w:b/>
          <w:bCs/>
        </w:rPr>
        <w:t>Enhancement:</w:t>
      </w:r>
      <w:r w:rsidRPr="00BF164C">
        <w:t xml:space="preserve"> Notification preferences can be customized per user, including frequency and channels.</w:t>
      </w:r>
    </w:p>
    <w:p w14:paraId="1C54FC21" w14:textId="374024F8" w:rsidR="001F3100" w:rsidRPr="001F3100" w:rsidRDefault="001F3100" w:rsidP="001F3100">
      <w:pPr>
        <w:numPr>
          <w:ilvl w:val="0"/>
          <w:numId w:val="5"/>
        </w:numPr>
      </w:pPr>
      <w:r w:rsidRPr="001F3100">
        <w:rPr>
          <w:b/>
          <w:bCs/>
        </w:rPr>
        <w:t xml:space="preserve">User </w:t>
      </w:r>
      <w:r w:rsidR="00BF164C">
        <w:rPr>
          <w:b/>
          <w:bCs/>
        </w:rPr>
        <w:t>Onboarding</w:t>
      </w:r>
      <w:r w:rsidRPr="001F3100">
        <w:rPr>
          <w:b/>
          <w:bCs/>
        </w:rPr>
        <w:t xml:space="preserve"> &amp; Profile Management</w:t>
      </w:r>
    </w:p>
    <w:p w14:paraId="03593DC2" w14:textId="77777777" w:rsidR="001F3100" w:rsidRPr="001F3100" w:rsidRDefault="001F3100" w:rsidP="001F3100">
      <w:pPr>
        <w:numPr>
          <w:ilvl w:val="1"/>
          <w:numId w:val="5"/>
        </w:numPr>
      </w:pPr>
      <w:r w:rsidRPr="001F3100">
        <w:t xml:space="preserve">Secure self-service </w:t>
      </w:r>
      <w:r w:rsidRPr="001F3100">
        <w:rPr>
          <w:b/>
          <w:bCs/>
        </w:rPr>
        <w:t>user registration</w:t>
      </w:r>
      <w:r w:rsidRPr="001F3100">
        <w:t xml:space="preserve"> with </w:t>
      </w:r>
      <w:r w:rsidRPr="001F3100">
        <w:rPr>
          <w:b/>
          <w:bCs/>
        </w:rPr>
        <w:t>email verification</w:t>
      </w:r>
      <w:r w:rsidRPr="001F3100">
        <w:t>.</w:t>
      </w:r>
    </w:p>
    <w:p w14:paraId="11A2DEB2" w14:textId="77777777" w:rsidR="001F3100" w:rsidRPr="001F3100" w:rsidRDefault="001F3100" w:rsidP="001F3100">
      <w:pPr>
        <w:numPr>
          <w:ilvl w:val="1"/>
          <w:numId w:val="5"/>
        </w:numPr>
      </w:pPr>
      <w:r w:rsidRPr="001F3100">
        <w:t>Users can update their profile details, reset passwords, and manage preferences.</w:t>
      </w:r>
    </w:p>
    <w:p w14:paraId="30461461" w14:textId="77777777" w:rsidR="001F3100" w:rsidRPr="001F3100" w:rsidRDefault="001F3100" w:rsidP="001F3100">
      <w:pPr>
        <w:numPr>
          <w:ilvl w:val="1"/>
          <w:numId w:val="5"/>
        </w:numPr>
      </w:pPr>
      <w:r w:rsidRPr="001F3100">
        <w:t xml:space="preserve">Supports identity verification to ensure </w:t>
      </w:r>
      <w:r w:rsidRPr="001F3100">
        <w:rPr>
          <w:b/>
          <w:bCs/>
        </w:rPr>
        <w:t>secure onboarding</w:t>
      </w:r>
      <w:r w:rsidRPr="001F3100">
        <w:t>.</w:t>
      </w:r>
    </w:p>
    <w:p w14:paraId="5CEE25C7" w14:textId="77777777" w:rsidR="001F3100" w:rsidRPr="001F3100" w:rsidRDefault="00000000" w:rsidP="001F3100">
      <w:r>
        <w:pict w14:anchorId="51B94A7B">
          <v:rect id="_x0000_i1026" style="width:0;height:1.5pt" o:hralign="center" o:hrstd="t" o:hr="t" fillcolor="#a0a0a0" stroked="f"/>
        </w:pict>
      </w:r>
    </w:p>
    <w:p w14:paraId="372C3C87" w14:textId="3FFEA626" w:rsidR="001F3100" w:rsidRPr="001F3100" w:rsidRDefault="001F3100" w:rsidP="001F3100">
      <w:pPr>
        <w:rPr>
          <w:b/>
          <w:bCs/>
          <w:color w:val="5B9BD5" w:themeColor="accent5"/>
        </w:rPr>
      </w:pPr>
      <w:r w:rsidRPr="001F3100">
        <w:rPr>
          <w:b/>
          <w:bCs/>
          <w:color w:val="5B9BD5" w:themeColor="accent5"/>
        </w:rPr>
        <w:t>3. Architecture &amp; Technology</w:t>
      </w:r>
    </w:p>
    <w:p w14:paraId="371ADCD6" w14:textId="068C6F6D" w:rsidR="001F3100" w:rsidRPr="001F3100" w:rsidRDefault="001F3100" w:rsidP="001F3100">
      <w:pPr>
        <w:numPr>
          <w:ilvl w:val="0"/>
          <w:numId w:val="2"/>
        </w:numPr>
      </w:pPr>
      <w:r w:rsidRPr="001F3100">
        <w:rPr>
          <w:b/>
          <w:bCs/>
        </w:rPr>
        <w:t>Frontend</w:t>
      </w:r>
      <w:r w:rsidRPr="001F3100">
        <w:t>: Blazor (.NET 8)</w:t>
      </w:r>
      <w:r w:rsidR="00BF164C">
        <w:t xml:space="preserve"> for responsive, interactive UI</w:t>
      </w:r>
    </w:p>
    <w:p w14:paraId="1C96D6C2" w14:textId="34A675A7" w:rsidR="001F3100" w:rsidRPr="00BF164C" w:rsidRDefault="001F3100" w:rsidP="001F3100">
      <w:pPr>
        <w:numPr>
          <w:ilvl w:val="0"/>
          <w:numId w:val="2"/>
        </w:numPr>
      </w:pPr>
      <w:r w:rsidRPr="001F3100">
        <w:rPr>
          <w:b/>
          <w:bCs/>
        </w:rPr>
        <w:t>Backend</w:t>
      </w:r>
      <w:r w:rsidRPr="001F3100">
        <w:t xml:space="preserve">: .NET 8 with </w:t>
      </w:r>
      <w:r w:rsidRPr="00BF164C">
        <w:t>Clean Architecture</w:t>
      </w:r>
      <w:r w:rsidR="00BF164C" w:rsidRPr="00BF164C">
        <w:t xml:space="preserve"> for maintainability</w:t>
      </w:r>
    </w:p>
    <w:p w14:paraId="61B9A239" w14:textId="77777777" w:rsidR="001F3100" w:rsidRPr="001F3100" w:rsidRDefault="001F3100" w:rsidP="001F3100">
      <w:pPr>
        <w:numPr>
          <w:ilvl w:val="0"/>
          <w:numId w:val="2"/>
        </w:numPr>
      </w:pPr>
      <w:r w:rsidRPr="001F3100">
        <w:rPr>
          <w:b/>
          <w:bCs/>
        </w:rPr>
        <w:lastRenderedPageBreak/>
        <w:t>Database</w:t>
      </w:r>
      <w:r w:rsidRPr="001F3100">
        <w:t>: MySQL</w:t>
      </w:r>
    </w:p>
    <w:p w14:paraId="29914511" w14:textId="77777777" w:rsidR="001F3100" w:rsidRPr="001F3100" w:rsidRDefault="001F3100" w:rsidP="001F3100">
      <w:pPr>
        <w:numPr>
          <w:ilvl w:val="0"/>
          <w:numId w:val="2"/>
        </w:numPr>
      </w:pPr>
      <w:r w:rsidRPr="001F3100">
        <w:rPr>
          <w:b/>
          <w:bCs/>
        </w:rPr>
        <w:t>Notifications</w:t>
      </w:r>
      <w:r w:rsidRPr="001F3100">
        <w:t>: In-app + Email integration</w:t>
      </w:r>
    </w:p>
    <w:p w14:paraId="45136748" w14:textId="77777777" w:rsidR="001F3100" w:rsidRPr="001F3100" w:rsidRDefault="001F3100" w:rsidP="001F3100">
      <w:pPr>
        <w:numPr>
          <w:ilvl w:val="0"/>
          <w:numId w:val="2"/>
        </w:numPr>
      </w:pPr>
      <w:r w:rsidRPr="001F3100">
        <w:rPr>
          <w:b/>
          <w:bCs/>
        </w:rPr>
        <w:t>Deployment</w:t>
      </w:r>
      <w:r w:rsidRPr="001F3100">
        <w:t>: Ubuntu (Linux-based hosting)</w:t>
      </w:r>
    </w:p>
    <w:p w14:paraId="146E0149" w14:textId="4E72CCF9" w:rsidR="001F3100" w:rsidRPr="001F3100" w:rsidRDefault="001F3100" w:rsidP="001F3100">
      <w:pPr>
        <w:numPr>
          <w:ilvl w:val="0"/>
          <w:numId w:val="2"/>
        </w:numPr>
      </w:pPr>
      <w:r w:rsidRPr="001F3100">
        <w:rPr>
          <w:b/>
          <w:bCs/>
        </w:rPr>
        <w:t>Security</w:t>
      </w:r>
      <w:r w:rsidRPr="001F3100">
        <w:t xml:space="preserve">: </w:t>
      </w:r>
      <w:r w:rsidR="00BF164C" w:rsidRPr="00BF164C">
        <w:t>Role-based authentication, email verification, and secure data handling</w:t>
      </w:r>
    </w:p>
    <w:p w14:paraId="5B3415F9" w14:textId="77777777" w:rsidR="001F3100" w:rsidRPr="001F3100" w:rsidRDefault="00000000" w:rsidP="001F3100">
      <w:r>
        <w:pict w14:anchorId="4C6B22CE">
          <v:rect id="_x0000_i1027" style="width:0;height:1.5pt" o:hralign="center" o:hrstd="t" o:hr="t" fillcolor="#a0a0a0" stroked="f"/>
        </w:pict>
      </w:r>
    </w:p>
    <w:p w14:paraId="783BE418" w14:textId="3FFB7039" w:rsidR="001F3100" w:rsidRPr="001F3100" w:rsidRDefault="001F3100" w:rsidP="001F3100">
      <w:pPr>
        <w:rPr>
          <w:b/>
          <w:bCs/>
          <w:color w:val="5B9BD5" w:themeColor="accent5"/>
        </w:rPr>
      </w:pPr>
      <w:r w:rsidRPr="001F3100">
        <w:rPr>
          <w:b/>
          <w:bCs/>
          <w:color w:val="5B9BD5" w:themeColor="accent5"/>
        </w:rPr>
        <w:t xml:space="preserve">4. </w:t>
      </w:r>
      <w:r w:rsidR="00BF164C">
        <w:rPr>
          <w:b/>
          <w:bCs/>
          <w:color w:val="5B9BD5" w:themeColor="accent5"/>
        </w:rPr>
        <w:t>Key Advantages</w:t>
      </w:r>
    </w:p>
    <w:p w14:paraId="2CAA697A" w14:textId="43B99234" w:rsidR="001F3100" w:rsidRPr="001F3100" w:rsidRDefault="00BF164C" w:rsidP="001F3100">
      <w:pPr>
        <w:numPr>
          <w:ilvl w:val="0"/>
          <w:numId w:val="3"/>
        </w:numPr>
      </w:pPr>
      <w:r w:rsidRPr="00BF164C">
        <w:rPr>
          <w:b/>
          <w:bCs/>
        </w:rPr>
        <w:t>Centralized Task Management</w:t>
      </w:r>
      <w:r w:rsidRPr="00BF164C">
        <w:t>: Smooth assignment and tracking of tasks</w:t>
      </w:r>
      <w:r w:rsidR="001F3100" w:rsidRPr="00BF164C">
        <w:t>.</w:t>
      </w:r>
    </w:p>
    <w:p w14:paraId="0B18EBA8" w14:textId="561536AB" w:rsidR="00BF164C" w:rsidRPr="00BF164C" w:rsidRDefault="00BF164C" w:rsidP="001F3100">
      <w:pPr>
        <w:numPr>
          <w:ilvl w:val="0"/>
          <w:numId w:val="3"/>
        </w:numPr>
      </w:pPr>
      <w:r w:rsidRPr="00BF164C">
        <w:rPr>
          <w:b/>
          <w:bCs/>
        </w:rPr>
        <w:t xml:space="preserve">Scalable &amp; Flexible: </w:t>
      </w:r>
      <w:r w:rsidRPr="00BF164C">
        <w:t>Clean architecture allows for easy extension and module addition.</w:t>
      </w:r>
    </w:p>
    <w:p w14:paraId="497E2712" w14:textId="0D4334BF" w:rsidR="001F3100" w:rsidRPr="001F3100" w:rsidRDefault="001F3100" w:rsidP="001F3100">
      <w:pPr>
        <w:numPr>
          <w:ilvl w:val="0"/>
          <w:numId w:val="3"/>
        </w:numPr>
      </w:pPr>
      <w:r w:rsidRPr="001F3100">
        <w:rPr>
          <w:b/>
          <w:bCs/>
        </w:rPr>
        <w:t>Multilingual Ready</w:t>
      </w:r>
      <w:r w:rsidRPr="001F3100">
        <w:t xml:space="preserve"> </w:t>
      </w:r>
      <w:r w:rsidR="00BF164C" w:rsidRPr="00BF164C">
        <w:t>English and Arabic support for regional teams</w:t>
      </w:r>
      <w:r w:rsidR="00BF164C">
        <w:t>.</w:t>
      </w:r>
    </w:p>
    <w:p w14:paraId="07ADBCC7" w14:textId="03F73898" w:rsidR="001F3100" w:rsidRPr="001F3100" w:rsidRDefault="00BF164C" w:rsidP="001F3100">
      <w:pPr>
        <w:numPr>
          <w:ilvl w:val="0"/>
          <w:numId w:val="3"/>
        </w:numPr>
      </w:pPr>
      <w:r>
        <w:rPr>
          <w:b/>
          <w:bCs/>
        </w:rPr>
        <w:t>Enhanced</w:t>
      </w:r>
      <w:r w:rsidR="001F3100" w:rsidRPr="001F3100">
        <w:rPr>
          <w:b/>
          <w:bCs/>
        </w:rPr>
        <w:t xml:space="preserve"> Accountability</w:t>
      </w:r>
      <w:r w:rsidR="001F3100" w:rsidRPr="001F3100">
        <w:t xml:space="preserve"> – Dashboards and logs </w:t>
      </w:r>
      <w:r>
        <w:t>ensure</w:t>
      </w:r>
      <w:r w:rsidR="001F3100" w:rsidRPr="001F3100">
        <w:t xml:space="preserve"> transparency.</w:t>
      </w:r>
    </w:p>
    <w:p w14:paraId="2F2FCC9A" w14:textId="38AA9DC5" w:rsidR="001F3100" w:rsidRPr="001F3100" w:rsidRDefault="001F3100" w:rsidP="001F3100">
      <w:pPr>
        <w:numPr>
          <w:ilvl w:val="0"/>
          <w:numId w:val="3"/>
        </w:numPr>
      </w:pPr>
      <w:r w:rsidRPr="001F3100">
        <w:rPr>
          <w:b/>
          <w:bCs/>
        </w:rPr>
        <w:t>User-Friendly</w:t>
      </w:r>
      <w:r w:rsidR="00BF164C">
        <w:t>:</w:t>
      </w:r>
      <w:r w:rsidRPr="001F3100">
        <w:t xml:space="preserve"> </w:t>
      </w:r>
      <w:r w:rsidR="00BF164C" w:rsidRPr="00BF164C">
        <w:t>Modern, responsive, and intuitive UI</w:t>
      </w:r>
      <w:r w:rsidR="00BF164C">
        <w:t>.</w:t>
      </w:r>
    </w:p>
    <w:p w14:paraId="57C8ED29" w14:textId="77777777" w:rsidR="001F3100" w:rsidRPr="001F3100" w:rsidRDefault="00000000" w:rsidP="001F3100">
      <w:r>
        <w:pict w14:anchorId="452315AC">
          <v:rect id="_x0000_i1028" style="width:0;height:1.5pt" o:hralign="center" o:hrstd="t" o:hr="t" fillcolor="#a0a0a0" stroked="f"/>
        </w:pict>
      </w:r>
    </w:p>
    <w:p w14:paraId="523F2718" w14:textId="112D03D9" w:rsidR="001F3100" w:rsidRPr="001F3100" w:rsidRDefault="001F3100" w:rsidP="001F3100">
      <w:pPr>
        <w:rPr>
          <w:b/>
          <w:bCs/>
          <w:color w:val="5B9BD5" w:themeColor="accent5"/>
        </w:rPr>
      </w:pPr>
      <w:r w:rsidRPr="001F3100">
        <w:rPr>
          <w:b/>
          <w:bCs/>
          <w:color w:val="5B9BD5" w:themeColor="accent5"/>
        </w:rPr>
        <w:t xml:space="preserve">5. Deployment &amp; </w:t>
      </w:r>
      <w:r w:rsidR="00BF164C">
        <w:rPr>
          <w:b/>
          <w:bCs/>
          <w:color w:val="5B9BD5" w:themeColor="accent5"/>
        </w:rPr>
        <w:t>Growth</w:t>
      </w:r>
    </w:p>
    <w:p w14:paraId="5BCB9E75" w14:textId="5B08E644" w:rsidR="001F3100" w:rsidRPr="001F3100" w:rsidRDefault="001F3100" w:rsidP="001F3100">
      <w:pPr>
        <w:numPr>
          <w:ilvl w:val="0"/>
          <w:numId w:val="4"/>
        </w:numPr>
      </w:pPr>
      <w:r w:rsidRPr="001F3100">
        <w:rPr>
          <w:b/>
          <w:bCs/>
        </w:rPr>
        <w:t>Hosting</w:t>
      </w:r>
      <w:r w:rsidRPr="001F3100">
        <w:t xml:space="preserve">: </w:t>
      </w:r>
      <w:r w:rsidR="00BF164C" w:rsidRPr="00BF164C">
        <w:t>Lightweight and secure Ubuntu servers</w:t>
      </w:r>
      <w:r w:rsidR="00BF164C">
        <w:t>.</w:t>
      </w:r>
    </w:p>
    <w:p w14:paraId="2D8AC712" w14:textId="1BDD515B" w:rsidR="001F3100" w:rsidRPr="001F3100" w:rsidRDefault="00BF164C" w:rsidP="001F3100">
      <w:pPr>
        <w:numPr>
          <w:ilvl w:val="0"/>
          <w:numId w:val="4"/>
        </w:numPr>
      </w:pPr>
      <w:r w:rsidRPr="00BF164C">
        <w:rPr>
          <w:b/>
          <w:bCs/>
        </w:rPr>
        <w:t>Flexible Deployment</w:t>
      </w:r>
      <w:r w:rsidR="001F3100" w:rsidRPr="001F3100">
        <w:t xml:space="preserve">: </w:t>
      </w:r>
      <w:r w:rsidRPr="00BF164C">
        <w:t>Supports both cloud and on-premise setups</w:t>
      </w:r>
      <w:r w:rsidR="001F3100" w:rsidRPr="001F3100">
        <w:t>.</w:t>
      </w:r>
    </w:p>
    <w:p w14:paraId="67C1D45D" w14:textId="058AE900" w:rsidR="00393D2E" w:rsidRDefault="001F3100" w:rsidP="00BF164C">
      <w:pPr>
        <w:numPr>
          <w:ilvl w:val="0"/>
          <w:numId w:val="4"/>
        </w:numPr>
      </w:pPr>
      <w:r w:rsidRPr="001F3100">
        <w:rPr>
          <w:b/>
          <w:bCs/>
        </w:rPr>
        <w:t>Future-Ready</w:t>
      </w:r>
      <w:r w:rsidRPr="001F3100">
        <w:t xml:space="preserve">: </w:t>
      </w:r>
      <w:r w:rsidR="00BF164C" w:rsidRPr="00BF164C">
        <w:t xml:space="preserve">Extendable modules for </w:t>
      </w:r>
      <w:r w:rsidR="00BF164C">
        <w:t>assets</w:t>
      </w:r>
      <w:r w:rsidR="00BF164C" w:rsidRPr="00BF164C">
        <w:t xml:space="preserve">, </w:t>
      </w:r>
      <w:r w:rsidR="00BF164C">
        <w:t>CRM</w:t>
      </w:r>
      <w:r w:rsidR="00BF164C" w:rsidRPr="00BF164C">
        <w:t>, and reporting</w:t>
      </w:r>
      <w:r w:rsidR="00BF164C">
        <w:t>.</w:t>
      </w:r>
    </w:p>
    <w:sectPr w:rsidR="00393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1085"/>
    <w:multiLevelType w:val="multilevel"/>
    <w:tmpl w:val="E19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C6CA3"/>
    <w:multiLevelType w:val="multilevel"/>
    <w:tmpl w:val="D87E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D596D"/>
    <w:multiLevelType w:val="multilevel"/>
    <w:tmpl w:val="C72C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40330"/>
    <w:multiLevelType w:val="multilevel"/>
    <w:tmpl w:val="F6C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67F69"/>
    <w:multiLevelType w:val="multilevel"/>
    <w:tmpl w:val="4A20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074376">
    <w:abstractNumId w:val="1"/>
  </w:num>
  <w:num w:numId="2" w16cid:durableId="1949310841">
    <w:abstractNumId w:val="4"/>
  </w:num>
  <w:num w:numId="3" w16cid:durableId="1277828046">
    <w:abstractNumId w:val="0"/>
  </w:num>
  <w:num w:numId="4" w16cid:durableId="221016475">
    <w:abstractNumId w:val="3"/>
  </w:num>
  <w:num w:numId="5" w16cid:durableId="1590119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00"/>
    <w:rsid w:val="00115D1D"/>
    <w:rsid w:val="001F3100"/>
    <w:rsid w:val="002538FA"/>
    <w:rsid w:val="00342ABA"/>
    <w:rsid w:val="00393D2E"/>
    <w:rsid w:val="004E61F9"/>
    <w:rsid w:val="005F14E8"/>
    <w:rsid w:val="006D129F"/>
    <w:rsid w:val="007A4440"/>
    <w:rsid w:val="00AC0CA9"/>
    <w:rsid w:val="00BF164C"/>
    <w:rsid w:val="00D477E8"/>
    <w:rsid w:val="00D7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F954"/>
  <w15:chartTrackingRefBased/>
  <w15:docId w15:val="{312B8B63-C683-4811-9FBF-267E37D5E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100"/>
    <w:rPr>
      <w:rFonts w:eastAsiaTheme="majorEastAsia" w:cstheme="majorBidi"/>
      <w:color w:val="272727" w:themeColor="text1" w:themeTint="D8"/>
    </w:rPr>
  </w:style>
  <w:style w:type="paragraph" w:styleId="Title">
    <w:name w:val="Title"/>
    <w:basedOn w:val="Normal"/>
    <w:next w:val="Normal"/>
    <w:link w:val="TitleChar"/>
    <w:uiPriority w:val="10"/>
    <w:qFormat/>
    <w:rsid w:val="001F3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100"/>
    <w:pPr>
      <w:spacing w:before="160"/>
      <w:jc w:val="center"/>
    </w:pPr>
    <w:rPr>
      <w:i/>
      <w:iCs/>
      <w:color w:val="404040" w:themeColor="text1" w:themeTint="BF"/>
    </w:rPr>
  </w:style>
  <w:style w:type="character" w:customStyle="1" w:styleId="QuoteChar">
    <w:name w:val="Quote Char"/>
    <w:basedOn w:val="DefaultParagraphFont"/>
    <w:link w:val="Quote"/>
    <w:uiPriority w:val="29"/>
    <w:rsid w:val="001F3100"/>
    <w:rPr>
      <w:i/>
      <w:iCs/>
      <w:color w:val="404040" w:themeColor="text1" w:themeTint="BF"/>
    </w:rPr>
  </w:style>
  <w:style w:type="paragraph" w:styleId="ListParagraph">
    <w:name w:val="List Paragraph"/>
    <w:basedOn w:val="Normal"/>
    <w:uiPriority w:val="34"/>
    <w:qFormat/>
    <w:rsid w:val="001F3100"/>
    <w:pPr>
      <w:ind w:left="720"/>
      <w:contextualSpacing/>
    </w:pPr>
  </w:style>
  <w:style w:type="character" w:styleId="IntenseEmphasis">
    <w:name w:val="Intense Emphasis"/>
    <w:basedOn w:val="DefaultParagraphFont"/>
    <w:uiPriority w:val="21"/>
    <w:qFormat/>
    <w:rsid w:val="001F3100"/>
    <w:rPr>
      <w:i/>
      <w:iCs/>
      <w:color w:val="2F5496" w:themeColor="accent1" w:themeShade="BF"/>
    </w:rPr>
  </w:style>
  <w:style w:type="paragraph" w:styleId="IntenseQuote">
    <w:name w:val="Intense Quote"/>
    <w:basedOn w:val="Normal"/>
    <w:next w:val="Normal"/>
    <w:link w:val="IntenseQuoteChar"/>
    <w:uiPriority w:val="30"/>
    <w:qFormat/>
    <w:rsid w:val="001F3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100"/>
    <w:rPr>
      <w:i/>
      <w:iCs/>
      <w:color w:val="2F5496" w:themeColor="accent1" w:themeShade="BF"/>
    </w:rPr>
  </w:style>
  <w:style w:type="character" w:styleId="IntenseReference">
    <w:name w:val="Intense Reference"/>
    <w:basedOn w:val="DefaultParagraphFont"/>
    <w:uiPriority w:val="32"/>
    <w:qFormat/>
    <w:rsid w:val="001F31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Yuneeb Ashraf</dc:creator>
  <cp:keywords/>
  <dc:description/>
  <cp:lastModifiedBy>Yuneeb Ashraf</cp:lastModifiedBy>
  <cp:revision>4</cp:revision>
  <dcterms:created xsi:type="dcterms:W3CDTF">2025-09-18T08:15:00Z</dcterms:created>
  <dcterms:modified xsi:type="dcterms:W3CDTF">2025-12-10T13:21:00Z</dcterms:modified>
</cp:coreProperties>
</file>