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rsidR="00381065" w:rsidRDefault="00381065" w14:paraId="52C870BE" w14:textId="77777777">
      <w:pPr>
        <w:spacing w:line="400" w:lineRule="atLeast"/>
        <w:ind w:left="143" w:firstLine="482"/>
        <w:rPr>
          <w:b/>
        </w:rPr>
      </w:pPr>
    </w:p>
    <w:p w:rsidR="00381065" w:rsidRDefault="00381065" w14:paraId="6E99FB24" w14:textId="77777777">
      <w:pPr>
        <w:spacing w:line="400" w:lineRule="atLeast"/>
        <w:ind w:left="143" w:firstLine="482"/>
        <w:rPr>
          <w:b/>
        </w:rPr>
      </w:pPr>
    </w:p>
    <w:p w:rsidR="00381065" w:rsidRDefault="00381065" w14:paraId="24449748" w14:textId="77777777">
      <w:pPr>
        <w:spacing w:line="400" w:lineRule="atLeast"/>
        <w:ind w:firstLine="482"/>
        <w:rPr>
          <w:b/>
        </w:rPr>
      </w:pPr>
    </w:p>
    <w:p w:rsidR="00381065" w:rsidRDefault="00313929" w14:paraId="766C5ABA" w14:textId="77777777">
      <w:pPr>
        <w:spacing w:line="400" w:lineRule="atLeast"/>
        <w:ind w:firstLine="482"/>
        <w:rPr>
          <w:rFonts w:hint="eastAsia" w:ascii="华文中宋" w:hAnsi="华文中宋" w:eastAsia="华文中宋"/>
          <w:b/>
          <w:bCs/>
          <w:sz w:val="52"/>
          <w:szCs w:val="44"/>
        </w:rPr>
      </w:pPr>
      <w:r>
        <w:rPr>
          <w:b/>
          <w:noProof/>
        </w:rPr>
        <w:drawing>
          <wp:inline distT="0" distB="0" distL="0" distR="0" wp14:anchorId="5843DCA9" wp14:editId="3E753628">
            <wp:extent cx="5278755" cy="843280"/>
            <wp:effectExtent l="0" t="0" r="0" b="0"/>
            <wp:docPr id="1" name="图片 1" descr="论文正规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论文正规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278755" cy="843280"/>
                    </a:xfrm>
                    <a:prstGeom prst="rect">
                      <a:avLst/>
                    </a:prstGeom>
                    <a:noFill/>
                    <a:ln>
                      <a:noFill/>
                    </a:ln>
                  </pic:spPr>
                </pic:pic>
              </a:graphicData>
            </a:graphic>
          </wp:inline>
        </w:drawing>
      </w:r>
    </w:p>
    <w:p w:rsidR="00381065" w:rsidRDefault="00313929" w14:paraId="35E18CE7" w14:textId="77777777">
      <w:pPr>
        <w:spacing w:line="400" w:lineRule="atLeast"/>
        <w:ind w:firstLine="961"/>
        <w:jc w:val="center"/>
        <w:rPr>
          <w:rFonts w:hint="eastAsia" w:ascii="华文中宋" w:hAnsi="华文中宋" w:eastAsia="华文中宋"/>
          <w:b/>
          <w:bCs/>
          <w:sz w:val="48"/>
          <w:szCs w:val="48"/>
        </w:rPr>
      </w:pPr>
      <w:r>
        <w:rPr>
          <w:rFonts w:hint="eastAsia" w:ascii="华文中宋" w:hAnsi="华文中宋" w:eastAsia="华文中宋"/>
          <w:b/>
          <w:bCs/>
          <w:sz w:val="48"/>
          <w:szCs w:val="48"/>
        </w:rPr>
        <w:t xml:space="preserve">  </w:t>
      </w:r>
    </w:p>
    <w:p w:rsidR="00381065" w:rsidRDefault="00313929" w14:paraId="28E75329" w14:textId="77777777">
      <w:pPr>
        <w:spacing w:line="400" w:lineRule="atLeast"/>
        <w:ind w:firstLine="561"/>
        <w:jc w:val="center"/>
        <w:rPr>
          <w:rFonts w:hint="eastAsia" w:ascii="华文中宋" w:hAnsi="华文中宋" w:eastAsia="华文中宋"/>
          <w:b/>
          <w:bCs/>
          <w:sz w:val="28"/>
          <w:szCs w:val="28"/>
        </w:rPr>
      </w:pPr>
      <w:r>
        <w:rPr>
          <w:rFonts w:hint="eastAsia" w:ascii="华文中宋" w:hAnsi="华文中宋" w:eastAsia="华文中宋"/>
          <w:b/>
          <w:bCs/>
          <w:sz w:val="28"/>
          <w:szCs w:val="28"/>
        </w:rPr>
        <w:t xml:space="preserve"> </w:t>
      </w:r>
    </w:p>
    <w:p w:rsidR="00381065" w:rsidRDefault="00313929" w14:paraId="4D6E0C2F" w14:textId="77777777">
      <w:pPr>
        <w:spacing w:line="400" w:lineRule="atLeast"/>
        <w:ind w:firstLine="1124"/>
        <w:jc w:val="center"/>
        <w:rPr>
          <w:rFonts w:hint="eastAsia" w:ascii="华文中宋" w:hAnsi="华文中宋" w:eastAsia="华文中宋"/>
          <w:b/>
          <w:bCs/>
          <w:sz w:val="72"/>
          <w:szCs w:val="72"/>
        </w:rPr>
      </w:pPr>
      <w:r>
        <w:rPr>
          <w:rFonts w:ascii="黑体" w:hAnsi="黑体" w:eastAsia="黑体"/>
          <w:b/>
          <w:sz w:val="56"/>
        </w:rPr>
        <w:t>毕业论文（设计）</w:t>
      </w:r>
    </w:p>
    <w:p w:rsidR="00381065" w:rsidRDefault="00381065" w14:paraId="11D63B12" w14:textId="77777777">
      <w:pPr>
        <w:spacing w:line="400" w:lineRule="atLeast"/>
        <w:ind w:firstLine="1807" w:firstLineChars="600"/>
        <w:rPr>
          <w:b/>
          <w:sz w:val="30"/>
        </w:rPr>
      </w:pPr>
    </w:p>
    <w:p w:rsidR="00381065" w:rsidRDefault="00313929" w14:paraId="62A4ECC4" w14:textId="77777777">
      <w:pPr>
        <w:spacing w:line="720" w:lineRule="auto"/>
        <w:ind w:left="360" w:leftChars="150" w:firstLine="1338" w:firstLineChars="446"/>
        <w:rPr>
          <w:rFonts w:hint="eastAsia" w:ascii="宋体" w:hAnsi="宋体"/>
          <w:b/>
          <w:sz w:val="28"/>
          <w:szCs w:val="32"/>
          <w:u w:val="single"/>
        </w:rPr>
      </w:pPr>
      <w:r>
        <w:rPr>
          <w:sz w:val="30"/>
        </w:rPr>
        <w:t>题</w:t>
      </w:r>
      <w:r>
        <w:rPr>
          <w:sz w:val="30"/>
        </w:rPr>
        <w:t xml:space="preserve">    </w:t>
      </w:r>
      <w:r>
        <w:rPr>
          <w:sz w:val="30"/>
        </w:rPr>
        <w:t>目</w:t>
      </w:r>
      <w:r>
        <w:rPr>
          <w:sz w:val="30"/>
        </w:rPr>
        <w:t xml:space="preserve">    </w:t>
      </w:r>
      <w:r>
        <w:rPr>
          <w:sz w:val="30"/>
        </w:rPr>
        <w:t>基于</w:t>
      </w:r>
      <w:r>
        <w:rPr>
          <w:sz w:val="30"/>
        </w:rPr>
        <w:t xml:space="preserve"> Spring Boot </w:t>
      </w:r>
      <w:r>
        <w:rPr>
          <w:sz w:val="30"/>
        </w:rPr>
        <w:t>和</w:t>
      </w:r>
      <w:r>
        <w:rPr>
          <w:sz w:val="30"/>
        </w:rPr>
        <w:t xml:space="preserve"> Vue </w:t>
      </w:r>
      <w:r>
        <w:rPr>
          <w:sz w:val="30"/>
        </w:rPr>
        <w:t>的学生宿舍管理系统设计与实现</w:t>
      </w:r>
    </w:p>
    <w:p w:rsidR="00381065" w:rsidRDefault="00313929" w14:paraId="6C1C0320" w14:textId="77777777">
      <w:pPr>
        <w:spacing w:line="720" w:lineRule="auto"/>
        <w:ind w:left="360" w:leftChars="150" w:firstLine="1249" w:firstLineChars="446"/>
        <w:rPr>
          <w:rFonts w:hint="eastAsia" w:ascii="宋体" w:hAnsi="宋体"/>
          <w:b/>
          <w:sz w:val="30"/>
          <w:szCs w:val="30"/>
          <w:u w:val="single"/>
        </w:rPr>
      </w:pPr>
      <w:r>
        <w:rPr>
          <w:sz w:val="28"/>
        </w:rPr>
        <w:t>学</w:t>
      </w:r>
      <w:r>
        <w:rPr>
          <w:sz w:val="28"/>
        </w:rPr>
        <w:t xml:space="preserve">    </w:t>
      </w:r>
      <w:r>
        <w:rPr>
          <w:sz w:val="28"/>
        </w:rPr>
        <w:t>院</w:t>
      </w:r>
      <w:r>
        <w:rPr>
          <w:sz w:val="28"/>
        </w:rPr>
        <w:t xml:space="preserve">    </w:t>
      </w:r>
      <w:r>
        <w:rPr>
          <w:sz w:val="28"/>
        </w:rPr>
        <w:t>计算机学院</w:t>
      </w:r>
    </w:p>
    <w:p w:rsidR="00381065" w:rsidRDefault="00313929" w14:paraId="09B0E05C" w14:textId="77777777">
      <w:pPr>
        <w:spacing w:line="720" w:lineRule="auto"/>
        <w:ind w:left="360" w:leftChars="150" w:firstLine="1249" w:firstLineChars="446"/>
        <w:rPr>
          <w:rFonts w:hint="eastAsia" w:ascii="宋体" w:hAnsi="宋体"/>
          <w:b/>
          <w:sz w:val="28"/>
          <w:szCs w:val="32"/>
          <w:u w:val="single"/>
        </w:rPr>
      </w:pPr>
      <w:r>
        <w:rPr>
          <w:sz w:val="28"/>
        </w:rPr>
        <w:t>专</w:t>
      </w:r>
      <w:r>
        <w:rPr>
          <w:sz w:val="28"/>
        </w:rPr>
        <w:t xml:space="preserve">    </w:t>
      </w:r>
      <w:r>
        <w:rPr>
          <w:sz w:val="28"/>
        </w:rPr>
        <w:t>业</w:t>
      </w:r>
      <w:r>
        <w:rPr>
          <w:sz w:val="28"/>
        </w:rPr>
        <w:t xml:space="preserve">    </w:t>
      </w:r>
      <w:r>
        <w:rPr>
          <w:sz w:val="28"/>
        </w:rPr>
        <w:t>人工智能</w:t>
      </w:r>
      <w:r>
        <w:rPr>
          <w:sz w:val="28"/>
        </w:rPr>
        <w:t xml:space="preserve">        </w:t>
      </w:r>
      <w:r>
        <w:rPr>
          <w:sz w:val="28"/>
        </w:rPr>
        <w:t>年级</w:t>
      </w:r>
      <w:r>
        <w:rPr>
          <w:sz w:val="28"/>
        </w:rPr>
        <w:t xml:space="preserve">    2023</w:t>
      </w:r>
      <w:r>
        <w:rPr>
          <w:sz w:val="28"/>
        </w:rPr>
        <w:t>级</w:t>
      </w:r>
    </w:p>
    <w:p w:rsidR="00381065" w:rsidRDefault="00313929" w14:paraId="619BD51A" w14:textId="77777777">
      <w:pPr>
        <w:spacing w:line="720" w:lineRule="auto"/>
        <w:ind w:left="360" w:leftChars="150" w:firstLine="1249" w:firstLineChars="446"/>
        <w:rPr>
          <w:rFonts w:hint="eastAsia" w:ascii="宋体" w:hAnsi="宋体"/>
          <w:b/>
          <w:sz w:val="28"/>
          <w:szCs w:val="32"/>
        </w:rPr>
      </w:pPr>
      <w:r>
        <w:rPr>
          <w:sz w:val="28"/>
        </w:rPr>
        <w:t>学生姓名</w:t>
      </w:r>
      <w:r>
        <w:rPr>
          <w:sz w:val="28"/>
        </w:rPr>
        <w:t xml:space="preserve">    </w:t>
      </w:r>
      <w:r>
        <w:rPr>
          <w:sz w:val="28"/>
        </w:rPr>
        <w:t>孙乾云</w:t>
      </w:r>
    </w:p>
    <w:p w:rsidR="00381065" w:rsidRDefault="00313929" w14:paraId="324B42AD" w14:textId="77777777">
      <w:pPr>
        <w:spacing w:line="720" w:lineRule="auto"/>
        <w:ind w:left="360" w:leftChars="150" w:firstLine="1249" w:firstLineChars="446"/>
        <w:rPr>
          <w:rFonts w:hint="eastAsia" w:ascii="宋体" w:hAnsi="宋体"/>
          <w:b/>
          <w:sz w:val="28"/>
          <w:szCs w:val="32"/>
          <w:u w:val="single"/>
        </w:rPr>
      </w:pPr>
      <w:r>
        <w:rPr>
          <w:sz w:val="28"/>
        </w:rPr>
        <w:t>学</w:t>
      </w:r>
      <w:r>
        <w:rPr>
          <w:sz w:val="28"/>
        </w:rPr>
        <w:t xml:space="preserve">    </w:t>
      </w:r>
      <w:r>
        <w:rPr>
          <w:sz w:val="28"/>
        </w:rPr>
        <w:t>号</w:t>
      </w:r>
      <w:r>
        <w:rPr>
          <w:sz w:val="28"/>
        </w:rPr>
        <w:t xml:space="preserve">    2305500257</w:t>
      </w:r>
    </w:p>
    <w:p w:rsidR="00381065" w:rsidRDefault="00313929" w14:paraId="0C49C6D6" w14:textId="77777777">
      <w:pPr>
        <w:spacing w:line="720" w:lineRule="auto"/>
        <w:ind w:left="360" w:leftChars="150" w:firstLine="1249" w:firstLineChars="446"/>
        <w:rPr>
          <w:rFonts w:hint="eastAsia" w:ascii="黑体" w:hAnsi="宋体" w:eastAsia="黑体"/>
          <w:b/>
          <w:sz w:val="32"/>
          <w:szCs w:val="32"/>
          <w:u w:val="single"/>
        </w:rPr>
      </w:pPr>
      <w:r>
        <w:rPr>
          <w:sz w:val="28"/>
        </w:rPr>
        <w:t>指导教师</w:t>
      </w:r>
      <w:r>
        <w:rPr>
          <w:sz w:val="28"/>
        </w:rPr>
        <w:t xml:space="preserve">    </w:t>
      </w:r>
      <w:r>
        <w:rPr>
          <w:sz w:val="28"/>
        </w:rPr>
        <w:t>张炜佶</w:t>
      </w:r>
    </w:p>
    <w:p w:rsidR="00381065" w:rsidRDefault="00381065" w14:paraId="330158AF" w14:textId="77777777">
      <w:pPr>
        <w:spacing w:line="720" w:lineRule="auto"/>
        <w:ind w:left="360" w:leftChars="150" w:firstLine="1433" w:firstLineChars="446"/>
        <w:rPr>
          <w:rFonts w:hint="eastAsia" w:ascii="黑体" w:hAnsi="宋体" w:eastAsia="黑体"/>
          <w:b/>
          <w:sz w:val="32"/>
          <w:szCs w:val="32"/>
          <w:u w:val="single"/>
        </w:rPr>
      </w:pPr>
    </w:p>
    <w:p w:rsidR="00381065" w:rsidRDefault="00381065" w14:paraId="0611C03E" w14:textId="77777777">
      <w:pPr>
        <w:spacing w:line="720" w:lineRule="auto"/>
        <w:ind w:left="360" w:leftChars="150" w:firstLine="1433" w:firstLineChars="446"/>
        <w:rPr>
          <w:rFonts w:hint="eastAsia" w:ascii="黑体" w:hAnsi="宋体" w:eastAsia="黑体"/>
          <w:b/>
          <w:sz w:val="32"/>
          <w:szCs w:val="32"/>
          <w:u w:val="single"/>
        </w:rPr>
        <w:sectPr w:rsidR="00381065">
          <w:headerReference w:type="even" r:id="rId9"/>
          <w:headerReference w:type="default" r:id="rId10"/>
          <w:footerReference w:type="even" r:id="rId11"/>
          <w:footerReference w:type="default" r:id="rId12"/>
          <w:headerReference w:type="first" r:id="rId13"/>
          <w:pgSz w:w="11906" w:h="16838"/>
          <w:pgMar w:top="1417" w:right="1417" w:bottom="1417" w:left="1701" w:header="851" w:footer="851" w:gutter="0"/>
          <w:pgNumType w:start="0"/>
          <w:cols w:space="720"/>
          <w:titlePg/>
          <w:docGrid w:type="linesAndChars" w:linePitch="312"/>
        </w:sectPr>
      </w:pPr>
    </w:p>
    <w:p w:rsidR="00EE7543" w:rsidRDefault="00486745" w14:paraId="7EB3BB44" w14:textId="7EB3BB45">
      <w:pPr>
        <w:spacing w:after="240"/>
        <w:ind w:firstLine="723"/>
        <w:jc w:val="center"/>
      </w:pPr>
      <w:r>
        <w:rPr>
          <w:rFonts w:ascii="黑体" w:hAnsi="黑体" w:eastAsia="黑体"/>
          <w:b/>
          <w:sz w:val="36"/>
        </w:rPr>
        <w:lastRenderedPageBreak/>
        <w:t>基于</w:t>
      </w:r>
      <w:r>
        <w:rPr>
          <w:rFonts w:ascii="黑体" w:hAnsi="黑体" w:eastAsia="黑体"/>
          <w:b/>
          <w:sz w:val="36"/>
        </w:rPr>
        <w:t xml:space="preserve"> Spring Boot </w:t>
      </w:r>
      <w:r>
        <w:rPr>
          <w:rFonts w:ascii="黑体" w:hAnsi="黑体" w:eastAsia="黑体"/>
          <w:b/>
          <w:sz w:val="36"/>
        </w:rPr>
        <w:t>和</w:t>
      </w:r>
      <w:r>
        <w:rPr>
          <w:rFonts w:ascii="黑体" w:hAnsi="黑体" w:eastAsia="黑体"/>
          <w:b/>
          <w:sz w:val="36"/>
        </w:rPr>
        <w:t xml:space="preserve"> Vue </w:t>
      </w:r>
      <w:r>
        <w:rPr>
          <w:rFonts w:ascii="黑体" w:hAnsi="黑体" w:eastAsia="黑体"/>
          <w:b/>
          <w:sz w:val="36"/>
        </w:rPr>
        <w:t>的学生宿舍管理系统设计与实现</w:t>
      </w:r>
    </w:p>
    <w:p w:rsidR="00EE7543" w:rsidRDefault="00486745" w14:paraId="7EB3BB46" w14:textId="7EB3BB47">
      <w:pPr>
        <w:jc w:val="center"/>
      </w:pPr>
      <w:r>
        <w:t>人工智能专业</w:t>
      </w:r>
    </w:p>
    <w:p w:rsidR="00EE7543" w:rsidRDefault="00486745" w14:paraId="7EB3BB48" w14:textId="7EB3BB49">
      <w:pPr>
        <w:spacing w:after="360"/>
        <w:jc w:val="center"/>
      </w:pPr>
      <w:r>
        <w:t>学生：孙乾云</w:t>
      </w:r>
      <w:r>
        <w:t xml:space="preserve">    </w:t>
      </w:r>
      <w:r>
        <w:t>指导教师：张炜佶</w:t>
      </w:r>
    </w:p>
    <w:p w:rsidR="00EE7543" w:rsidRDefault="00486745" w14:paraId="7EB3BB4A" w14:textId="7EB3BB4B">
      <w:pPr>
        <w:ind w:firstLine="482"/>
      </w:pPr>
      <w:r>
        <w:rPr>
          <w:rFonts w:ascii="黑体" w:hAnsi="黑体" w:eastAsia="黑体"/>
          <w:b/>
        </w:rPr>
        <w:t>【摘</w:t>
      </w:r>
      <w:r>
        <w:rPr>
          <w:rFonts w:ascii="黑体" w:hAnsi="黑体" w:eastAsia="黑体"/>
          <w:b/>
        </w:rPr>
        <w:t xml:space="preserve"> </w:t>
      </w:r>
      <w:r>
        <w:rPr>
          <w:rFonts w:ascii="黑体" w:hAnsi="黑体" w:eastAsia="黑体"/>
          <w:b/>
        </w:rPr>
        <w:t>要】</w:t>
      </w:r>
    </w:p>
    <w:p w:rsidR="00EE7543" w:rsidRDefault="00486745" w14:paraId="7EB3BB4C" w14:textId="7EB3BB4D">
      <w:pPr>
        <w:spacing w:line="360" w:lineRule="auto"/>
      </w:pPr>
      <w:r>
        <w:t>随着高校在校生规模扩大，宿舍管理涉及的学生、楼栋、房间、床位和住宿业务数据不断增加。传统纸质登记和分散电子表格难以保证信息及时更新，容易出现重复录入、床位状态不一致、业务处理过程不透明等问题。针对上述问题，本文设计并实现了一套基于</w:t>
      </w:r>
      <w:r>
        <w:t xml:space="preserve"> Spring Boot </w:t>
      </w:r>
      <w:r>
        <w:t>和</w:t>
      </w:r>
      <w:r>
        <w:t xml:space="preserve"> Vue </w:t>
      </w:r>
      <w:r>
        <w:t>的学生宿舍管理系统。</w:t>
      </w:r>
    </w:p>
    <w:p w:rsidR="00EE7543" w:rsidRDefault="00486745" w14:paraId="7EB3BB4E" w14:textId="7EB3BB4F">
      <w:pPr>
        <w:spacing w:line="360" w:lineRule="auto"/>
      </w:pPr>
      <w:r>
        <w:t>系统采用前后端分离架构。前端基于</w:t>
      </w:r>
      <w:r>
        <w:t xml:space="preserve"> Vue 3</w:t>
      </w:r>
      <w:r>
        <w:t>、</w:t>
      </w:r>
      <w:r>
        <w:t>Vue Router</w:t>
      </w:r>
      <w:r>
        <w:t>、</w:t>
      </w:r>
      <w:r>
        <w:t>Pinia</w:t>
      </w:r>
      <w:r>
        <w:t>、</w:t>
      </w:r>
      <w:r>
        <w:t xml:space="preserve">Axios </w:t>
      </w:r>
      <w:r>
        <w:t>和</w:t>
      </w:r>
      <w:r>
        <w:t xml:space="preserve"> Element Plus </w:t>
      </w:r>
      <w:r>
        <w:t>构建，后端基于</w:t>
      </w:r>
      <w:r>
        <w:t xml:space="preserve"> Spring Boot 3</w:t>
      </w:r>
      <w:r>
        <w:t>、</w:t>
      </w:r>
      <w:r>
        <w:t xml:space="preserve">MyBatis-Plus </w:t>
      </w:r>
      <w:r>
        <w:t>和</w:t>
      </w:r>
      <w:r>
        <w:t xml:space="preserve"> Java 17 </w:t>
      </w:r>
      <w:r>
        <w:t>开发，使用</w:t>
      </w:r>
      <w:r>
        <w:t xml:space="preserve"> MySQL </w:t>
      </w:r>
      <w:r>
        <w:t>持久化业务数据，并通过</w:t>
      </w:r>
      <w:r>
        <w:t xml:space="preserve"> JWT </w:t>
      </w:r>
      <w:r>
        <w:t>完成用户身份认证。系统按照学生、宿舍管理员和系统管理员三类角色划分功能：学生可以查询宿舍与室友信息、提交调宿和报修申请、登记访客、查询费用、参与私聊和宿舍群聊，并使用智能咨询服务；宿舍管理员可以处理入住、调宿、报修、访客、点名、卫生、晚归、物品和巡查业务；系统管理员可以维护用户、楼栋、房间和床位资源，并查看业务统计数据。</w:t>
      </w:r>
    </w:p>
    <w:p w:rsidR="00EE7543" w:rsidRDefault="00486745" w14:paraId="7EB3BB50" w14:textId="7EB3BB51">
      <w:pPr>
        <w:spacing w:line="360" w:lineRule="auto"/>
      </w:pPr>
      <w:r>
        <w:t>针对调宿后不同页面数据不同步的问题，系统以床位数据和入住历史为住宿信息来源，在审批通过时同步释放原床位、分配目标床位、结束原入住记录并建立新入住记录。针对业务越权风险，后端依据</w:t>
      </w:r>
      <w:r>
        <w:t xml:space="preserve"> JWT </w:t>
      </w:r>
      <w:r>
        <w:t>中的用户身份限制学生只能访问本人业务，并校验私聊和宿舍群聊成员范围。测试结果表明，系统能够完成主要宿舍管理流程，角色权限、数据同步和核心接口符合预期。系统为高校宿舍日常管理提供了一个结构清晰、操作便捷且便于扩展的信息化实现方案。</w:t>
      </w:r>
    </w:p>
    <w:p w:rsidR="00EE7543" w:rsidRDefault="00486745" w14:paraId="7EB3BB52" w14:textId="7EB3BE82">
      <w:pPr>
        <w:ind w:firstLine="482"/>
      </w:pPr>
      <w:r>
        <w:rPr>
          <w:rFonts w:ascii="黑体" w:hAnsi="黑体" w:eastAsia="黑体"/>
          <w:b/>
        </w:rPr>
        <w:t>【关键词】</w:t>
      </w:r>
      <w:r>
        <w:rPr/>
        <w:t xml:space="preserve"> </w:t>
      </w:r>
      <w:r>
        <w:t>学生宿舍管理；</w:t>
      </w:r>
      <w:r>
        <w:t>Spring Boot</w:t>
      </w:r>
      <w:r>
        <w:t>；</w:t>
      </w:r>
      <w:r>
        <w:t>Vue</w:t>
      </w:r>
      <w:r>
        <w:t>；前后端分离；</w:t>
      </w:r>
      <w:r>
        <w:t>MySQL</w:t>
      </w:r>
      <w:r>
        <w:t>；</w:t>
      </w:r>
      <w:r>
        <w:t>JWT</w:t>
      </w:r>
    </w:p>
    <w:p w:rsidR="00EE7543" w:rsidRDefault="00486745" w14:paraId="7EB3BB54" w14:textId="7EB3BB55">
      <w:r>
        <w:br w:type="page"/>
      </w:r>
    </w:p>
    <w:p w:rsidR="00EE7543" w:rsidRDefault="00486745" w14:paraId="7EB3BB56" w14:textId="7EB3BB57">
      <w:pPr>
        <w:spacing w:after="360"/>
        <w:ind w:firstLine="643"/>
        <w:jc w:val="center"/>
      </w:pPr>
      <w:r>
        <w:rPr>
          <w:rFonts w:eastAsia="Times New Roman"/>
          <w:b/>
          <w:sz w:val="32"/>
        </w:rPr>
        <w:lastRenderedPageBreak/>
        <w:t>Design and Implementation of a Student Dormitory Management System Based on Spring Boot and Vue</w:t>
      </w:r>
    </w:p>
    <w:p w:rsidR="00EE7543" w:rsidRDefault="00486745" w14:paraId="7EB3BB58" w14:textId="7EB3BB59">
      <w:pPr>
        <w:ind w:firstLine="482"/>
      </w:pPr>
      <w:r>
        <w:rPr>
          <w:rFonts w:eastAsia="Times New Roman"/>
          <w:b/>
        </w:rPr>
        <w:t>【Abstract】</w:t>
      </w:r>
    </w:p>
    <w:p w:rsidR="00EE7543" w:rsidRDefault="00486745" w14:paraId="7EB3BB5A" w14:textId="7EB3BB5B">
      <w:pPr>
        <w:spacing w:line="360" w:lineRule="auto"/>
      </w:pPr>
      <w:r>
        <w:rPr>
          <w:rFonts w:eastAsia="Times New Roman"/>
        </w:rPr>
        <w:t xml:space="preserve">With the growth of the student population in colleges and universities, dormitory management has to process an increasing amount of data concerning students, buildings, rooms, beds, and accommodation services. Traditional paper records and scattered spreadsheets cannot update information efficiently and may lead to repeated data entry, inconsistent bed status, and an opaque service process. To address these problems, this thesis designed and implemented a student dormitory management system based on Spring </w:t>
      </w:r>
      <w:r>
        <w:rPr>
          <w:rFonts w:eastAsia="Times New Roman"/>
        </w:rPr>
        <w:t>Boot and Vue.</w:t>
      </w:r>
    </w:p>
    <w:p w:rsidR="00EE7543" w:rsidRDefault="00486745" w14:paraId="7EB3BB5C" w14:textId="7EB3BB5D">
      <w:pPr>
        <w:spacing w:line="360" w:lineRule="auto"/>
      </w:pPr>
      <w:r>
        <w:rPr>
          <w:rFonts w:eastAsia="Times New Roman"/>
        </w:rPr>
        <w:t>The system adopted a front-end and back-end separation architecture. The front end was developed with Vue 3, Vue Router, Pinia, Axios, and Element Plus. The back end was implemented with Spring Boot 3, MyBatis-Plus, and Java 17. MySQL was used for persistent data storage, while JWT was used for identity authentication. The system provided different functions for students, dormitory managers, and system administrators. Students could view dormitory information, submit transfer and repair requests, register v</w:t>
      </w:r>
      <w:r>
        <w:rPr>
          <w:rFonts w:eastAsia="Times New Roman"/>
        </w:rPr>
        <w:t>isitors, check bills, communicate with roommates, and use an intelligent consultation service. Dormitory managers could handle daily accommodation affairs, and system administrators could maintain users and dormitory resources.</w:t>
      </w:r>
    </w:p>
    <w:p w:rsidR="00EE7543" w:rsidRDefault="00486745" w14:paraId="7EB3BB5E" w14:textId="7EB3BB5F">
      <w:pPr>
        <w:spacing w:line="360" w:lineRule="auto"/>
      </w:pPr>
      <w:r>
        <w:rPr>
          <w:rFonts w:eastAsia="Times New Roman"/>
        </w:rPr>
        <w:t xml:space="preserve">To solve the inconsistency of accommodation data after a room transfer, the system updated the original bed, target bed, and stay history within the transfer process. Authorization checks were also implemented according to the identity stored in JWT. The test results showed that the system could complete its main workflows and that its core functions, access control, and data synchronization met the expected requirements. The system provides a practical and extensible solution for the digital management of </w:t>
      </w:r>
      <w:r>
        <w:rPr>
          <w:rFonts w:eastAsia="Times New Roman"/>
        </w:rPr>
        <w:t>college dormitories.</w:t>
      </w:r>
    </w:p>
    <w:p w:rsidR="00EE7543" w:rsidRDefault="00486745" w14:paraId="7EB3BB60" w14:textId="7EB3BE83">
      <w:pPr>
        <w:ind w:firstLine="482"/>
      </w:pPr>
      <w:r>
        <w:rPr>
          <w:rFonts w:eastAsia="Times New Roman"/>
          <w:b/>
        </w:rPr>
        <w:t>【Key words】</w:t>
      </w:r>
      <w:r>
        <w:rPr>
          <w:rFonts w:eastAsia="Times New Roman"/>
        </w:rPr>
        <w:t> Student Dormitory Management; Spring Boot; Vue; Front-end and Back-end Separation; MySQL; JWT</w:t>
      </w:r>
    </w:p>
    <w:p w:rsidR="00EE7543" w:rsidRDefault="00486745" w14:paraId="7EB3BB62" w14:textId="7EB3BB63">
      <w:r>
        <w:br w:type="page"/>
      </w:r>
    </w:p>
    <w:p w:rsidR="00EE7543" w:rsidRDefault="00486745" w14:paraId="7EB3BB64" w14:textId="7EB3BB65">
      <w:pPr>
        <w:spacing w:after="360"/>
        <w:ind w:firstLine="643"/>
        <w:jc w:val="center"/>
      </w:pPr>
      <w:r>
        <w:rPr>
          <w:rFonts w:ascii="黑体" w:hAnsi="黑体" w:eastAsia="黑体"/>
          <w:b/>
          <w:sz w:val="32"/>
        </w:rPr>
        <w:lastRenderedPageBreak/>
        <w:t>目</w:t>
      </w:r>
      <w:r>
        <w:rPr>
          <w:rFonts w:ascii="黑体" w:hAnsi="黑体" w:eastAsia="黑体"/>
          <w:b/>
          <w:sz w:val="32"/>
        </w:rPr>
        <w:t xml:space="preserve">  </w:t>
      </w:r>
      <w:r>
        <w:rPr>
          <w:rFonts w:ascii="黑体" w:hAnsi="黑体" w:eastAsia="黑体"/>
          <w:b/>
          <w:sz w:val="32"/>
        </w:rPr>
        <w:t>录</w:t>
      </w:r>
    </w:p>
    <w:p w:rsidR="00745178" w:rsidRDefault="00486745" w14:paraId="6F0EEBE4" w14:textId="4D579865">
      <w:pPr>
        <w:pStyle w:val="TOC1"/>
        <w:ind w:firstLine="482"/>
        <w:rPr>
          <w:rFonts w:hint="eastAsia" w:asciiTheme="minorHAnsi" w:hAnsiTheme="minorHAnsi" w:eastAsiaTheme="minorEastAsia" w:cstheme="minorBidi"/>
          <w:b w:val="0"/>
          <w:noProof/>
          <w:sz w:val="22"/>
          <w14:ligatures w14:val="standardContextual"/>
        </w:rPr>
      </w:pPr>
      <w:r>
        <w:fldChar w:fldCharType="begin"/>
      </w:r>
      <w:r>
        <w:instrText xml:space="preserve"> TOC \o "1-3" \h \z \u </w:instrText>
      </w:r>
      <w:r>
        <w:fldChar w:fldCharType="separate"/>
      </w:r>
      <w:hyperlink w:history="1" w:anchor="_Toc235360417">
        <w:r w:rsidRPr="00596921" w:rsidR="00745178">
          <w:rPr>
            <w:rStyle w:val="af7"/>
            <w:rFonts w:ascii="黑体" w:hAnsi="黑体"/>
            <w:noProof/>
          </w:rPr>
          <w:t xml:space="preserve">1 </w:t>
        </w:r>
        <w:r w:rsidRPr="00596921" w:rsidR="00745178">
          <w:rPr>
            <w:rStyle w:val="af7"/>
            <w:rFonts w:ascii="黑体" w:hAnsi="黑体"/>
            <w:noProof/>
          </w:rPr>
          <w:t>绪论</w:t>
        </w:r>
        <w:r w:rsidR="00745178">
          <w:rPr>
            <w:rFonts w:hint="eastAsia"/>
            <w:noProof/>
            <w:webHidden/>
          </w:rPr>
          <w:tab/>
        </w:r>
        <w:r w:rsidR="00745178">
          <w:rPr>
            <w:rFonts w:hint="eastAsia"/>
            <w:noProof/>
            <w:webHidden/>
          </w:rPr>
          <w:fldChar w:fldCharType="begin"/>
        </w:r>
        <w:r w:rsidR="00745178">
          <w:rPr>
            <w:rFonts w:hint="eastAsia"/>
            <w:noProof/>
            <w:webHidden/>
          </w:rPr>
          <w:instrText xml:space="preserve"> </w:instrText>
        </w:r>
        <w:r w:rsidR="00745178">
          <w:rPr>
            <w:noProof/>
            <w:webHidden/>
          </w:rPr>
          <w:instrText>PAGEREF _Toc235360417 \h</w:instrText>
        </w:r>
        <w:r w:rsidR="00745178">
          <w:rPr>
            <w:rFonts w:hint="eastAsia"/>
            <w:noProof/>
            <w:webHidden/>
          </w:rPr>
          <w:instrText xml:space="preserve"> </w:instrText>
        </w:r>
        <w:r w:rsidR="00745178">
          <w:rPr>
            <w:rFonts w:hint="eastAsia"/>
            <w:noProof/>
            <w:webHidden/>
          </w:rPr>
        </w:r>
        <w:r w:rsidR="00745178">
          <w:rPr>
            <w:rFonts w:hint="eastAsia"/>
            <w:noProof/>
            <w:webHidden/>
          </w:rPr>
          <w:fldChar w:fldCharType="separate"/>
        </w:r>
        <w:r w:rsidR="00745178">
          <w:rPr>
            <w:rFonts w:hint="eastAsia"/>
            <w:noProof/>
            <w:webHidden/>
          </w:rPr>
          <w:t>5</w:t>
        </w:r>
        <w:r w:rsidR="00745178">
          <w:rPr>
            <w:rFonts w:hint="eastAsia"/>
            <w:noProof/>
            <w:webHidden/>
          </w:rPr>
          <w:fldChar w:fldCharType="end"/>
        </w:r>
      </w:hyperlink>
    </w:p>
    <w:p w:rsidR="00745178" w:rsidRDefault="00745178" w14:paraId="2A7C70B5" w14:textId="6BE0EB72">
      <w:pPr>
        <w:pStyle w:val="TOC2"/>
        <w:ind w:firstLine="480"/>
        <w:rPr>
          <w:rFonts w:hint="eastAsia" w:asciiTheme="minorHAnsi" w:hAnsiTheme="minorHAnsi" w:eastAsiaTheme="minorEastAsia" w:cstheme="minorBidi"/>
          <w:noProof/>
          <w:sz w:val="22"/>
          <w14:ligatures w14:val="standardContextual"/>
        </w:rPr>
      </w:pPr>
      <w:hyperlink w:history="1" w:anchor="_Toc235360418">
        <w:r w:rsidRPr="00596921">
          <w:rPr>
            <w:rStyle w:val="af7"/>
            <w:rFonts w:ascii="黑体" w:hAnsi="黑体"/>
            <w:b/>
            <w:noProof/>
          </w:rPr>
          <w:t xml:space="preserve">1.1 </w:t>
        </w:r>
        <w:r w:rsidRPr="00596921">
          <w:rPr>
            <w:rStyle w:val="af7"/>
            <w:rFonts w:ascii="黑体" w:hAnsi="黑体"/>
            <w:b/>
            <w:noProof/>
          </w:rPr>
          <w:t>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_Toc235360418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rsidR="00745178" w:rsidRDefault="00745178" w14:paraId="02FC925F" w14:textId="017B8C42">
      <w:pPr>
        <w:pStyle w:val="TOC2"/>
        <w:ind w:firstLine="480"/>
        <w:rPr>
          <w:rFonts w:hint="eastAsia" w:asciiTheme="minorHAnsi" w:hAnsiTheme="minorHAnsi" w:eastAsiaTheme="minorEastAsia" w:cstheme="minorBidi"/>
          <w:noProof/>
          <w:sz w:val="22"/>
          <w14:ligatures w14:val="standardContextual"/>
        </w:rPr>
      </w:pPr>
      <w:hyperlink w:history="1" w:anchor="_Toc235360419">
        <w:r w:rsidRPr="00596921">
          <w:rPr>
            <w:rStyle w:val="af7"/>
            <w:rFonts w:ascii="黑体" w:hAnsi="黑体"/>
            <w:b/>
            <w:noProof/>
          </w:rPr>
          <w:t xml:space="preserve">1.2 </w:t>
        </w:r>
        <w:r w:rsidRPr="00596921">
          <w:rPr>
            <w:rStyle w:val="af7"/>
            <w:rFonts w:ascii="黑体" w:hAnsi="黑体"/>
            <w:b/>
            <w:noProof/>
          </w:rPr>
          <w:t>国内外研发现状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_Toc235360419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rsidR="00745178" w:rsidRDefault="00745178" w14:paraId="2E87E5FC" w14:textId="1EE3B44B">
      <w:pPr>
        <w:pStyle w:val="TOC2"/>
        <w:ind w:firstLine="480"/>
        <w:rPr>
          <w:rFonts w:hint="eastAsia" w:asciiTheme="minorHAnsi" w:hAnsiTheme="minorHAnsi" w:eastAsiaTheme="minorEastAsia" w:cstheme="minorBidi"/>
          <w:noProof/>
          <w:sz w:val="22"/>
          <w14:ligatures w14:val="standardContextual"/>
        </w:rPr>
      </w:pPr>
      <w:hyperlink w:history="1" w:anchor="_Toc235360420">
        <w:r w:rsidRPr="00596921">
          <w:rPr>
            <w:rStyle w:val="af7"/>
            <w:rFonts w:ascii="黑体" w:hAnsi="黑体"/>
            <w:b/>
            <w:noProof/>
          </w:rPr>
          <w:t xml:space="preserve">1.3 </w:t>
        </w:r>
        <w:r w:rsidRPr="00596921">
          <w:rPr>
            <w:rStyle w:val="af7"/>
            <w:rFonts w:ascii="黑体" w:hAnsi="黑体"/>
            <w:b/>
            <w:noProof/>
          </w:rPr>
          <w:t>论文主要工作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_Toc235360420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rsidR="00745178" w:rsidRDefault="00745178" w14:paraId="2E8EB31E" w14:textId="2BC1F0E0">
      <w:pPr>
        <w:pStyle w:val="TOC2"/>
        <w:ind w:firstLine="480"/>
        <w:rPr>
          <w:rFonts w:hint="eastAsia" w:asciiTheme="minorHAnsi" w:hAnsiTheme="minorHAnsi" w:eastAsiaTheme="minorEastAsia" w:cstheme="minorBidi"/>
          <w:noProof/>
          <w:sz w:val="22"/>
          <w14:ligatures w14:val="standardContextual"/>
        </w:rPr>
      </w:pPr>
      <w:hyperlink w:history="1" w:anchor="_Toc235360421">
        <w:r w:rsidRPr="00596921">
          <w:rPr>
            <w:rStyle w:val="af7"/>
            <w:rFonts w:ascii="黑体" w:hAnsi="黑体"/>
            <w:b/>
            <w:noProof/>
          </w:rPr>
          <w:t xml:space="preserve">1.4 </w:t>
        </w:r>
        <w:r w:rsidRPr="00596921">
          <w:rPr>
            <w:rStyle w:val="af7"/>
            <w:rFonts w:ascii="黑体" w:hAnsi="黑体"/>
            <w:b/>
            <w:noProof/>
          </w:rPr>
          <w:t>论文的组织与结构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_Toc235360421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rsidR="00745178" w:rsidRDefault="00745178" w14:paraId="337A43B7" w14:textId="78AB1A41">
      <w:pPr>
        <w:pStyle w:val="TOC1"/>
        <w:ind w:firstLine="482"/>
        <w:rPr>
          <w:rFonts w:hint="eastAsia" w:asciiTheme="minorHAnsi" w:hAnsiTheme="minorHAnsi" w:eastAsiaTheme="minorEastAsia" w:cstheme="minorBidi"/>
          <w:b w:val="0"/>
          <w:noProof/>
          <w:sz w:val="22"/>
          <w14:ligatures w14:val="standardContextual"/>
        </w:rPr>
      </w:pPr>
      <w:hyperlink w:history="1" w:anchor="_Toc235360422">
        <w:r w:rsidRPr="00596921">
          <w:rPr>
            <w:rStyle w:val="af7"/>
            <w:rFonts w:ascii="黑体" w:hAnsi="黑体"/>
            <w:noProof/>
          </w:rPr>
          <w:t xml:space="preserve">2 </w:t>
        </w:r>
        <w:r w:rsidRPr="00596921">
          <w:rPr>
            <w:rStyle w:val="af7"/>
            <w:rFonts w:ascii="黑体" w:hAnsi="黑体"/>
            <w:noProof/>
          </w:rPr>
          <w:t>系统开发的核心技术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_Toc235360422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rsidR="00745178" w:rsidRDefault="00745178" w14:paraId="748497B2" w14:textId="4534E2A5">
      <w:pPr>
        <w:pStyle w:val="TOC2"/>
        <w:ind w:firstLine="480"/>
        <w:rPr>
          <w:rFonts w:hint="eastAsia" w:asciiTheme="minorHAnsi" w:hAnsiTheme="minorHAnsi" w:eastAsiaTheme="minorEastAsia" w:cstheme="minorBidi"/>
          <w:noProof/>
          <w:sz w:val="22"/>
          <w14:ligatures w14:val="standardContextual"/>
        </w:rPr>
      </w:pPr>
      <w:hyperlink w:history="1" w:anchor="_Toc235360423">
        <w:r w:rsidRPr="00596921">
          <w:rPr>
            <w:rStyle w:val="af7"/>
            <w:rFonts w:ascii="黑体" w:hAnsi="黑体"/>
            <w:b/>
            <w:noProof/>
          </w:rPr>
          <w:t xml:space="preserve">2.1 </w:t>
        </w:r>
        <w:r w:rsidRPr="00596921">
          <w:rPr>
            <w:rStyle w:val="af7"/>
            <w:rFonts w:ascii="黑体" w:hAnsi="黑体"/>
            <w:b/>
            <w:noProof/>
          </w:rPr>
          <w:t>前后端分离架构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_Toc235360423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rsidR="00745178" w:rsidRDefault="00745178" w14:paraId="1DBC8E2A" w14:textId="093F57A3">
      <w:pPr>
        <w:pStyle w:val="TOC2"/>
        <w:ind w:firstLine="480"/>
        <w:rPr>
          <w:rFonts w:hint="eastAsia" w:asciiTheme="minorHAnsi" w:hAnsiTheme="minorHAnsi" w:eastAsiaTheme="minorEastAsia" w:cstheme="minorBidi"/>
          <w:noProof/>
          <w:sz w:val="22"/>
          <w14:ligatures w14:val="standardContextual"/>
        </w:rPr>
      </w:pPr>
      <w:hyperlink w:history="1" w:anchor="_Toc235360424">
        <w:r w:rsidRPr="00596921">
          <w:rPr>
            <w:rStyle w:val="af7"/>
            <w:rFonts w:ascii="黑体" w:hAnsi="黑体"/>
            <w:b/>
            <w:noProof/>
          </w:rPr>
          <w:t xml:space="preserve">2.2 Vue 3 </w:t>
        </w:r>
        <w:r w:rsidRPr="00596921">
          <w:rPr>
            <w:rStyle w:val="af7"/>
            <w:rFonts w:ascii="黑体" w:hAnsi="黑体"/>
            <w:b/>
            <w:noProof/>
          </w:rPr>
          <w:t>与前端组件化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_Toc235360424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rsidR="00745178" w:rsidRDefault="00745178" w14:paraId="65A69688" w14:textId="6882B0AB">
      <w:pPr>
        <w:pStyle w:val="TOC2"/>
        <w:ind w:firstLine="480"/>
        <w:rPr>
          <w:rFonts w:hint="eastAsia" w:asciiTheme="minorHAnsi" w:hAnsiTheme="minorHAnsi" w:eastAsiaTheme="minorEastAsia" w:cstheme="minorBidi"/>
          <w:noProof/>
          <w:sz w:val="22"/>
          <w14:ligatures w14:val="standardContextual"/>
        </w:rPr>
      </w:pPr>
      <w:hyperlink w:history="1" w:anchor="_Toc235360425">
        <w:r w:rsidRPr="00596921">
          <w:rPr>
            <w:rStyle w:val="af7"/>
            <w:rFonts w:ascii="黑体" w:hAnsi="黑体"/>
            <w:b/>
            <w:noProof/>
          </w:rPr>
          <w:t xml:space="preserve">2.3 Spring Boot </w:t>
        </w:r>
        <w:r w:rsidRPr="00596921">
          <w:rPr>
            <w:rStyle w:val="af7"/>
            <w:rFonts w:ascii="黑体" w:hAnsi="黑体"/>
            <w:b/>
            <w:noProof/>
          </w:rPr>
          <w:t>与</w:t>
        </w:r>
        <w:r w:rsidRPr="00596921">
          <w:rPr>
            <w:rStyle w:val="af7"/>
            <w:rFonts w:ascii="黑体" w:hAnsi="黑体"/>
            <w:b/>
            <w:noProof/>
          </w:rPr>
          <w:t xml:space="preserve"> RESTful </w:t>
        </w:r>
        <w:r w:rsidRPr="00596921">
          <w:rPr>
            <w:rStyle w:val="af7"/>
            <w:rFonts w:ascii="黑体" w:hAnsi="黑体"/>
            <w:b/>
            <w:noProof/>
          </w:rPr>
          <w:t>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_Toc235360425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rsidR="00745178" w:rsidRDefault="00745178" w14:paraId="42E9BEDD" w14:textId="0EAFAEDA">
      <w:pPr>
        <w:pStyle w:val="TOC2"/>
        <w:ind w:firstLine="480"/>
        <w:rPr>
          <w:rFonts w:hint="eastAsia" w:asciiTheme="minorHAnsi" w:hAnsiTheme="minorHAnsi" w:eastAsiaTheme="minorEastAsia" w:cstheme="minorBidi"/>
          <w:noProof/>
          <w:sz w:val="22"/>
          <w14:ligatures w14:val="standardContextual"/>
        </w:rPr>
      </w:pPr>
      <w:hyperlink w:history="1" w:anchor="_Toc235360426">
        <w:r w:rsidRPr="00596921">
          <w:rPr>
            <w:rStyle w:val="af7"/>
            <w:rFonts w:ascii="黑体" w:hAnsi="黑体"/>
            <w:b/>
            <w:noProof/>
          </w:rPr>
          <w:t xml:space="preserve">2.4 MyBatis-Plus </w:t>
        </w:r>
        <w:r w:rsidRPr="00596921">
          <w:rPr>
            <w:rStyle w:val="af7"/>
            <w:rFonts w:ascii="黑体" w:hAnsi="黑体"/>
            <w:b/>
            <w:noProof/>
          </w:rPr>
          <w:t>与</w:t>
        </w:r>
        <w:r w:rsidRPr="00596921">
          <w:rPr>
            <w:rStyle w:val="af7"/>
            <w:rFonts w:ascii="黑体" w:hAnsi="黑体"/>
            <w:b/>
            <w:noProof/>
          </w:rPr>
          <w:t xml:space="preserve"> MySQL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_Toc235360426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rsidR="00745178" w:rsidRDefault="00745178" w14:paraId="1C4C0DDD" w14:textId="46F7F9C1">
      <w:pPr>
        <w:pStyle w:val="TOC2"/>
        <w:ind w:firstLine="480"/>
        <w:rPr>
          <w:rFonts w:hint="eastAsia" w:asciiTheme="minorHAnsi" w:hAnsiTheme="minorHAnsi" w:eastAsiaTheme="minorEastAsia" w:cstheme="minorBidi"/>
          <w:noProof/>
          <w:sz w:val="22"/>
          <w14:ligatures w14:val="standardContextual"/>
        </w:rPr>
      </w:pPr>
      <w:hyperlink w:history="1" w:anchor="_Toc235360427">
        <w:r w:rsidRPr="00596921">
          <w:rPr>
            <w:rStyle w:val="af7"/>
            <w:rFonts w:ascii="黑体" w:hAnsi="黑体"/>
            <w:b/>
            <w:noProof/>
          </w:rPr>
          <w:t xml:space="preserve">2.5 JWT </w:t>
        </w:r>
        <w:r w:rsidRPr="00596921">
          <w:rPr>
            <w:rStyle w:val="af7"/>
            <w:rFonts w:ascii="黑体" w:hAnsi="黑体"/>
            <w:b/>
            <w:noProof/>
          </w:rPr>
          <w:t>身份认证与权限控制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_Toc235360427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rsidR="00745178" w:rsidRDefault="00745178" w14:paraId="2CBC8824" w14:textId="4184D8E5">
      <w:pPr>
        <w:pStyle w:val="TOC2"/>
        <w:ind w:firstLine="480"/>
        <w:rPr>
          <w:rFonts w:hint="eastAsia" w:asciiTheme="minorHAnsi" w:hAnsiTheme="minorHAnsi" w:eastAsiaTheme="minorEastAsia" w:cstheme="minorBidi"/>
          <w:noProof/>
          <w:sz w:val="22"/>
          <w14:ligatures w14:val="standardContextual"/>
        </w:rPr>
      </w:pPr>
      <w:hyperlink w:history="1" w:anchor="_Toc235360428">
        <w:r w:rsidRPr="00596921">
          <w:rPr>
            <w:rStyle w:val="af7"/>
            <w:rFonts w:ascii="黑体" w:hAnsi="黑体"/>
            <w:b/>
            <w:noProof/>
          </w:rPr>
          <w:t xml:space="preserve">2.6 </w:t>
        </w:r>
        <w:r w:rsidRPr="00596921">
          <w:rPr>
            <w:rStyle w:val="af7"/>
            <w:rFonts w:ascii="黑体" w:hAnsi="黑体"/>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_Toc235360428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rsidR="00745178" w:rsidRDefault="00745178" w14:paraId="57BF9109" w14:textId="29946D5B">
      <w:pPr>
        <w:pStyle w:val="TOC1"/>
        <w:ind w:firstLine="482"/>
        <w:rPr>
          <w:rFonts w:hint="eastAsia" w:asciiTheme="minorHAnsi" w:hAnsiTheme="minorHAnsi" w:eastAsiaTheme="minorEastAsia" w:cstheme="minorBidi"/>
          <w:b w:val="0"/>
          <w:noProof/>
          <w:sz w:val="22"/>
          <w14:ligatures w14:val="standardContextual"/>
        </w:rPr>
      </w:pPr>
      <w:hyperlink w:history="1" w:anchor="_Toc235360429">
        <w:r w:rsidRPr="00596921">
          <w:rPr>
            <w:rStyle w:val="af7"/>
            <w:rFonts w:ascii="黑体" w:hAnsi="黑体"/>
            <w:noProof/>
          </w:rPr>
          <w:t xml:space="preserve">3 </w:t>
        </w:r>
        <w:r w:rsidRPr="00596921">
          <w:rPr>
            <w:rStyle w:val="af7"/>
            <w:rFonts w:ascii="黑体" w:hAnsi="黑体"/>
            <w:noProof/>
          </w:rPr>
          <w:t>系统分析与设计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_Toc235360429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rsidR="00745178" w:rsidRDefault="00745178" w14:paraId="6B2BFCCE" w14:textId="6A76210F">
      <w:pPr>
        <w:pStyle w:val="TOC2"/>
        <w:ind w:firstLine="480"/>
        <w:rPr>
          <w:rFonts w:hint="eastAsia" w:asciiTheme="minorHAnsi" w:hAnsiTheme="minorHAnsi" w:eastAsiaTheme="minorEastAsia" w:cstheme="minorBidi"/>
          <w:noProof/>
          <w:sz w:val="22"/>
          <w14:ligatures w14:val="standardContextual"/>
        </w:rPr>
      </w:pPr>
      <w:hyperlink w:history="1" w:anchor="_Toc235360430">
        <w:r w:rsidRPr="00596921">
          <w:rPr>
            <w:rStyle w:val="af7"/>
            <w:rFonts w:ascii="黑体" w:hAnsi="黑体"/>
            <w:b/>
            <w:noProof/>
          </w:rPr>
          <w:t xml:space="preserve">3.1 </w:t>
        </w:r>
        <w:r w:rsidRPr="00596921">
          <w:rPr>
            <w:rStyle w:val="af7"/>
            <w:rFonts w:ascii="黑体" w:hAnsi="黑体"/>
            <w:b/>
            <w:noProof/>
          </w:rPr>
          <w:t>系统需求分析与建模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_Toc235360430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rsidR="00745178" w:rsidRDefault="00745178" w14:paraId="118E5251" w14:textId="1C7A831F">
      <w:pPr>
        <w:pStyle w:val="TOC3"/>
        <w:ind w:firstLine="480"/>
        <w:rPr>
          <w:rFonts w:hint="eastAsia" w:asciiTheme="minorHAnsi" w:hAnsiTheme="minorHAnsi" w:eastAsiaTheme="minorEastAsia" w:cstheme="minorBidi"/>
          <w:noProof/>
          <w:sz w:val="22"/>
          <w14:ligatures w14:val="standardContextual"/>
        </w:rPr>
      </w:pPr>
      <w:hyperlink w:history="1" w:anchor="_Toc235360431">
        <w:r w:rsidRPr="00596921">
          <w:rPr>
            <w:rStyle w:val="af7"/>
            <w:rFonts w:ascii="黑体" w:hAnsi="黑体" w:eastAsia="黑体"/>
            <w:b/>
            <w:noProof/>
          </w:rPr>
          <w:t>3.1.1 系统需求概述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_Toc235360431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rsidR="00745178" w:rsidRDefault="00745178" w14:paraId="1BF89B0F" w14:textId="129E529B">
      <w:pPr>
        <w:pStyle w:val="TOC3"/>
        <w:ind w:firstLine="480"/>
        <w:rPr>
          <w:rFonts w:hint="eastAsia" w:asciiTheme="minorHAnsi" w:hAnsiTheme="minorHAnsi" w:eastAsiaTheme="minorEastAsia" w:cstheme="minorBidi"/>
          <w:noProof/>
          <w:sz w:val="22"/>
          <w14:ligatures w14:val="standardContextual"/>
        </w:rPr>
      </w:pPr>
      <w:hyperlink w:history="1" w:anchor="_Toc235360432">
        <w:r w:rsidRPr="00596921">
          <w:rPr>
            <w:rStyle w:val="af7"/>
            <w:rFonts w:ascii="黑体" w:hAnsi="黑体" w:eastAsia="黑体"/>
            <w:b/>
            <w:noProof/>
          </w:rPr>
          <w:t>3.1.2 系统数据分析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_Toc235360432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rsidR="00745178" w:rsidRDefault="00745178" w14:paraId="2B6159AE" w14:textId="7E018BE0">
      <w:pPr>
        <w:pStyle w:val="TOC3"/>
        <w:ind w:firstLine="480"/>
        <w:rPr>
          <w:rFonts w:hint="eastAsia" w:asciiTheme="minorHAnsi" w:hAnsiTheme="minorHAnsi" w:eastAsiaTheme="minorEastAsia" w:cstheme="minorBidi"/>
          <w:noProof/>
          <w:sz w:val="22"/>
          <w14:ligatures w14:val="standardContextual"/>
        </w:rPr>
      </w:pPr>
      <w:hyperlink w:history="1" w:anchor="_Toc235360433">
        <w:r w:rsidRPr="00596921">
          <w:rPr>
            <w:rStyle w:val="af7"/>
            <w:rFonts w:ascii="黑体" w:hAnsi="黑体" w:eastAsia="黑体"/>
            <w:b/>
            <w:noProof/>
          </w:rPr>
          <w:t>3.1.3 系统功能分析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_Toc235360433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rsidR="00745178" w:rsidRDefault="00745178" w14:paraId="50BA29C6" w14:textId="29E4EC7C">
      <w:pPr>
        <w:pStyle w:val="TOC3"/>
        <w:ind w:firstLine="480"/>
        <w:rPr>
          <w:rFonts w:hint="eastAsia" w:asciiTheme="minorHAnsi" w:hAnsiTheme="minorHAnsi" w:eastAsiaTheme="minorEastAsia" w:cstheme="minorBidi"/>
          <w:noProof/>
          <w:sz w:val="22"/>
          <w14:ligatures w14:val="standardContextual"/>
        </w:rPr>
      </w:pPr>
      <w:hyperlink w:history="1" w:anchor="_Toc235360434">
        <w:r w:rsidRPr="00596921">
          <w:rPr>
            <w:rStyle w:val="af7"/>
            <w:rFonts w:ascii="黑体" w:hAnsi="黑体" w:eastAsia="黑体"/>
            <w:b/>
            <w:noProof/>
          </w:rPr>
          <w:t>3.1.4 系统行为分析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_Toc235360434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rsidR="00745178" w:rsidRDefault="00745178" w14:paraId="10E1684D" w14:textId="167D6AF7">
      <w:pPr>
        <w:pStyle w:val="TOC3"/>
        <w:ind w:firstLine="480"/>
        <w:rPr>
          <w:rFonts w:hint="eastAsia" w:asciiTheme="minorHAnsi" w:hAnsiTheme="minorHAnsi" w:eastAsiaTheme="minorEastAsia" w:cstheme="minorBidi"/>
          <w:noProof/>
          <w:sz w:val="22"/>
          <w14:ligatures w14:val="standardContextual"/>
        </w:rPr>
      </w:pPr>
      <w:hyperlink w:history="1" w:anchor="_Toc235360435">
        <w:r w:rsidRPr="00596921">
          <w:rPr>
            <w:rStyle w:val="af7"/>
            <w:rFonts w:ascii="黑体" w:hAnsi="黑体" w:eastAsia="黑体"/>
            <w:b/>
            <w:noProof/>
          </w:rPr>
          <w:t>3.1.5 系统性能与约束分析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_Toc235360435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rsidR="00745178" w:rsidRDefault="00745178" w14:paraId="326AFD82" w14:textId="34364A59">
      <w:pPr>
        <w:pStyle w:val="TOC2"/>
        <w:ind w:firstLine="480"/>
        <w:rPr>
          <w:rFonts w:hint="eastAsia" w:asciiTheme="minorHAnsi" w:hAnsiTheme="minorHAnsi" w:eastAsiaTheme="minorEastAsia" w:cstheme="minorBidi"/>
          <w:noProof/>
          <w:sz w:val="22"/>
          <w14:ligatures w14:val="standardContextual"/>
        </w:rPr>
      </w:pPr>
      <w:hyperlink w:history="1" w:anchor="_Toc235360436">
        <w:r w:rsidRPr="00596921">
          <w:rPr>
            <w:rStyle w:val="af7"/>
            <w:rFonts w:ascii="黑体" w:hAnsi="黑体"/>
            <w:b/>
            <w:noProof/>
          </w:rPr>
          <w:t xml:space="preserve">3.2 </w:t>
        </w:r>
        <w:r w:rsidRPr="00596921">
          <w:rPr>
            <w:rStyle w:val="af7"/>
            <w:rFonts w:ascii="黑体" w:hAnsi="黑体"/>
            <w:b/>
            <w:noProof/>
          </w:rPr>
          <w:t>系统概要设计与建模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_Toc235360436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rsidR="00745178" w:rsidRDefault="00745178" w14:paraId="4D8C2C28" w14:textId="1E4CA6EE">
      <w:pPr>
        <w:pStyle w:val="TOC3"/>
        <w:ind w:firstLine="480"/>
        <w:rPr>
          <w:rFonts w:hint="eastAsia" w:asciiTheme="minorHAnsi" w:hAnsiTheme="minorHAnsi" w:eastAsiaTheme="minorEastAsia" w:cstheme="minorBidi"/>
          <w:noProof/>
          <w:sz w:val="22"/>
          <w14:ligatures w14:val="standardContextual"/>
        </w:rPr>
      </w:pPr>
      <w:hyperlink w:history="1" w:anchor="_Toc235360437">
        <w:r w:rsidRPr="00596921">
          <w:rPr>
            <w:rStyle w:val="af7"/>
            <w:rFonts w:ascii="黑体" w:hAnsi="黑体" w:eastAsia="黑体"/>
            <w:b/>
            <w:noProof/>
          </w:rPr>
          <w:t>3.2.1 系统概要设计概述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_Toc235360437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rsidR="00745178" w:rsidRDefault="00745178" w14:paraId="1586E2C2" w14:textId="6444483F">
      <w:pPr>
        <w:pStyle w:val="TOC3"/>
        <w:ind w:firstLine="480"/>
        <w:rPr>
          <w:rFonts w:hint="eastAsia" w:asciiTheme="minorHAnsi" w:hAnsiTheme="minorHAnsi" w:eastAsiaTheme="minorEastAsia" w:cstheme="minorBidi"/>
          <w:noProof/>
          <w:sz w:val="22"/>
          <w14:ligatures w14:val="standardContextual"/>
        </w:rPr>
      </w:pPr>
      <w:hyperlink w:history="1" w:anchor="_Toc235360438">
        <w:r w:rsidRPr="00596921">
          <w:rPr>
            <w:rStyle w:val="af7"/>
            <w:rFonts w:ascii="黑体" w:hAnsi="黑体" w:eastAsia="黑体"/>
            <w:b/>
            <w:noProof/>
          </w:rPr>
          <w:t>3.2.2 系统数据库设计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_Toc235360438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rsidR="00745178" w:rsidRDefault="00745178" w14:paraId="72B5F95A" w14:textId="1DCE068D">
      <w:pPr>
        <w:pStyle w:val="TOC3"/>
        <w:ind w:firstLine="480"/>
        <w:rPr>
          <w:rFonts w:hint="eastAsia" w:asciiTheme="minorHAnsi" w:hAnsiTheme="minorHAnsi" w:eastAsiaTheme="minorEastAsia" w:cstheme="minorBidi"/>
          <w:noProof/>
          <w:sz w:val="22"/>
          <w14:ligatures w14:val="standardContextual"/>
        </w:rPr>
      </w:pPr>
      <w:hyperlink w:history="1" w:anchor="_Toc235360439">
        <w:r w:rsidRPr="00596921">
          <w:rPr>
            <w:rStyle w:val="af7"/>
            <w:rFonts w:ascii="黑体" w:hAnsi="黑体" w:eastAsia="黑体"/>
            <w:b/>
            <w:noProof/>
          </w:rPr>
          <w:t>3.2.3 系统软件架构设计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_Toc235360439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rsidR="00745178" w:rsidRDefault="00745178" w14:paraId="4A2BD979" w14:textId="7BB4E9AC">
      <w:pPr>
        <w:pStyle w:val="TOC3"/>
        <w:ind w:firstLine="480"/>
        <w:rPr>
          <w:rFonts w:hint="eastAsia" w:asciiTheme="minorHAnsi" w:hAnsiTheme="minorHAnsi" w:eastAsiaTheme="minorEastAsia" w:cstheme="minorBidi"/>
          <w:noProof/>
          <w:sz w:val="22"/>
          <w14:ligatures w14:val="standardContextual"/>
        </w:rPr>
      </w:pPr>
      <w:hyperlink w:history="1" w:anchor="_Toc235360440">
        <w:r w:rsidRPr="00596921">
          <w:rPr>
            <w:rStyle w:val="af7"/>
            <w:rFonts w:ascii="黑体" w:hAnsi="黑体" w:eastAsia="黑体"/>
            <w:b/>
            <w:noProof/>
          </w:rPr>
          <w:t>3.2.4 系统用户界面设计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_Toc235360440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rsidR="00745178" w:rsidRDefault="00745178" w14:paraId="0F42C077" w14:textId="4160944E">
      <w:pPr>
        <w:pStyle w:val="TOC2"/>
        <w:ind w:firstLine="480"/>
        <w:rPr>
          <w:rFonts w:hint="eastAsia" w:asciiTheme="minorHAnsi" w:hAnsiTheme="minorHAnsi" w:eastAsiaTheme="minorEastAsia" w:cstheme="minorBidi"/>
          <w:noProof/>
          <w:sz w:val="22"/>
          <w14:ligatures w14:val="standardContextual"/>
        </w:rPr>
      </w:pPr>
      <w:hyperlink w:history="1" w:anchor="_Toc235360441">
        <w:r w:rsidRPr="00596921">
          <w:rPr>
            <w:rStyle w:val="af7"/>
            <w:rFonts w:ascii="黑体" w:hAnsi="黑体"/>
            <w:b/>
            <w:noProof/>
          </w:rPr>
          <w:t xml:space="preserve">3.3 </w:t>
        </w:r>
        <w:r w:rsidRPr="00596921">
          <w:rPr>
            <w:rStyle w:val="af7"/>
            <w:rFonts w:ascii="黑体" w:hAnsi="黑体"/>
            <w:b/>
            <w:noProof/>
          </w:rPr>
          <w:t>系统详细设计与建模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_Toc235360441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rsidR="00745178" w:rsidRDefault="00745178" w14:paraId="0EDE4FFA" w14:textId="26977A41">
      <w:pPr>
        <w:pStyle w:val="TOC3"/>
        <w:ind w:firstLine="480"/>
        <w:rPr>
          <w:rFonts w:hint="eastAsia" w:asciiTheme="minorHAnsi" w:hAnsiTheme="minorHAnsi" w:eastAsiaTheme="minorEastAsia" w:cstheme="minorBidi"/>
          <w:noProof/>
          <w:sz w:val="22"/>
          <w14:ligatures w14:val="standardContextual"/>
        </w:rPr>
      </w:pPr>
      <w:hyperlink w:history="1" w:anchor="_Toc235360442">
        <w:r w:rsidRPr="00596921">
          <w:rPr>
            <w:rStyle w:val="af7"/>
            <w:rFonts w:ascii="黑体" w:hAnsi="黑体" w:eastAsia="黑体"/>
            <w:b/>
            <w:noProof/>
          </w:rPr>
          <w:t>3.3.1 身份认证与权限模块设计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_Toc235360442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rsidR="00745178" w:rsidRDefault="00745178" w14:paraId="01AEECE3" w14:textId="70376CEE">
      <w:pPr>
        <w:pStyle w:val="TOC3"/>
        <w:ind w:firstLine="480"/>
        <w:rPr>
          <w:rFonts w:hint="eastAsia" w:asciiTheme="minorHAnsi" w:hAnsiTheme="minorHAnsi" w:eastAsiaTheme="minorEastAsia" w:cstheme="minorBidi"/>
          <w:noProof/>
          <w:sz w:val="22"/>
          <w14:ligatures w14:val="standardContextual"/>
        </w:rPr>
      </w:pPr>
      <w:hyperlink w:history="1" w:anchor="_Toc235360443">
        <w:r w:rsidRPr="00596921">
          <w:rPr>
            <w:rStyle w:val="af7"/>
            <w:rFonts w:ascii="黑体" w:hAnsi="黑体" w:eastAsia="黑体"/>
            <w:b/>
            <w:noProof/>
          </w:rPr>
          <w:t>3.3.2 宿舍资源与调宿模块设计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_Toc235360443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rsidR="00745178" w:rsidRDefault="00745178" w14:paraId="2EC26362" w14:textId="4B2B294D">
      <w:pPr>
        <w:pStyle w:val="TOC3"/>
        <w:ind w:firstLine="480"/>
        <w:rPr>
          <w:rFonts w:hint="eastAsia" w:asciiTheme="minorHAnsi" w:hAnsiTheme="minorHAnsi" w:eastAsiaTheme="minorEastAsia" w:cstheme="minorBidi"/>
          <w:noProof/>
          <w:sz w:val="22"/>
          <w14:ligatures w14:val="standardContextual"/>
        </w:rPr>
      </w:pPr>
      <w:hyperlink w:history="1" w:anchor="_Toc235360444">
        <w:r w:rsidRPr="00596921">
          <w:rPr>
            <w:rStyle w:val="af7"/>
            <w:rFonts w:ascii="黑体" w:hAnsi="黑体" w:eastAsia="黑体"/>
            <w:b/>
            <w:noProof/>
          </w:rPr>
          <w:t>3.3.3 报修、访客及日常管理模块设计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_Toc235360444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rsidR="00745178" w:rsidRDefault="00745178" w14:paraId="726B72CE" w14:textId="0AD3C5E2">
      <w:pPr>
        <w:pStyle w:val="TOC3"/>
        <w:ind w:firstLine="480"/>
        <w:rPr>
          <w:rFonts w:hint="eastAsia" w:asciiTheme="minorHAnsi" w:hAnsiTheme="minorHAnsi" w:eastAsiaTheme="minorEastAsia" w:cstheme="minorBidi"/>
          <w:noProof/>
          <w:sz w:val="22"/>
          <w14:ligatures w14:val="standardContextual"/>
        </w:rPr>
      </w:pPr>
      <w:hyperlink w:history="1" w:anchor="_Toc235360445">
        <w:r w:rsidRPr="00596921">
          <w:rPr>
            <w:rStyle w:val="af7"/>
            <w:rFonts w:ascii="黑体" w:hAnsi="黑体" w:eastAsia="黑体"/>
            <w:b/>
            <w:noProof/>
          </w:rPr>
          <w:t>3.3.4 聊天模块设计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_Toc235360445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rsidR="00745178" w:rsidRDefault="00745178" w14:paraId="1F202F44" w14:textId="3B4F96A6">
      <w:pPr>
        <w:pStyle w:val="TOC2"/>
        <w:ind w:firstLine="480"/>
        <w:rPr>
          <w:rFonts w:hint="eastAsia" w:asciiTheme="minorHAnsi" w:hAnsiTheme="minorHAnsi" w:eastAsiaTheme="minorEastAsia" w:cstheme="minorBidi"/>
          <w:noProof/>
          <w:sz w:val="22"/>
          <w14:ligatures w14:val="standardContextual"/>
        </w:rPr>
      </w:pPr>
      <w:hyperlink w:history="1" w:anchor="_Toc235360446">
        <w:r w:rsidRPr="00596921">
          <w:rPr>
            <w:rStyle w:val="af7"/>
            <w:rFonts w:ascii="黑体" w:hAnsi="黑体"/>
            <w:b/>
            <w:noProof/>
          </w:rPr>
          <w:t xml:space="preserve">3.4 </w:t>
        </w:r>
        <w:r w:rsidRPr="00596921">
          <w:rPr>
            <w:rStyle w:val="af7"/>
            <w:rFonts w:ascii="黑体" w:hAnsi="黑体"/>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_Toc235360446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rsidR="00745178" w:rsidRDefault="00745178" w14:paraId="30C202DE" w14:textId="4F27AEE8">
      <w:pPr>
        <w:pStyle w:val="TOC1"/>
        <w:ind w:firstLine="482"/>
        <w:rPr>
          <w:rFonts w:hint="eastAsia" w:asciiTheme="minorHAnsi" w:hAnsiTheme="minorHAnsi" w:eastAsiaTheme="minorEastAsia" w:cstheme="minorBidi"/>
          <w:b w:val="0"/>
          <w:noProof/>
          <w:sz w:val="22"/>
          <w14:ligatures w14:val="standardContextual"/>
        </w:rPr>
      </w:pPr>
      <w:hyperlink w:history="1" w:anchor="_Toc235360447">
        <w:r w:rsidRPr="00596921">
          <w:rPr>
            <w:rStyle w:val="af7"/>
            <w:rFonts w:ascii="黑体" w:hAnsi="黑体"/>
            <w:noProof/>
          </w:rPr>
          <w:t xml:space="preserve">4 </w:t>
        </w:r>
        <w:r w:rsidRPr="00596921">
          <w:rPr>
            <w:rStyle w:val="af7"/>
            <w:rFonts w:ascii="黑体" w:hAnsi="黑体"/>
            <w:noProof/>
          </w:rPr>
          <w:t>智能咨询模块构建与验证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_Toc235360447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rsidR="00745178" w:rsidRDefault="00745178" w14:paraId="1DF4DD36" w14:textId="4F7E05CC">
      <w:pPr>
        <w:pStyle w:val="TOC2"/>
        <w:ind w:firstLine="480"/>
        <w:rPr>
          <w:rFonts w:hint="eastAsia" w:asciiTheme="minorHAnsi" w:hAnsiTheme="minorHAnsi" w:eastAsiaTheme="minorEastAsia" w:cstheme="minorBidi"/>
          <w:noProof/>
          <w:sz w:val="22"/>
          <w14:ligatures w14:val="standardContextual"/>
        </w:rPr>
      </w:pPr>
      <w:hyperlink w:history="1" w:anchor="_Toc235360448">
        <w:r w:rsidRPr="00596921">
          <w:rPr>
            <w:rStyle w:val="af7"/>
            <w:rFonts w:ascii="黑体" w:hAnsi="黑体"/>
            <w:b/>
            <w:noProof/>
          </w:rPr>
          <w:t xml:space="preserve">4.1 </w:t>
        </w:r>
        <w:r w:rsidRPr="00596921">
          <w:rPr>
            <w:rStyle w:val="af7"/>
            <w:rFonts w:ascii="黑体" w:hAnsi="黑体"/>
            <w:b/>
            <w:noProof/>
          </w:rPr>
          <w:t>任务定义与方案选择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_Toc235360448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rsidR="00745178" w:rsidRDefault="00745178" w14:paraId="55D71CEF" w14:textId="1A8D472D">
      <w:pPr>
        <w:pStyle w:val="TOC2"/>
        <w:ind w:firstLine="480"/>
        <w:rPr>
          <w:rFonts w:hint="eastAsia" w:asciiTheme="minorHAnsi" w:hAnsiTheme="minorHAnsi" w:eastAsiaTheme="minorEastAsia" w:cstheme="minorBidi"/>
          <w:noProof/>
          <w:sz w:val="22"/>
          <w14:ligatures w14:val="standardContextual"/>
        </w:rPr>
      </w:pPr>
      <w:hyperlink w:history="1" w:anchor="_Toc235360449">
        <w:r w:rsidRPr="00596921">
          <w:rPr>
            <w:rStyle w:val="af7"/>
            <w:rFonts w:ascii="黑体" w:hAnsi="黑体"/>
            <w:b/>
            <w:noProof/>
          </w:rPr>
          <w:t xml:space="preserve">4.2 </w:t>
        </w:r>
        <w:r w:rsidRPr="00596921">
          <w:rPr>
            <w:rStyle w:val="af7"/>
            <w:rFonts w:ascii="黑体" w:hAnsi="黑体"/>
            <w:b/>
            <w:noProof/>
          </w:rPr>
          <w:t>规则知识库构建与预处理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_Toc235360449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rsidR="00745178" w:rsidRDefault="00745178" w14:paraId="387DDF22" w14:textId="7554258F">
      <w:pPr>
        <w:pStyle w:val="TOC2"/>
        <w:ind w:firstLine="480"/>
        <w:rPr>
          <w:rFonts w:hint="eastAsia" w:asciiTheme="minorHAnsi" w:hAnsiTheme="minorHAnsi" w:eastAsiaTheme="minorEastAsia" w:cstheme="minorBidi"/>
          <w:noProof/>
          <w:sz w:val="22"/>
          <w14:ligatures w14:val="standardContextual"/>
        </w:rPr>
      </w:pPr>
      <w:hyperlink w:history="1" w:anchor="_Toc235360450">
        <w:r w:rsidRPr="00596921">
          <w:rPr>
            <w:rStyle w:val="af7"/>
            <w:rFonts w:ascii="黑体" w:hAnsi="黑体"/>
            <w:b/>
            <w:noProof/>
          </w:rPr>
          <w:t xml:space="preserve">4.3 </w:t>
        </w:r>
        <w:r w:rsidRPr="00596921">
          <w:rPr>
            <w:rStyle w:val="af7"/>
            <w:rFonts w:ascii="黑体" w:hAnsi="黑体"/>
            <w:b/>
            <w:noProof/>
          </w:rPr>
          <w:t>规则匹配流程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_Toc235360450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rsidR="00745178" w:rsidRDefault="00745178" w14:paraId="4FE5DAD1" w14:textId="6CC3677B">
      <w:pPr>
        <w:pStyle w:val="TOC2"/>
        <w:ind w:firstLine="480"/>
        <w:rPr>
          <w:rFonts w:hint="eastAsia" w:asciiTheme="minorHAnsi" w:hAnsiTheme="minorHAnsi" w:eastAsiaTheme="minorEastAsia" w:cstheme="minorBidi"/>
          <w:noProof/>
          <w:sz w:val="22"/>
          <w14:ligatures w14:val="standardContextual"/>
        </w:rPr>
      </w:pPr>
      <w:hyperlink w:history="1" w:anchor="_Toc235360451">
        <w:r w:rsidRPr="00596921">
          <w:rPr>
            <w:rStyle w:val="af7"/>
            <w:rFonts w:ascii="黑体" w:hAnsi="黑体"/>
            <w:b/>
            <w:noProof/>
          </w:rPr>
          <w:t xml:space="preserve">4.4 </w:t>
        </w:r>
        <w:r w:rsidRPr="00596921">
          <w:rPr>
            <w:rStyle w:val="af7"/>
            <w:rFonts w:ascii="黑体" w:hAnsi="黑体"/>
            <w:b/>
            <w:noProof/>
          </w:rPr>
          <w:t>模块验证与结果分析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_Toc235360451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rsidR="00745178" w:rsidRDefault="00745178" w14:paraId="400857FF" w14:textId="1F6DA1C5">
      <w:pPr>
        <w:pStyle w:val="TOC2"/>
        <w:ind w:firstLine="480"/>
        <w:rPr>
          <w:rFonts w:hint="eastAsia" w:asciiTheme="minorHAnsi" w:hAnsiTheme="minorHAnsi" w:eastAsiaTheme="minorEastAsia" w:cstheme="minorBidi"/>
          <w:noProof/>
          <w:sz w:val="22"/>
          <w14:ligatures w14:val="standardContextual"/>
        </w:rPr>
      </w:pPr>
      <w:hyperlink w:history="1" w:anchor="_Toc235360452">
        <w:r w:rsidRPr="00596921">
          <w:rPr>
            <w:rStyle w:val="af7"/>
            <w:rFonts w:ascii="黑体" w:hAnsi="黑体"/>
            <w:b/>
            <w:noProof/>
          </w:rPr>
          <w:t xml:space="preserve">4.5 </w:t>
        </w:r>
        <w:r w:rsidRPr="00596921">
          <w:rPr>
            <w:rStyle w:val="af7"/>
            <w:rFonts w:ascii="黑体" w:hAnsi="黑体"/>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_Toc235360452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rsidR="00745178" w:rsidRDefault="00745178" w14:paraId="1B24A3D6" w14:textId="7E52018C">
      <w:pPr>
        <w:pStyle w:val="TOC1"/>
        <w:ind w:firstLine="482"/>
        <w:rPr>
          <w:rFonts w:hint="eastAsia" w:asciiTheme="minorHAnsi" w:hAnsiTheme="minorHAnsi" w:eastAsiaTheme="minorEastAsia" w:cstheme="minorBidi"/>
          <w:b w:val="0"/>
          <w:noProof/>
          <w:sz w:val="22"/>
          <w14:ligatures w14:val="standardContextual"/>
        </w:rPr>
      </w:pPr>
      <w:hyperlink w:history="1" w:anchor="_Toc235360453">
        <w:r w:rsidRPr="00596921">
          <w:rPr>
            <w:rStyle w:val="af7"/>
            <w:rFonts w:ascii="黑体" w:hAnsi="黑体"/>
            <w:noProof/>
          </w:rPr>
          <w:t xml:space="preserve">5 </w:t>
        </w:r>
        <w:r w:rsidRPr="00596921">
          <w:rPr>
            <w:rStyle w:val="af7"/>
            <w:rFonts w:ascii="黑体" w:hAnsi="黑体"/>
            <w:noProof/>
          </w:rPr>
          <w:t>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_Toc235360453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rsidR="00745178" w:rsidRDefault="00745178" w14:paraId="67AE062E" w14:textId="780BA387">
      <w:pPr>
        <w:pStyle w:val="TOC2"/>
        <w:ind w:firstLine="480"/>
        <w:rPr>
          <w:rFonts w:hint="eastAsia" w:asciiTheme="minorHAnsi" w:hAnsiTheme="minorHAnsi" w:eastAsiaTheme="minorEastAsia" w:cstheme="minorBidi"/>
          <w:noProof/>
          <w:sz w:val="22"/>
          <w14:ligatures w14:val="standardContextual"/>
        </w:rPr>
      </w:pPr>
      <w:hyperlink w:history="1" w:anchor="_Toc235360454">
        <w:r w:rsidRPr="00596921">
          <w:rPr>
            <w:rStyle w:val="af7"/>
            <w:rFonts w:ascii="黑体" w:hAnsi="黑体"/>
            <w:b/>
            <w:noProof/>
          </w:rPr>
          <w:t xml:space="preserve">5.1 </w:t>
        </w:r>
        <w:r w:rsidRPr="00596921">
          <w:rPr>
            <w:rStyle w:val="af7"/>
            <w:rFonts w:ascii="黑体" w:hAnsi="黑体"/>
            <w:b/>
            <w:noProof/>
          </w:rPr>
          <w:t>实现环境与工具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_Toc235360454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rsidR="00745178" w:rsidRDefault="00745178" w14:paraId="1A3010D1" w14:textId="5850E4A2">
      <w:pPr>
        <w:pStyle w:val="TOC2"/>
        <w:ind w:firstLine="480"/>
        <w:rPr>
          <w:rFonts w:hint="eastAsia" w:asciiTheme="minorHAnsi" w:hAnsiTheme="minorHAnsi" w:eastAsiaTheme="minorEastAsia" w:cstheme="minorBidi"/>
          <w:noProof/>
          <w:sz w:val="22"/>
          <w14:ligatures w14:val="standardContextual"/>
        </w:rPr>
      </w:pPr>
      <w:hyperlink w:history="1" w:anchor="_Toc235360455">
        <w:r w:rsidRPr="00596921">
          <w:rPr>
            <w:rStyle w:val="af7"/>
            <w:rFonts w:ascii="黑体" w:hAnsi="黑体"/>
            <w:b/>
            <w:noProof/>
          </w:rPr>
          <w:t xml:space="preserve">5.2 </w:t>
        </w:r>
        <w:r w:rsidRPr="00596921">
          <w:rPr>
            <w:rStyle w:val="af7"/>
            <w:rFonts w:ascii="黑体" w:hAnsi="黑体"/>
            <w:b/>
            <w:noProof/>
          </w:rPr>
          <w:t>主要功能模块实现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_Toc235360455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rsidR="00745178" w:rsidRDefault="00745178" w14:paraId="4101F04D" w14:textId="27886CF9">
      <w:pPr>
        <w:pStyle w:val="TOC3"/>
        <w:ind w:firstLine="480"/>
        <w:rPr>
          <w:rFonts w:hint="eastAsia" w:asciiTheme="minorHAnsi" w:hAnsiTheme="minorHAnsi" w:eastAsiaTheme="minorEastAsia" w:cstheme="minorBidi"/>
          <w:noProof/>
          <w:sz w:val="22"/>
          <w14:ligatures w14:val="standardContextual"/>
        </w:rPr>
      </w:pPr>
      <w:hyperlink w:history="1" w:anchor="_Toc235360456">
        <w:r w:rsidRPr="00596921">
          <w:rPr>
            <w:rStyle w:val="af7"/>
            <w:rFonts w:ascii="黑体" w:hAnsi="黑体" w:eastAsia="黑体"/>
            <w:b/>
            <w:noProof/>
          </w:rPr>
          <w:t>5.2.1 登录与角色工作区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_Toc235360456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rsidR="00745178" w:rsidRDefault="00745178" w14:paraId="026C93AA" w14:textId="41AEA294">
      <w:pPr>
        <w:pStyle w:val="TOC3"/>
        <w:ind w:firstLine="480"/>
        <w:rPr>
          <w:rFonts w:hint="eastAsia" w:asciiTheme="minorHAnsi" w:hAnsiTheme="minorHAnsi" w:eastAsiaTheme="minorEastAsia" w:cstheme="minorBidi"/>
          <w:noProof/>
          <w:sz w:val="22"/>
          <w14:ligatures w14:val="standardContextual"/>
        </w:rPr>
      </w:pPr>
      <w:hyperlink w:history="1" w:anchor="_Toc235360457">
        <w:r w:rsidRPr="00596921">
          <w:rPr>
            <w:rStyle w:val="af7"/>
            <w:rFonts w:ascii="黑体" w:hAnsi="黑体" w:eastAsia="黑体"/>
            <w:b/>
            <w:noProof/>
          </w:rPr>
          <w:t>5.2.2 学生宿舍服务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_Toc235360457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rsidR="00745178" w:rsidRDefault="00745178" w14:paraId="1A69A47F" w14:textId="0787CA05">
      <w:pPr>
        <w:pStyle w:val="TOC3"/>
        <w:ind w:firstLine="480"/>
        <w:rPr>
          <w:rFonts w:hint="eastAsia" w:asciiTheme="minorHAnsi" w:hAnsiTheme="minorHAnsi" w:eastAsiaTheme="minorEastAsia" w:cstheme="minorBidi"/>
          <w:noProof/>
          <w:sz w:val="22"/>
          <w14:ligatures w14:val="standardContextual"/>
        </w:rPr>
      </w:pPr>
      <w:hyperlink w:history="1" w:anchor="_Toc235360458">
        <w:r w:rsidRPr="00596921">
          <w:rPr>
            <w:rStyle w:val="af7"/>
            <w:rFonts w:ascii="黑体" w:hAnsi="黑体" w:eastAsia="黑体"/>
            <w:b/>
            <w:noProof/>
          </w:rPr>
          <w:t>5.2.3 宿管业务处理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_Toc235360458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rsidR="00745178" w:rsidRDefault="00745178" w14:paraId="61D85768" w14:textId="4CEC3A01">
      <w:pPr>
        <w:pStyle w:val="TOC3"/>
        <w:ind w:firstLine="480"/>
        <w:rPr>
          <w:rFonts w:hint="eastAsia" w:asciiTheme="minorHAnsi" w:hAnsiTheme="minorHAnsi" w:eastAsiaTheme="minorEastAsia" w:cstheme="minorBidi"/>
          <w:noProof/>
          <w:sz w:val="22"/>
          <w14:ligatures w14:val="standardContextual"/>
        </w:rPr>
      </w:pPr>
      <w:hyperlink w:history="1" w:anchor="_Toc235360459">
        <w:r w:rsidRPr="00596921">
          <w:rPr>
            <w:rStyle w:val="af7"/>
            <w:rFonts w:ascii="黑体" w:hAnsi="黑体" w:eastAsia="黑体"/>
            <w:b/>
            <w:noProof/>
          </w:rPr>
          <w:t>5.2.4 管理员资源管理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_Toc235360459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rsidR="00745178" w:rsidRDefault="00745178" w14:paraId="439E1543" w14:textId="71358E3F">
      <w:pPr>
        <w:pStyle w:val="TOC3"/>
        <w:ind w:firstLine="480"/>
        <w:rPr>
          <w:rFonts w:hint="eastAsia" w:asciiTheme="minorHAnsi" w:hAnsiTheme="minorHAnsi" w:eastAsiaTheme="minorEastAsia" w:cstheme="minorBidi"/>
          <w:noProof/>
          <w:sz w:val="22"/>
          <w14:ligatures w14:val="standardContextual"/>
        </w:rPr>
      </w:pPr>
      <w:hyperlink w:history="1" w:anchor="_Toc235360460">
        <w:r w:rsidRPr="00596921">
          <w:rPr>
            <w:rStyle w:val="af7"/>
            <w:rFonts w:ascii="黑体" w:hAnsi="黑体" w:eastAsia="黑体"/>
            <w:b/>
            <w:noProof/>
          </w:rPr>
          <w:t>5.2.5 调宿同步实现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_Toc235360460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rsidR="00745178" w:rsidRDefault="00745178" w14:paraId="22A27512" w14:textId="24AF1CD0">
      <w:pPr>
        <w:pStyle w:val="TOC3"/>
        <w:ind w:firstLine="480"/>
        <w:rPr>
          <w:rFonts w:hint="eastAsia" w:asciiTheme="minorHAnsi" w:hAnsiTheme="minorHAnsi" w:eastAsiaTheme="minorEastAsia" w:cstheme="minorBidi"/>
          <w:noProof/>
          <w:sz w:val="22"/>
          <w14:ligatures w14:val="standardContextual"/>
        </w:rPr>
      </w:pPr>
      <w:hyperlink w:history="1" w:anchor="_Toc235360461">
        <w:r w:rsidRPr="00596921">
          <w:rPr>
            <w:rStyle w:val="af7"/>
            <w:rFonts w:ascii="黑体" w:hAnsi="黑体" w:eastAsia="黑体"/>
            <w:b/>
            <w:noProof/>
          </w:rPr>
          <w:t>5.2.6 聊天与智能咨询实现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_Toc235360461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rsidR="00745178" w:rsidRDefault="00745178" w14:paraId="4D720330" w14:textId="79748B72">
      <w:pPr>
        <w:pStyle w:val="TOC2"/>
        <w:ind w:firstLine="480"/>
        <w:rPr>
          <w:rFonts w:hint="eastAsia" w:asciiTheme="minorHAnsi" w:hAnsiTheme="minorHAnsi" w:eastAsiaTheme="minorEastAsia" w:cstheme="minorBidi"/>
          <w:noProof/>
          <w:sz w:val="22"/>
          <w14:ligatures w14:val="standardContextual"/>
        </w:rPr>
      </w:pPr>
      <w:hyperlink w:history="1" w:anchor="_Toc235360462">
        <w:r w:rsidRPr="00596921">
          <w:rPr>
            <w:rStyle w:val="af7"/>
            <w:rFonts w:ascii="黑体" w:hAnsi="黑体"/>
            <w:b/>
            <w:noProof/>
          </w:rPr>
          <w:t xml:space="preserve">5.3 </w:t>
        </w:r>
        <w:r w:rsidRPr="00596921">
          <w:rPr>
            <w:rStyle w:val="af7"/>
            <w:rFonts w:ascii="黑体" w:hAnsi="黑体"/>
            <w:b/>
            <w:noProof/>
          </w:rPr>
          <w:t>系统运行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_Toc235360462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rsidR="00745178" w:rsidRDefault="00745178" w14:paraId="29F12580" w14:textId="04B86C89">
      <w:pPr>
        <w:pStyle w:val="TOC2"/>
        <w:ind w:firstLine="480"/>
        <w:rPr>
          <w:rFonts w:hint="eastAsia" w:asciiTheme="minorHAnsi" w:hAnsiTheme="minorHAnsi" w:eastAsiaTheme="minorEastAsia" w:cstheme="minorBidi"/>
          <w:noProof/>
          <w:sz w:val="22"/>
          <w14:ligatures w14:val="standardContextual"/>
        </w:rPr>
      </w:pPr>
      <w:hyperlink w:history="1" w:anchor="_Toc235360463">
        <w:r w:rsidRPr="00596921">
          <w:rPr>
            <w:rStyle w:val="af7"/>
            <w:rFonts w:ascii="黑体" w:hAnsi="黑体"/>
            <w:b/>
            <w:noProof/>
          </w:rPr>
          <w:t xml:space="preserve">5.4 </w:t>
        </w:r>
        <w:r w:rsidRPr="00596921">
          <w:rPr>
            <w:rStyle w:val="af7"/>
            <w:rFonts w:ascii="黑体" w:hAnsi="黑体"/>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_Toc235360463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rsidR="00745178" w:rsidRDefault="00745178" w14:paraId="233869E8" w14:textId="52D5BBB1">
      <w:pPr>
        <w:pStyle w:val="TOC1"/>
        <w:ind w:firstLine="482"/>
        <w:rPr>
          <w:rFonts w:hint="eastAsia" w:asciiTheme="minorHAnsi" w:hAnsiTheme="minorHAnsi" w:eastAsiaTheme="minorEastAsia" w:cstheme="minorBidi"/>
          <w:b w:val="0"/>
          <w:noProof/>
          <w:sz w:val="22"/>
          <w14:ligatures w14:val="standardContextual"/>
        </w:rPr>
      </w:pPr>
      <w:hyperlink w:history="1" w:anchor="_Toc235360464">
        <w:r w:rsidRPr="00596921">
          <w:rPr>
            <w:rStyle w:val="af7"/>
            <w:rFonts w:ascii="黑体" w:hAnsi="黑体"/>
            <w:noProof/>
          </w:rPr>
          <w:t xml:space="preserve">6 </w:t>
        </w:r>
        <w:r w:rsidRPr="00596921">
          <w:rPr>
            <w:rStyle w:val="af7"/>
            <w:rFonts w:ascii="黑体" w:hAnsi="黑体"/>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_Toc235360464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rsidR="00745178" w:rsidRDefault="00745178" w14:paraId="4643AAEB" w14:textId="2A98C896">
      <w:pPr>
        <w:pStyle w:val="TOC2"/>
        <w:ind w:firstLine="480"/>
        <w:rPr>
          <w:rFonts w:hint="eastAsia" w:asciiTheme="minorHAnsi" w:hAnsiTheme="minorHAnsi" w:eastAsiaTheme="minorEastAsia" w:cstheme="minorBidi"/>
          <w:noProof/>
          <w:sz w:val="22"/>
          <w14:ligatures w14:val="standardContextual"/>
        </w:rPr>
      </w:pPr>
      <w:hyperlink w:history="1" w:anchor="_Toc235360465">
        <w:r w:rsidRPr="00596921">
          <w:rPr>
            <w:rStyle w:val="af7"/>
            <w:rFonts w:ascii="黑体" w:hAnsi="黑体"/>
            <w:b/>
            <w:noProof/>
          </w:rPr>
          <w:t xml:space="preserve">6.1 </w:t>
        </w:r>
        <w:r w:rsidRPr="00596921">
          <w:rPr>
            <w:rStyle w:val="af7"/>
            <w:rFonts w:ascii="黑体" w:hAnsi="黑体"/>
            <w:b/>
            <w:noProof/>
          </w:rPr>
          <w:t>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_Toc235360465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rsidR="00745178" w:rsidRDefault="00745178" w14:paraId="2D00D7B5" w14:textId="2B269900">
      <w:pPr>
        <w:pStyle w:val="TOC2"/>
        <w:ind w:firstLine="480"/>
        <w:rPr>
          <w:rFonts w:hint="eastAsia" w:asciiTheme="minorHAnsi" w:hAnsiTheme="minorHAnsi" w:eastAsiaTheme="minorEastAsia" w:cstheme="minorBidi"/>
          <w:noProof/>
          <w:sz w:val="22"/>
          <w14:ligatures w14:val="standardContextual"/>
        </w:rPr>
      </w:pPr>
      <w:hyperlink w:history="1" w:anchor="_Toc235360466">
        <w:r w:rsidRPr="00596921">
          <w:rPr>
            <w:rStyle w:val="af7"/>
            <w:rFonts w:ascii="黑体" w:hAnsi="黑体"/>
            <w:b/>
            <w:noProof/>
          </w:rPr>
          <w:t xml:space="preserve">6.2 </w:t>
        </w:r>
        <w:r w:rsidRPr="00596921">
          <w:rPr>
            <w:rStyle w:val="af7"/>
            <w:rFonts w:ascii="黑体" w:hAnsi="黑体"/>
            <w:b/>
            <w:noProof/>
          </w:rPr>
          <w:t>测试程序和测试数据设计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_Toc235360466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rsidR="00745178" w:rsidRDefault="00745178" w14:paraId="14600888" w14:textId="5C9653B1">
      <w:pPr>
        <w:pStyle w:val="TOC2"/>
        <w:ind w:firstLine="480"/>
        <w:rPr>
          <w:rFonts w:hint="eastAsia" w:asciiTheme="minorHAnsi" w:hAnsiTheme="minorHAnsi" w:eastAsiaTheme="minorEastAsia" w:cstheme="minorBidi"/>
          <w:noProof/>
          <w:sz w:val="22"/>
          <w14:ligatures w14:val="standardContextual"/>
        </w:rPr>
      </w:pPr>
      <w:hyperlink w:history="1" w:anchor="_Toc235360467">
        <w:r w:rsidRPr="00596921">
          <w:rPr>
            <w:rStyle w:val="af7"/>
            <w:rFonts w:ascii="黑体" w:hAnsi="黑体"/>
            <w:b/>
            <w:noProof/>
          </w:rPr>
          <w:t xml:space="preserve">6.3 </w:t>
        </w:r>
        <w:r w:rsidRPr="00596921">
          <w:rPr>
            <w:rStyle w:val="af7"/>
            <w:rFonts w:ascii="黑体" w:hAnsi="黑体"/>
            <w:b/>
            <w:noProof/>
          </w:rPr>
          <w:t>测试运行和测试记录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_Toc235360467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rsidR="00745178" w:rsidRDefault="00745178" w14:paraId="433411B6" w14:textId="6DFC3593">
      <w:pPr>
        <w:pStyle w:val="TOC2"/>
        <w:ind w:firstLine="480"/>
        <w:rPr>
          <w:rFonts w:hint="eastAsia" w:asciiTheme="minorHAnsi" w:hAnsiTheme="minorHAnsi" w:eastAsiaTheme="minorEastAsia" w:cstheme="minorBidi"/>
          <w:noProof/>
          <w:sz w:val="22"/>
          <w14:ligatures w14:val="standardContextual"/>
        </w:rPr>
      </w:pPr>
      <w:hyperlink w:history="1" w:anchor="_Toc235360468">
        <w:r w:rsidRPr="00596921">
          <w:rPr>
            <w:rStyle w:val="af7"/>
            <w:rFonts w:ascii="黑体" w:hAnsi="黑体"/>
            <w:b/>
            <w:noProof/>
          </w:rPr>
          <w:t xml:space="preserve">6.4 </w:t>
        </w:r>
        <w:r w:rsidRPr="00596921">
          <w:rPr>
            <w:rStyle w:val="af7"/>
            <w:rFonts w:ascii="黑体" w:hAnsi="黑体"/>
            <w:b/>
            <w:noProof/>
          </w:rPr>
          <w:t>测试结果分析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_Toc235360468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rsidR="00745178" w:rsidRDefault="00745178" w14:paraId="3F9857D2" w14:textId="405F32E4">
      <w:pPr>
        <w:pStyle w:val="TOC2"/>
        <w:ind w:firstLine="480"/>
        <w:rPr>
          <w:rFonts w:hint="eastAsia" w:asciiTheme="minorHAnsi" w:hAnsiTheme="minorHAnsi" w:eastAsiaTheme="minorEastAsia" w:cstheme="minorBidi"/>
          <w:noProof/>
          <w:sz w:val="22"/>
          <w14:ligatures w14:val="standardContextual"/>
        </w:rPr>
      </w:pPr>
      <w:hyperlink w:history="1" w:anchor="_Toc235360469">
        <w:r w:rsidRPr="00596921">
          <w:rPr>
            <w:rStyle w:val="af7"/>
            <w:rFonts w:ascii="黑体" w:hAnsi="黑体"/>
            <w:b/>
            <w:noProof/>
          </w:rPr>
          <w:t xml:space="preserve">6.5 </w:t>
        </w:r>
        <w:r w:rsidRPr="00596921">
          <w:rPr>
            <w:rStyle w:val="af7"/>
            <w:rFonts w:ascii="黑体" w:hAnsi="黑体"/>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_Toc235360469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rsidR="00745178" w:rsidRDefault="00745178" w14:paraId="526DF1EC" w14:textId="148CBE0A">
      <w:pPr>
        <w:pStyle w:val="TOC1"/>
        <w:ind w:firstLine="482"/>
        <w:rPr>
          <w:rFonts w:hint="eastAsia" w:asciiTheme="minorHAnsi" w:hAnsiTheme="minorHAnsi" w:eastAsiaTheme="minorEastAsia" w:cstheme="minorBidi"/>
          <w:b w:val="0"/>
          <w:noProof/>
          <w:sz w:val="22"/>
          <w14:ligatures w14:val="standardContextual"/>
        </w:rPr>
      </w:pPr>
      <w:hyperlink w:history="1" w:anchor="_Toc235360470">
        <w:r w:rsidRPr="00596921">
          <w:rPr>
            <w:rStyle w:val="af7"/>
            <w:rFonts w:ascii="黑体" w:hAnsi="黑体"/>
            <w:noProof/>
          </w:rPr>
          <w:t xml:space="preserve">7 </w:t>
        </w:r>
        <w:r w:rsidRPr="00596921">
          <w:rPr>
            <w:rStyle w:val="af7"/>
            <w:rFonts w:ascii="黑体" w:hAnsi="黑体"/>
            <w:noProof/>
          </w:rPr>
          <w:t>总结及展望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_Toc235360470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rsidR="00745178" w:rsidRDefault="00745178" w14:paraId="5EE6D462" w14:textId="5A3EDA10">
      <w:pPr>
        <w:pStyle w:val="TOC1"/>
        <w:ind w:firstLine="482"/>
        <w:rPr>
          <w:rFonts w:hint="eastAsia" w:asciiTheme="minorHAnsi" w:hAnsiTheme="minorHAnsi" w:eastAsiaTheme="minorEastAsia" w:cstheme="minorBidi"/>
          <w:b w:val="0"/>
          <w:noProof/>
          <w:sz w:val="22"/>
          <w14:ligatures w14:val="standardContextual"/>
        </w:rPr>
      </w:pPr>
      <w:hyperlink w:history="1" w:anchor="_Toc235360471">
        <w:r w:rsidRPr="00596921">
          <w:rPr>
            <w:rStyle w:val="af7"/>
            <w:rFonts w:ascii="黑体" w:hAnsi="黑体"/>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_Toc235360471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rsidR="00745178" w:rsidRDefault="00745178" w14:paraId="586E91C9" w14:textId="1DC1C968">
      <w:pPr>
        <w:pStyle w:val="TOC1"/>
        <w:ind w:firstLine="482"/>
        <w:rPr>
          <w:rFonts w:hint="eastAsia" w:asciiTheme="minorHAnsi" w:hAnsiTheme="minorHAnsi" w:eastAsiaTheme="minorEastAsia" w:cstheme="minorBidi"/>
          <w:b w:val="0"/>
          <w:noProof/>
          <w:sz w:val="22"/>
          <w14:ligatures w14:val="standardContextual"/>
        </w:rPr>
      </w:pPr>
      <w:hyperlink w:history="1" w:anchor="_Toc235360472">
        <w:r w:rsidRPr="00596921">
          <w:rPr>
            <w:rStyle w:val="af7"/>
            <w:rFonts w:ascii="黑体" w:hAnsi="黑体"/>
            <w:noProof/>
          </w:rPr>
          <w:t>附录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_Toc235360472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rsidR="00745178" w:rsidRDefault="00745178" w14:paraId="24DBB239" w14:textId="114297AA">
      <w:pPr>
        <w:pStyle w:val="TOC2"/>
        <w:ind w:firstLine="480"/>
        <w:rPr>
          <w:rFonts w:hint="eastAsia" w:asciiTheme="minorHAnsi" w:hAnsiTheme="minorHAnsi" w:eastAsiaTheme="minorEastAsia" w:cstheme="minorBidi"/>
          <w:noProof/>
          <w:sz w:val="22"/>
          <w14:ligatures w14:val="standardContextual"/>
        </w:rPr>
      </w:pPr>
      <w:hyperlink w:history="1" w:anchor="_Toc235360473">
        <w:r w:rsidRPr="00596921">
          <w:rPr>
            <w:rStyle w:val="af7"/>
            <w:rFonts w:ascii="黑体" w:hAnsi="黑体"/>
            <w:b/>
            <w:noProof/>
          </w:rPr>
          <w:t>附录</w:t>
        </w:r>
        <w:r w:rsidRPr="00596921">
          <w:rPr>
            <w:rStyle w:val="af7"/>
            <w:rFonts w:ascii="黑体" w:hAnsi="黑体"/>
            <w:b/>
            <w:noProof/>
          </w:rPr>
          <w:t xml:space="preserve"> A </w:t>
        </w:r>
        <w:r w:rsidRPr="00596921">
          <w:rPr>
            <w:rStyle w:val="af7"/>
            <w:rFonts w:ascii="黑体" w:hAnsi="黑体"/>
            <w:b/>
            <w:noProof/>
          </w:rPr>
          <w:t>主要接口分类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_Toc235360473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rsidR="00745178" w:rsidRDefault="00745178" w14:paraId="1B510542" w14:textId="01464468">
      <w:pPr>
        <w:pStyle w:val="TOC2"/>
        <w:ind w:firstLine="480"/>
        <w:rPr>
          <w:rFonts w:hint="eastAsia" w:asciiTheme="minorHAnsi" w:hAnsiTheme="minorHAnsi" w:eastAsiaTheme="minorEastAsia" w:cstheme="minorBidi"/>
          <w:noProof/>
          <w:sz w:val="22"/>
          <w14:ligatures w14:val="standardContextual"/>
        </w:rPr>
      </w:pPr>
      <w:hyperlink w:history="1" w:anchor="_Toc235360474">
        <w:r w:rsidRPr="00596921">
          <w:rPr>
            <w:rStyle w:val="af7"/>
            <w:rFonts w:ascii="黑体" w:hAnsi="黑体"/>
            <w:b/>
            <w:noProof/>
          </w:rPr>
          <w:t>附录</w:t>
        </w:r>
        <w:r w:rsidRPr="00596921">
          <w:rPr>
            <w:rStyle w:val="af7"/>
            <w:rFonts w:ascii="黑体" w:hAnsi="黑体"/>
            <w:b/>
            <w:noProof/>
          </w:rPr>
          <w:t xml:space="preserve"> B </w:t>
        </w:r>
        <w:r w:rsidRPr="00596921">
          <w:rPr>
            <w:rStyle w:val="af7"/>
            <w:rFonts w:ascii="黑体" w:hAnsi="黑体"/>
            <w:b/>
            <w:noProof/>
          </w:rPr>
          <w:t>系统启动说明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_Toc235360474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rsidR="00745178" w:rsidRDefault="00745178" w14:paraId="0E437292" w14:textId="4205F07F">
      <w:pPr>
        <w:pStyle w:val="TOC1"/>
        <w:ind w:firstLine="482"/>
        <w:rPr>
          <w:rFonts w:hint="eastAsia" w:asciiTheme="minorHAnsi" w:hAnsiTheme="minorHAnsi" w:eastAsiaTheme="minorEastAsia" w:cstheme="minorBidi"/>
          <w:b w:val="0"/>
          <w:noProof/>
          <w:sz w:val="22"/>
          <w14:ligatures w14:val="standardContextual"/>
        </w:rPr>
      </w:pPr>
      <w:hyperlink w:history="1" w:anchor="_Toc235360475">
        <w:r w:rsidRPr="00596921">
          <w:rPr>
            <w:rStyle w:val="af7"/>
            <w:rFonts w:ascii="黑体" w:hAnsi="黑体"/>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_Toc235360475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31</w:t>
        </w:r>
        <w:r>
          <w:rPr>
            <w:rFonts w:hint="eastAsia"/>
            <w:noProof/>
            <w:webHidden/>
          </w:rPr>
          <w:fldChar w:fldCharType="end"/>
        </w:r>
      </w:hyperlink>
    </w:p>
    <w:p w:rsidR="00EE7543" w:rsidRDefault="00486745" w14:paraId="7EB3BB66" w14:textId="4C8F0A5A">
      <w:r>
        <w:fldChar w:fldCharType="end"/>
      </w:r>
    </w:p>
    <w:p w:rsidR="00EE7543" w:rsidRDefault="00486745" w14:paraId="7EB3BB68" w14:textId="7EB3BB69">
      <w:r>
        <w:br w:type="page"/>
      </w:r>
    </w:p>
    <w:p w:rsidR="00EE7543" w:rsidRDefault="00486745" w14:paraId="7EB3BB6A" w14:textId="7EB3BB6B">
      <w:pPr>
        <w:pStyle w:val="1"/>
        <w:pageBreakBefore/>
        <w:spacing w:after="160"/>
        <w:ind w:firstLine="643"/>
      </w:pPr>
      <w:bookmarkStart w:name="_Toc235360417" w:id="0"/>
      <w:r>
        <w:rPr>
          <w:rFonts w:ascii="黑体" w:hAnsi="黑体"/>
          <w:b/>
          <w:sz w:val="32"/>
        </w:rPr>
        <w:lastRenderedPageBreak/>
        <w:t xml:space="preserve">1 </w:t>
      </w:r>
      <w:r>
        <w:rPr>
          <w:rFonts w:ascii="黑体" w:hAnsi="黑体"/>
          <w:b/>
          <w:sz w:val="32"/>
        </w:rPr>
        <w:t>绪论</w:t>
      </w:r>
      <w:bookmarkEnd w:id="0"/>
    </w:p>
    <w:p w:rsidR="00EE7543" w:rsidRDefault="00486745" w14:paraId="7EB3BB6C" w14:textId="7EB3BB6D">
      <w:pPr>
        <w:pStyle w:val="2"/>
        <w:spacing w:after="80"/>
        <w:ind w:firstLine="562"/>
      </w:pPr>
      <w:bookmarkStart w:name="_Toc235360418" w:id="1"/>
      <w:r>
        <w:rPr>
          <w:rFonts w:ascii="黑体" w:hAnsi="黑体"/>
          <w:b/>
        </w:rPr>
        <w:t xml:space="preserve">1.1 </w:t>
      </w:r>
      <w:r>
        <w:rPr>
          <w:rFonts w:ascii="黑体" w:hAnsi="黑体"/>
          <w:b/>
        </w:rPr>
        <w:t>引言</w:t>
      </w:r>
      <w:bookmarkEnd w:id="1"/>
    </w:p>
    <w:p w:rsidR="00EE7543" w:rsidRDefault="00486745" w14:paraId="7EB3BB6E" w14:textId="7EB3BB6F">
      <w:pPr>
        <w:spacing w:line="360" w:lineRule="auto"/>
      </w:pPr>
      <w:r>
        <w:t>学生宿舍既是高校开展生活服务的重要场所，也是学校进行安全管理、后勤保障和学生服务的重要对象。宿舍管理并不只是记录学生所在房间，还涉及楼栋和床位资源维护、入住与退宿、调宿审批、报修处理、访客登记、卫生检查、费用管理、晚归登记以及日常巡查等多类业务。各类业务之间存在明显的数据关联，例如学生调宿会同时改变原床位状态、目标床位状态、学生当前住宿信息和入住历史。如果多个环节分别依靠人工登记，就容易产生数据遗漏或不同步。</w:t>
      </w:r>
    </w:p>
    <w:p w:rsidR="00EE7543" w:rsidRDefault="00486745" w14:paraId="7EB3BB70" w14:textId="7EB3BB71">
      <w:pPr>
        <w:spacing w:line="360" w:lineRule="auto"/>
      </w:pPr>
      <w:r>
        <w:t>传统宿舍管理通常使用纸质表格或多个独立电子文件。该方式部署成本低，但随着数据量增加，会出现查询效率下降、历史记录难以追溯、重复填写和统计口径不一致等问题。学生提交申请后，也难以及时了解处理状态；宿舍管理员需要在不同登记表之间反复核对；学校管理人员则难以获得统一、实时的数据。建设面向多角色的宿舍管理系统，可以把分散业务纳入统一的数据模型和操作流程，为宿舍资源配置和日常服务提供可靠的数据基础。</w:t>
      </w:r>
    </w:p>
    <w:p w:rsidR="00EE7543" w:rsidRDefault="00486745" w14:paraId="7EB3BB72" w14:textId="7EB3BB73">
      <w:pPr>
        <w:spacing w:line="360" w:lineRule="auto"/>
      </w:pPr>
      <w:r>
        <w:t>本课题来源于高校宿舍管理的实际业务需求，目标是利用</w:t>
      </w:r>
      <w:r>
        <w:t xml:space="preserve"> Web </w:t>
      </w:r>
      <w:r>
        <w:t>技术开发一套可在浏览器中运行的学生宿舍管理系统。系统采用前后端分离架构，将界面交互与业务逻辑分开实现，以学生、宿舍管理员和系统管理员为主要使用者。课题重点不只是完成数据的增删改查，还包括角色权限约束、调宿数据同步、业务状态流转和跨角色协作等内容。</w:t>
      </w:r>
    </w:p>
    <w:p w:rsidR="00EE7543" w:rsidRDefault="00486745" w14:paraId="7EB3BB74" w14:textId="7EB3BB75">
      <w:pPr>
        <w:pStyle w:val="2"/>
        <w:spacing w:after="80"/>
        <w:ind w:firstLine="562"/>
      </w:pPr>
      <w:bookmarkStart w:name="_Toc235360419" w:id="2"/>
      <w:r>
        <w:rPr>
          <w:rFonts w:ascii="黑体" w:hAnsi="黑体"/>
          <w:b/>
        </w:rPr>
        <w:t xml:space="preserve">1.2 </w:t>
      </w:r>
      <w:r>
        <w:rPr>
          <w:rFonts w:ascii="黑体" w:hAnsi="黑体"/>
          <w:b/>
        </w:rPr>
        <w:t>国内外研发现状</w:t>
      </w:r>
      <w:bookmarkEnd w:id="2"/>
    </w:p>
    <w:p w:rsidR="00EE7543" w:rsidRDefault="00486745" w14:paraId="7EB3BB76" w14:textId="7EB3BB77">
      <w:pPr>
        <w:spacing w:line="360" w:lineRule="auto"/>
      </w:pPr>
      <w:r>
        <w:t>国内关于高校宿舍管理信息化的研究已形成较为丰富的成果。蒋晟、陈科基于</w:t>
      </w:r>
      <w:r>
        <w:t xml:space="preserve"> Spring Boot </w:t>
      </w:r>
      <w:r>
        <w:t>设计学生宿舍管理系统，验证了该框架在宿舍信息管理场景中的适用性</w:t>
      </w:r>
      <w:r>
        <w:t>[1]</w:t>
      </w:r>
      <w:r>
        <w:t>。刘华明等从高校宿舍实际管理业务出发，实现了住宿信息和宿舍资源的信息化维护</w:t>
      </w:r>
      <w:r>
        <w:t>[12]</w:t>
      </w:r>
      <w:r>
        <w:t>。在前端技术方面，</w:t>
      </w:r>
      <w:r>
        <w:t xml:space="preserve">Vue </w:t>
      </w:r>
      <w:r>
        <w:t>的组件化和响应式机制能够提升复杂表单和管理页面的开发效率</w:t>
      </w:r>
      <w:r>
        <w:t>[2]</w:t>
      </w:r>
      <w:r>
        <w:t>，</w:t>
      </w:r>
      <w:r>
        <w:t xml:space="preserve">Spring Boot </w:t>
      </w:r>
      <w:r>
        <w:t>与</w:t>
      </w:r>
      <w:r>
        <w:t xml:space="preserve"> Vue </w:t>
      </w:r>
      <w:r>
        <w:t>的组合也已被用于校园记录、移动学习和交流社区等教育信息化系统</w:t>
      </w:r>
      <w:r>
        <w:t>[3][7][10]</w:t>
      </w:r>
      <w:r>
        <w:t>。随着智慧校园建设推进，国内研究逐渐从单纯的信息登记扩展到门禁、安全管理、数据统计和移动应用等方向</w:t>
      </w:r>
      <w:r>
        <w:t>[5][8]</w:t>
      </w:r>
      <w:r>
        <w:t>。</w:t>
      </w:r>
    </w:p>
    <w:p w:rsidR="00EE7543" w:rsidRDefault="00486745" w14:paraId="7EB3BB78" w14:textId="7EB3BB79">
      <w:pPr>
        <w:spacing w:line="360" w:lineRule="auto"/>
      </w:pPr>
      <w:r>
        <w:lastRenderedPageBreak/>
        <w:t>国外相关研究更重视系统模块化、移动端服务和用户体验。</w:t>
      </w:r>
      <w:r>
        <w:t xml:space="preserve">Geng Xiaochen </w:t>
      </w:r>
      <w:r>
        <w:t>等研究了模块化界面在学生宿舍管理系统中的应用</w:t>
      </w:r>
      <w:r>
        <w:t>[18]</w:t>
      </w:r>
      <w:r>
        <w:t>；</w:t>
      </w:r>
      <w:r>
        <w:t xml:space="preserve">Sharmikhhasree </w:t>
      </w:r>
      <w:r>
        <w:t>等实现了面向宿舍业务的管理系统</w:t>
      </w:r>
      <w:r>
        <w:t>[19]</w:t>
      </w:r>
      <w:r>
        <w:t>；</w:t>
      </w:r>
      <w:r>
        <w:t xml:space="preserve">Yang Chu-Ying </w:t>
      </w:r>
      <w:r>
        <w:t>等把物联网技术引入宿舍管理场景</w:t>
      </w:r>
      <w:r>
        <w:t>[20]</w:t>
      </w:r>
      <w:r>
        <w:t>；</w:t>
      </w:r>
      <w:r>
        <w:t xml:space="preserve">Jigar Ashraf Bano </w:t>
      </w:r>
      <w:r>
        <w:t>等开发了面向学术机构的宿舍管理移动应用，并探索了即时通信在住宿服务中的作用</w:t>
      </w:r>
      <w:r>
        <w:t>[21]</w:t>
      </w:r>
      <w:r>
        <w:t>。此外，部分研究从敏捷开发、以用户为中心的界面设计和大数据管理角度改进宿舍系统</w:t>
      </w:r>
      <w:r>
        <w:t>[22][23][24]</w:t>
      </w:r>
      <w:r>
        <w:t>。</w:t>
      </w:r>
    </w:p>
    <w:p w:rsidR="00EE7543" w:rsidRDefault="00486745" w14:paraId="7EB3BB7A" w14:textId="7EB3BB7B">
      <w:pPr>
        <w:spacing w:line="360" w:lineRule="auto"/>
      </w:pPr>
      <w:r>
        <w:t>现有研究为本系统提供了技术和功能参考，但仍存在三方面不足。第一，部分系统以信息展示和基础维护为主，学生、宿管和管理员之间的业务协作不够完整。第二，床位、当前住宿信息和历史记录往往分散维护，调宿等业务容易产生数据不一致。第三，系统虽然提供在线服务，但缺少与当前室友相关的沟通机制和面向宿舍规则的即时咨询。基于这些不足，本文将多角色协作、住宿数据一致性、聊天和规则咨询作为系统设计的重要内容。</w:t>
      </w:r>
    </w:p>
    <w:p w:rsidR="00EE7543" w:rsidRDefault="00486745" w14:paraId="7EB3BB7C" w14:textId="7EB3BB7D">
      <w:pPr>
        <w:pStyle w:val="2"/>
        <w:spacing w:after="80"/>
        <w:ind w:firstLine="562"/>
      </w:pPr>
      <w:bookmarkStart w:name="_Toc235360420" w:id="3"/>
      <w:r>
        <w:rPr>
          <w:rFonts w:ascii="黑体" w:hAnsi="黑体"/>
          <w:b/>
        </w:rPr>
        <w:t xml:space="preserve">1.3 </w:t>
      </w:r>
      <w:r>
        <w:rPr>
          <w:rFonts w:ascii="黑体" w:hAnsi="黑体"/>
          <w:b/>
        </w:rPr>
        <w:t>论文主要工作</w:t>
      </w:r>
      <w:bookmarkEnd w:id="3"/>
    </w:p>
    <w:p w:rsidR="00EE7543" w:rsidRDefault="00486745" w14:paraId="7EB3BB7E" w14:textId="7EB3BB7F">
      <w:pPr>
        <w:spacing w:line="360" w:lineRule="auto"/>
      </w:pPr>
      <w:r>
        <w:t>本文围绕学生宿舍管理系统的分析、设计、实现和测试开展工作，主要内容如下：</w:t>
      </w:r>
    </w:p>
    <w:p w:rsidR="00EE7543" w:rsidRDefault="00486745" w14:paraId="7EB3BB80" w14:textId="7EB3BB81">
      <w:pPr>
        <w:spacing w:line="360" w:lineRule="auto"/>
      </w:pPr>
      <w:r>
        <w:t>（</w:t>
      </w:r>
      <w:r>
        <w:t>1</w:t>
      </w:r>
      <w:r>
        <w:t>）分析高校宿舍管理业务，确定学生、宿舍管理员和系统管理员三类角色，整理住宿、调宿、报修、访客、费用、点名、卫生、晚归、物品和巡查等业务需求。</w:t>
      </w:r>
    </w:p>
    <w:p w:rsidR="00EE7543" w:rsidRDefault="00486745" w14:paraId="7EB3BB82" w14:textId="7EB3BB83">
      <w:pPr>
        <w:spacing w:line="360" w:lineRule="auto"/>
      </w:pPr>
      <w:r>
        <w:t>（</w:t>
      </w:r>
      <w:r>
        <w:t>2</w:t>
      </w:r>
      <w:r>
        <w:t>）设计基于</w:t>
      </w:r>
      <w:r>
        <w:t xml:space="preserve"> Vue </w:t>
      </w:r>
      <w:r>
        <w:t>和</w:t>
      </w:r>
      <w:r>
        <w:t xml:space="preserve"> Spring Boot </w:t>
      </w:r>
      <w:r>
        <w:t>的前后端分离架构。前端负责页面展示、表单交互、路由跳转和状态管理，后端负责身份认证、权限校验、业务处理和数据持久化，前后端通过</w:t>
      </w:r>
      <w:r>
        <w:t xml:space="preserve"> RESTful </w:t>
      </w:r>
      <w:r>
        <w:t>接口交换</w:t>
      </w:r>
      <w:r>
        <w:t xml:space="preserve"> JSON </w:t>
      </w:r>
      <w:r>
        <w:t>数据。</w:t>
      </w:r>
    </w:p>
    <w:p w:rsidR="00EE7543" w:rsidRDefault="00486745" w14:paraId="7EB3BB84" w14:textId="7EB3BB85">
      <w:pPr>
        <w:spacing w:line="360" w:lineRule="auto"/>
      </w:pPr>
      <w:r>
        <w:t>（</w:t>
      </w:r>
      <w:r>
        <w:t>3</w:t>
      </w:r>
      <w:r>
        <w:t>）建立用户、学生、宿管、楼栋、房间、床位、入住历史和各类业务记录的数据模型，明确主要实体之间的关系。系统目前包含</w:t>
      </w:r>
      <w:r>
        <w:t xml:space="preserve"> 19 </w:t>
      </w:r>
      <w:r>
        <w:t>类主要业务数据表，用于支撑不同角色的操作。</w:t>
      </w:r>
    </w:p>
    <w:p w:rsidR="00EE7543" w:rsidRDefault="00486745" w14:paraId="7EB3BB86" w14:textId="7EB3BB87">
      <w:pPr>
        <w:spacing w:line="360" w:lineRule="auto"/>
      </w:pPr>
      <w:r>
        <w:t>（</w:t>
      </w:r>
      <w:r>
        <w:t>4</w:t>
      </w:r>
      <w:r>
        <w:t>）实现调宿数据同步机制。调宿审批通过后，系统同步处理原床位、目标床位和入住历史，使</w:t>
      </w:r>
      <w:r>
        <w:t>“</w:t>
      </w:r>
      <w:r>
        <w:t>我的宿舍</w:t>
      </w:r>
      <w:r>
        <w:t>”</w:t>
      </w:r>
      <w:r>
        <w:t>、工作台和管理页面从数据库读取一致的住宿结果。</w:t>
      </w:r>
    </w:p>
    <w:p w:rsidR="00EE7543" w:rsidRDefault="00486745" w14:paraId="7EB3BB88" w14:textId="7EB3BB89">
      <w:pPr>
        <w:spacing w:line="360" w:lineRule="auto"/>
      </w:pPr>
      <w:r>
        <w:t>（</w:t>
      </w:r>
      <w:r>
        <w:t>5</w:t>
      </w:r>
      <w:r>
        <w:t>）实现基于</w:t>
      </w:r>
      <w:r>
        <w:t xml:space="preserve"> JWT </w:t>
      </w:r>
      <w:r>
        <w:t>的身份认证和接口权限控制。学生端业务接口根据当前登录用户确定学生身份，避免通过修改请求参数访问或修改他人的申请记录。</w:t>
      </w:r>
    </w:p>
    <w:p w:rsidR="00EE7543" w:rsidRDefault="00486745" w14:paraId="7EB3BB8A" w14:textId="7EB3BB8B">
      <w:pPr>
        <w:spacing w:line="360" w:lineRule="auto"/>
      </w:pPr>
      <w:r>
        <w:t>（</w:t>
      </w:r>
      <w:r>
        <w:t>6</w:t>
      </w:r>
      <w:r>
        <w:t>）实现室友私聊、宿舍群聊和最近会话功能，并根据当前住宿关系限制可聊天对象。实现基于业务规则和关键词匹配的智能咨询模块，为学生提供常见宿舍问题的快速答复。</w:t>
      </w:r>
    </w:p>
    <w:p w:rsidR="00EE7543" w:rsidRDefault="00486745" w14:paraId="7EB3BB8C" w14:textId="7EB3BB8D">
      <w:pPr>
        <w:spacing w:line="360" w:lineRule="auto"/>
      </w:pPr>
      <w:r>
        <w:lastRenderedPageBreak/>
        <w:t>（</w:t>
      </w:r>
      <w:r>
        <w:t>7</w:t>
      </w:r>
      <w:r>
        <w:t>）完成系统构建与测试，对登录、调宿、报修、访客、聊天、权限和数据同步等关键流程进行验证。</w:t>
      </w:r>
    </w:p>
    <w:p w:rsidR="00EE7543" w:rsidRDefault="00486745" w14:paraId="7EB3BB8E" w14:textId="7EB3BB8F">
      <w:pPr>
        <w:spacing w:line="360" w:lineRule="auto"/>
      </w:pPr>
      <w:r>
        <w:t>本系统的特点主要体现在业务覆盖较完整、三类角色能够协同处理事务，以及调宿结果能够同步反映到床位和入住历史。聊天对象与实时住宿关系关联，也使系统功能更贴近宿舍生活场景。</w:t>
      </w:r>
    </w:p>
    <w:p w:rsidR="00EE7543" w:rsidRDefault="00486745" w14:paraId="7EB3BB90" w14:textId="7EB3BB91">
      <w:pPr>
        <w:pStyle w:val="2"/>
        <w:spacing w:after="80"/>
        <w:ind w:firstLine="562"/>
      </w:pPr>
      <w:bookmarkStart w:name="_Toc235360421" w:id="4"/>
      <w:r>
        <w:rPr>
          <w:rFonts w:ascii="黑体" w:hAnsi="黑体"/>
          <w:b/>
        </w:rPr>
        <w:t xml:space="preserve">1.4 </w:t>
      </w:r>
      <w:r>
        <w:rPr>
          <w:rFonts w:ascii="黑体" w:hAnsi="黑体"/>
          <w:b/>
        </w:rPr>
        <w:t>论文的组织与结构</w:t>
      </w:r>
      <w:bookmarkEnd w:id="4"/>
    </w:p>
    <w:p w:rsidR="00EE7543" w:rsidRDefault="00486745" w14:paraId="7EB3BB92" w14:textId="7EB3BB93">
      <w:pPr>
        <w:spacing w:line="360" w:lineRule="auto"/>
      </w:pPr>
      <w:r>
        <w:t>本文共分为七章。第一章介绍课题背景、研究现状和主要工作。第二章介绍前后端分离架构、</w:t>
      </w:r>
      <w:r>
        <w:t>Vue</w:t>
      </w:r>
      <w:r>
        <w:t>、</w:t>
      </w:r>
      <w:r>
        <w:t>Spring Boot</w:t>
      </w:r>
      <w:r>
        <w:t>、</w:t>
      </w:r>
      <w:r>
        <w:t>MyBatis-Plus</w:t>
      </w:r>
      <w:r>
        <w:t>、</w:t>
      </w:r>
      <w:r>
        <w:t xml:space="preserve">MySQL </w:t>
      </w:r>
      <w:r>
        <w:t>和</w:t>
      </w:r>
      <w:r>
        <w:t xml:space="preserve"> JWT </w:t>
      </w:r>
      <w:r>
        <w:t>等核心技术。第三章开展系统需求分析、数据分析、功能建模、架构设计、数据库设计和详细模块设计。第四章说明智能咨询模块的任务定义、规则库构建、匹配过程和验证方法。第五章介绍系统开发环境、核心功能实现和运行方式。第六章给出测试环境、测试用例、测试记录和结果分析。第七章总结本文工作，并说明系统不足和后续改进方向。</w:t>
      </w:r>
    </w:p>
    <w:p w:rsidR="00EE7543" w:rsidRDefault="00486745" w14:paraId="7EB3BB94" w14:textId="7EB3BB95">
      <w:pPr>
        <w:pStyle w:val="1"/>
        <w:pageBreakBefore/>
        <w:spacing w:after="160"/>
        <w:ind w:firstLine="643"/>
      </w:pPr>
      <w:bookmarkStart w:name="_Toc235360422" w:id="5"/>
      <w:r>
        <w:rPr>
          <w:rFonts w:ascii="黑体" w:hAnsi="黑体"/>
          <w:b/>
          <w:sz w:val="32"/>
        </w:rPr>
        <w:lastRenderedPageBreak/>
        <w:t xml:space="preserve">2 </w:t>
      </w:r>
      <w:r>
        <w:rPr>
          <w:rFonts w:ascii="黑体" w:hAnsi="黑体"/>
          <w:b/>
          <w:sz w:val="32"/>
        </w:rPr>
        <w:t>系统开发的核心技术</w:t>
      </w:r>
      <w:bookmarkEnd w:id="5"/>
    </w:p>
    <w:p w:rsidR="00EE7543" w:rsidRDefault="00486745" w14:paraId="7EB3BB96" w14:textId="7EB3BB97">
      <w:pPr>
        <w:pStyle w:val="2"/>
        <w:spacing w:after="80"/>
        <w:ind w:firstLine="562"/>
      </w:pPr>
      <w:bookmarkStart w:name="_Toc235360423" w:id="6"/>
      <w:r>
        <w:rPr>
          <w:rFonts w:ascii="黑体" w:hAnsi="黑体"/>
          <w:b/>
        </w:rPr>
        <w:t xml:space="preserve">2.1 </w:t>
      </w:r>
      <w:r>
        <w:rPr>
          <w:rFonts w:ascii="黑体" w:hAnsi="黑体"/>
          <w:b/>
        </w:rPr>
        <w:t>前后端分离架构</w:t>
      </w:r>
      <w:bookmarkEnd w:id="6"/>
    </w:p>
    <w:p w:rsidR="00EE7543" w:rsidRDefault="00486745" w14:paraId="7EB3BB98" w14:textId="7EB3BB99">
      <w:pPr>
        <w:spacing w:line="360" w:lineRule="auto"/>
      </w:pPr>
      <w:r>
        <w:t>前后端分离架构将用户界面与服务器端业务逻辑划分为相互独立的应用。前端通过</w:t>
      </w:r>
      <w:r>
        <w:t xml:space="preserve"> HTTP </w:t>
      </w:r>
      <w:r>
        <w:t>请求调用后端接口，后端以</w:t>
      </w:r>
      <w:r>
        <w:t xml:space="preserve"> JSON </w:t>
      </w:r>
      <w:r>
        <w:t>格式返回结果。该模式下，前端可以独立组织页面组件和交互状态，后端可以围绕业务领域设计接口和数据访问逻辑。两者通过稳定的接口契约协作，有利于降低页面代码与数据库操作之间的耦合。</w:t>
      </w:r>
    </w:p>
    <w:p w:rsidR="00EE7543" w:rsidRDefault="00486745" w14:paraId="7EB3BB9A" w14:textId="7EB3BB9B">
      <w:pPr>
        <w:spacing w:line="360" w:lineRule="auto"/>
      </w:pPr>
      <w:r>
        <w:t>本系统选择前后端分离架构，主要原因是三类角色拥有不同的页面和业务流程，但共用同一套用户认证和宿舍数据。前端可根据角色加载对应路由和导航，后端则统一处理权限、状态流转和数据一致性。系统总体调用过程为：用户在浏览器发起操作，</w:t>
      </w:r>
      <w:r>
        <w:t xml:space="preserve">Vue </w:t>
      </w:r>
      <w:r>
        <w:t>页面使用</w:t>
      </w:r>
      <w:r>
        <w:t xml:space="preserve"> Axios </w:t>
      </w:r>
      <w:r>
        <w:t>发送请求，</w:t>
      </w:r>
      <w:r>
        <w:t xml:space="preserve">Spring Boot </w:t>
      </w:r>
      <w:r>
        <w:t>控制器接收并校验参数，业务逻辑通过</w:t>
      </w:r>
      <w:r>
        <w:t xml:space="preserve"> MyBatis-Plus </w:t>
      </w:r>
      <w:r>
        <w:t>访问</w:t>
      </w:r>
      <w:r>
        <w:t xml:space="preserve"> MySQL</w:t>
      </w:r>
      <w:r>
        <w:t>，最后将处理结果返回页面。</w:t>
      </w:r>
    </w:p>
    <w:p w:rsidR="00EE7543" w:rsidRDefault="00486745" w14:paraId="7EB3BB9C" w14:textId="7EB3BB9D">
      <w:pPr>
        <w:keepNext/>
        <w:keepLines/>
        <w:spacing w:before="120" w:after="80" w:line="240" w:lineRule="auto"/>
        <w:jc w:val="center"/>
      </w:pPr>
      <w:r>
        <w:rPr>
          <w:noProof/>
        </w:rPr>
        <w:drawing>
          <wp:inline distT="0" distB="0" distL="0" distR="0">
            <wp:extent cx="5580000" cy="182084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1.png"/>
                    <pic:cNvPicPr/>
                  </pic:nvPicPr>
                  <pic:blipFill>
                    <a:blip r:embed="rId14"/>
                    <a:stretch>
                      <a:fillRect/>
                    </a:stretch>
                  </pic:blipFill>
                  <pic:spPr>
                    <a:xfrm>
                      <a:off x="0" y="0"/>
                      <a:ext cx="5580000" cy="1820842"/>
                    </a:xfrm>
                    <a:prstGeom prst="rect">
                      <a:avLst/>
                    </a:prstGeom>
                  </pic:spPr>
                </pic:pic>
              </a:graphicData>
            </a:graphic>
          </wp:inline>
        </w:drawing>
      </w:r>
    </w:p>
    <w:p w:rsidR="00EE7543" w:rsidRDefault="00486745" w14:paraId="7EB3BB9E" w14:textId="7EB3BB9F">
      <w:pPr>
        <w:pStyle w:val="a3"/>
        <w:spacing w:after="120"/>
        <w:ind w:firstLine="420"/>
        <w:jc w:val="center"/>
      </w:pPr>
      <w:r>
        <w:rPr>
          <w:rFonts w:ascii="Times New Roman" w:hAnsi="Times New Roman" w:eastAsia="宋体"/>
          <w:sz w:val="21"/>
        </w:rPr>
        <w:t>图</w:t>
      </w:r>
      <w:r>
        <w:rPr>
          <w:rFonts w:ascii="Times New Roman" w:hAnsi="Times New Roman" w:eastAsia="宋体"/>
          <w:sz w:val="21"/>
        </w:rPr>
        <w:t xml:space="preserve"> 2-1 </w:t>
      </w:r>
      <w:r>
        <w:rPr>
          <w:rFonts w:ascii="Times New Roman" w:hAnsi="Times New Roman" w:eastAsia="宋体"/>
          <w:sz w:val="21"/>
        </w:rPr>
        <w:t>系统前后端交互过程</w:t>
      </w:r>
    </w:p>
    <w:p w:rsidR="00EE7543" w:rsidRDefault="00486745" w14:paraId="7EB3BBA0" w14:textId="7EB3BBA1">
      <w:pPr>
        <w:pStyle w:val="2"/>
        <w:spacing w:after="80"/>
        <w:ind w:firstLine="562"/>
      </w:pPr>
      <w:bookmarkStart w:name="_Toc235360424" w:id="7"/>
      <w:r>
        <w:rPr>
          <w:rFonts w:ascii="黑体" w:hAnsi="黑体"/>
          <w:b/>
        </w:rPr>
        <w:t xml:space="preserve">2.2 Vue 3 </w:t>
      </w:r>
      <w:r>
        <w:rPr>
          <w:rFonts w:ascii="黑体" w:hAnsi="黑体"/>
          <w:b/>
        </w:rPr>
        <w:t>与前端组件化</w:t>
      </w:r>
      <w:bookmarkEnd w:id="7"/>
    </w:p>
    <w:p w:rsidR="00EE7543" w:rsidRDefault="00486745" w14:paraId="7EB3BBA2" w14:textId="7EB3BBA3">
      <w:pPr>
        <w:spacing w:line="360" w:lineRule="auto"/>
      </w:pPr>
      <w:r>
        <w:t xml:space="preserve">Vue 3 </w:t>
      </w:r>
      <w:r>
        <w:t>是用于构建</w:t>
      </w:r>
      <w:r>
        <w:t xml:space="preserve"> Web </w:t>
      </w:r>
      <w:r>
        <w:t>用户界面的渐进式</w:t>
      </w:r>
      <w:r>
        <w:t xml:space="preserve"> JavaScript </w:t>
      </w:r>
      <w:r>
        <w:t>框架。其响应式数据机制可以把页面显示与数据状态关联，当接口数据发生变化时，页面能够按组件逻辑更新。组件化开发则可以把布局、表单、表格、弹窗和业务页面拆分为相对独立的单元，便于复用和维护。</w:t>
      </w:r>
    </w:p>
    <w:p w:rsidR="00EE7543" w:rsidRDefault="00486745" w14:paraId="7EB3BBA4" w14:textId="7EB3BBA5">
      <w:pPr>
        <w:spacing w:line="360" w:lineRule="auto"/>
      </w:pPr>
      <w:r>
        <w:t>本系统使用</w:t>
      </w:r>
      <w:r>
        <w:t xml:space="preserve"> Vue 3 </w:t>
      </w:r>
      <w:r>
        <w:t>构建学生端、宿管端和管理员端页面，使用</w:t>
      </w:r>
      <w:r>
        <w:t xml:space="preserve"> Vue Router </w:t>
      </w:r>
      <w:r>
        <w:t>管理登录后不同角色的访问路径，使用</w:t>
      </w:r>
      <w:r>
        <w:t xml:space="preserve"> Pinia </w:t>
      </w:r>
      <w:r>
        <w:t>保存登录状态和必要的用户信息。</w:t>
      </w:r>
      <w:r>
        <w:t xml:space="preserve">Element Plus </w:t>
      </w:r>
      <w:r>
        <w:t>提供表格、表单、分页、消息提示和弹窗等基础组件，</w:t>
      </w:r>
      <w:r>
        <w:t xml:space="preserve">Lucide </w:t>
      </w:r>
      <w:r>
        <w:t>图标用于统一界</w:t>
      </w:r>
      <w:r>
        <w:lastRenderedPageBreak/>
        <w:t>面中的操作图标。</w:t>
      </w:r>
      <w:r>
        <w:t xml:space="preserve">Axios </w:t>
      </w:r>
      <w:r>
        <w:t>被封装为统一请求工具，在请求中携带</w:t>
      </w:r>
      <w:r>
        <w:t xml:space="preserve"> JWT</w:t>
      </w:r>
      <w:r>
        <w:t>，并对接口返回结果进行处理。</w:t>
      </w:r>
      <w:r>
        <w:t xml:space="preserve">Vite </w:t>
      </w:r>
      <w:r>
        <w:t>用于前端开发服务器和生产构建，能够提供较快的开发反馈。</w:t>
      </w:r>
    </w:p>
    <w:p w:rsidR="00EE7543" w:rsidRDefault="00486745" w14:paraId="7EB3BBA6" w14:textId="7EB3BBA7">
      <w:pPr>
        <w:pStyle w:val="2"/>
        <w:spacing w:after="80"/>
        <w:ind w:firstLine="562"/>
      </w:pPr>
      <w:bookmarkStart w:name="_Toc235360425" w:id="8"/>
      <w:r>
        <w:rPr>
          <w:rFonts w:ascii="黑体" w:hAnsi="黑体"/>
          <w:b/>
        </w:rPr>
        <w:t xml:space="preserve">2.3 Spring Boot </w:t>
      </w:r>
      <w:r>
        <w:rPr>
          <w:rFonts w:ascii="黑体" w:hAnsi="黑体"/>
          <w:b/>
        </w:rPr>
        <w:t>与</w:t>
      </w:r>
      <w:r>
        <w:rPr>
          <w:rFonts w:ascii="黑体" w:hAnsi="黑体"/>
          <w:b/>
        </w:rPr>
        <w:t xml:space="preserve"> RESTful </w:t>
      </w:r>
      <w:r>
        <w:rPr>
          <w:rFonts w:ascii="黑体" w:hAnsi="黑体"/>
          <w:b/>
        </w:rPr>
        <w:t>接口</w:t>
      </w:r>
      <w:bookmarkEnd w:id="8"/>
    </w:p>
    <w:p w:rsidR="00EE7543" w:rsidRDefault="00486745" w14:paraId="7EB3BBA8" w14:textId="7EB3BBA9">
      <w:pPr>
        <w:spacing w:line="360" w:lineRule="auto"/>
      </w:pPr>
      <w:r>
        <w:t xml:space="preserve">Spring Boot </w:t>
      </w:r>
      <w:r>
        <w:t>是基于</w:t>
      </w:r>
      <w:r>
        <w:t xml:space="preserve"> Spring </w:t>
      </w:r>
      <w:r>
        <w:t>生态的应用开发框架，通过自动配置和约定优于配置的方式简化服务器应用搭建。系统后端使用</w:t>
      </w:r>
      <w:r>
        <w:t xml:space="preserve"> Spring Boot 3.3.0 </w:t>
      </w:r>
      <w:r>
        <w:t>和</w:t>
      </w:r>
      <w:r>
        <w:t xml:space="preserve"> Java 17</w:t>
      </w:r>
      <w:r>
        <w:t>，实现认证、用户、楼栋、房间、床位、入住历史、调宿、报修、访客、费用、卫生、点名、聊天、晚归、物品、巡查和统计等接口。</w:t>
      </w:r>
    </w:p>
    <w:p w:rsidR="00EE7543" w:rsidRDefault="00486745" w14:paraId="7EB3BBAA" w14:textId="7EB3BBAB">
      <w:pPr>
        <w:spacing w:line="360" w:lineRule="auto"/>
      </w:pPr>
      <w:r>
        <w:t>控制器按照业务资源划分，对外提供</w:t>
      </w:r>
      <w:r>
        <w:t xml:space="preserve"> RESTful </w:t>
      </w:r>
      <w:r>
        <w:t>风格接口。查询操作主要使用</w:t>
      </w:r>
      <w:r>
        <w:t xml:space="preserve"> GET</w:t>
      </w:r>
      <w:r>
        <w:t>，请求新增使用</w:t>
      </w:r>
      <w:r>
        <w:t xml:space="preserve"> POST</w:t>
      </w:r>
      <w:r>
        <w:t>，修改和删除根据接口语义进行处理。后端将数据库实体转换为前端需要的数据结构，避免前端直接依赖数据库字段。对于学生业务，后端优先从</w:t>
      </w:r>
      <w:r>
        <w:t xml:space="preserve"> JWT </w:t>
      </w:r>
      <w:r>
        <w:t>获取当前用户身份，而不是完全信任前端传入的学生编号，从而降低越权访问风险。</w:t>
      </w:r>
    </w:p>
    <w:p w:rsidR="00EE7543" w:rsidRDefault="00486745" w14:paraId="7EB3BBAC" w14:textId="7EB3BBAD">
      <w:pPr>
        <w:pStyle w:val="2"/>
        <w:spacing w:after="80"/>
        <w:ind w:firstLine="562"/>
      </w:pPr>
      <w:bookmarkStart w:name="_Toc235360426" w:id="9"/>
      <w:r>
        <w:rPr>
          <w:rFonts w:ascii="黑体" w:hAnsi="黑体"/>
          <w:b/>
        </w:rPr>
        <w:t xml:space="preserve">2.4 MyBatis-Plus </w:t>
      </w:r>
      <w:r>
        <w:rPr>
          <w:rFonts w:ascii="黑体" w:hAnsi="黑体"/>
          <w:b/>
        </w:rPr>
        <w:t>与</w:t>
      </w:r>
      <w:r>
        <w:rPr>
          <w:rFonts w:ascii="黑体" w:hAnsi="黑体"/>
          <w:b/>
        </w:rPr>
        <w:t xml:space="preserve"> MySQL</w:t>
      </w:r>
      <w:bookmarkEnd w:id="9"/>
    </w:p>
    <w:p w:rsidR="00EE7543" w:rsidRDefault="00486745" w14:paraId="7EB3BBAE" w14:textId="7EB3BBAF">
      <w:pPr>
        <w:spacing w:line="360" w:lineRule="auto"/>
      </w:pPr>
      <w:r>
        <w:t xml:space="preserve">MyBatis-Plus </w:t>
      </w:r>
      <w:r>
        <w:t>在</w:t>
      </w:r>
      <w:r>
        <w:t xml:space="preserve"> MyBatis </w:t>
      </w:r>
      <w:r>
        <w:t>基础上提供通用</w:t>
      </w:r>
      <w:r>
        <w:t xml:space="preserve"> Mapper</w:t>
      </w:r>
      <w:r>
        <w:t>、条件构造器和分页等能力，可减少常规数据库操作的重复代码。本系统为主要实体建立</w:t>
      </w:r>
      <w:r>
        <w:t xml:space="preserve"> Mapper</w:t>
      </w:r>
      <w:r>
        <w:t>，通过条件构造器完成按用户、房间、状态和时间等条件的查询。</w:t>
      </w:r>
      <w:r>
        <w:t xml:space="preserve">MySQL </w:t>
      </w:r>
      <w:r>
        <w:t>用于保存系统用户、宿舍资源、入住关系和业务记录，关系型数据模型适合表达楼栋、房间、床位和学生之间的约束关系。</w:t>
      </w:r>
    </w:p>
    <w:p w:rsidR="00EE7543" w:rsidRDefault="00486745" w14:paraId="7EB3BBB0" w14:textId="7EB3BBB1">
      <w:pPr>
        <w:spacing w:line="360" w:lineRule="auto"/>
      </w:pPr>
      <w:r>
        <w:t>数据库设计中，当前床位状态用于反映资源是否占用，入住历史用于记录学生住宿变化过程。两者分别服务于</w:t>
      </w:r>
      <w:r>
        <w:t>“</w:t>
      </w:r>
      <w:r>
        <w:t>当前状态查询</w:t>
      </w:r>
      <w:r>
        <w:t>”</w:t>
      </w:r>
      <w:r>
        <w:t>和</w:t>
      </w:r>
      <w:r>
        <w:t>“</w:t>
      </w:r>
      <w:r>
        <w:t>历史追溯</w:t>
      </w:r>
      <w:r>
        <w:t>”</w:t>
      </w:r>
      <w:r>
        <w:t>，不能相互替代。调宿处理需要同时更新两类数据，才能保证查询结果一致。</w:t>
      </w:r>
    </w:p>
    <w:p w:rsidR="00EE7543" w:rsidRDefault="00486745" w14:paraId="7EB3BBB2" w14:textId="7EB3BBB3">
      <w:pPr>
        <w:pStyle w:val="2"/>
        <w:spacing w:after="80"/>
        <w:ind w:firstLine="562"/>
      </w:pPr>
      <w:bookmarkStart w:name="_Toc235360427" w:id="10"/>
      <w:r>
        <w:rPr>
          <w:rFonts w:ascii="黑体" w:hAnsi="黑体"/>
          <w:b/>
        </w:rPr>
        <w:t xml:space="preserve">2.5 JWT </w:t>
      </w:r>
      <w:r>
        <w:rPr>
          <w:rFonts w:ascii="黑体" w:hAnsi="黑体"/>
          <w:b/>
        </w:rPr>
        <w:t>身份认证与权限控制</w:t>
      </w:r>
      <w:bookmarkEnd w:id="10"/>
    </w:p>
    <w:p w:rsidR="00EE7543" w:rsidRDefault="00486745" w14:paraId="7EB3BBB4" w14:textId="7EB3BBB5">
      <w:pPr>
        <w:spacing w:line="360" w:lineRule="auto"/>
      </w:pPr>
      <w:r>
        <w:t xml:space="preserve">JWT </w:t>
      </w:r>
      <w:r>
        <w:t>是一种可在客户端和服务器之间传递身份声明的令牌格式。用户登录成功后，后端根据账号和角色生成令牌，前端在后续请求中携带该令牌。后端拦截器解析令牌，验证其有效性，并将用户编号和角色信息提供给业务接口使用。</w:t>
      </w:r>
    </w:p>
    <w:p w:rsidR="00EE7543" w:rsidRDefault="00486745" w14:paraId="7EB3BBB6" w14:textId="7EB3BBB7">
      <w:pPr>
        <w:spacing w:line="360" w:lineRule="auto"/>
      </w:pPr>
      <w:r>
        <w:t>本系统的权限控制包括页面和接口两个层次。前端根据角色展示相应菜单，减少误操作；后端则进行最终权限判断，避免用户绕过页面直接调用接口。学生提交、查询和撤销调宿、报修及访客业务时，系统依据当前登录身份确定数据范围。聊天接口</w:t>
      </w:r>
      <w:r>
        <w:lastRenderedPageBreak/>
        <w:t>还会判断双方是否为当前室友，群聊则校验用户是否属于目标房间。</w:t>
      </w:r>
    </w:p>
    <w:p w:rsidR="00EE7543" w:rsidRDefault="00486745" w14:paraId="7EB3BBB8" w14:textId="7EB3BBB9">
      <w:pPr>
        <w:pStyle w:val="2"/>
        <w:spacing w:after="80"/>
        <w:ind w:firstLine="562"/>
      </w:pPr>
      <w:bookmarkStart w:name="_Toc235360428" w:id="11"/>
      <w:r>
        <w:rPr>
          <w:rFonts w:ascii="黑体" w:hAnsi="黑体"/>
          <w:b/>
        </w:rPr>
        <w:t xml:space="preserve">2.6 </w:t>
      </w:r>
      <w:r>
        <w:rPr>
          <w:rFonts w:ascii="黑体" w:hAnsi="黑体"/>
          <w:b/>
        </w:rPr>
        <w:t>本章小结</w:t>
      </w:r>
      <w:bookmarkEnd w:id="11"/>
    </w:p>
    <w:p w:rsidR="00EE7543" w:rsidRDefault="00486745" w14:paraId="7EB3BBBA" w14:textId="7EB3BBBB">
      <w:pPr>
        <w:spacing w:line="360" w:lineRule="auto"/>
      </w:pPr>
      <w:r>
        <w:t>本章介绍了系统采用的前后端分离架构及主要开发技术。</w:t>
      </w:r>
      <w:r>
        <w:t xml:space="preserve">Vue 3 </w:t>
      </w:r>
      <w:r>
        <w:t>和</w:t>
      </w:r>
      <w:r>
        <w:t xml:space="preserve"> Element Plus</w:t>
      </w:r>
      <w:r>
        <w:t>负责构建交互界面，</w:t>
      </w:r>
      <w:r>
        <w:t xml:space="preserve">Spring Boot </w:t>
      </w:r>
      <w:r>
        <w:t>负责接口和业务逻辑，</w:t>
      </w:r>
      <w:r>
        <w:t xml:space="preserve">MyBatis-Plus </w:t>
      </w:r>
      <w:r>
        <w:t>与</w:t>
      </w:r>
      <w:r>
        <w:t xml:space="preserve"> MySQL </w:t>
      </w:r>
      <w:r>
        <w:t>完成数据持久化，</w:t>
      </w:r>
      <w:r>
        <w:t xml:space="preserve">JWT </w:t>
      </w:r>
      <w:r>
        <w:t>用于身份识别和接口授权。这些技术共同构成了系统实现的基础。</w:t>
      </w:r>
    </w:p>
    <w:p w:rsidR="00EE7543" w:rsidRDefault="00486745" w14:paraId="7EB3BBBC" w14:textId="7EB3BBBD">
      <w:pPr>
        <w:pStyle w:val="1"/>
        <w:pageBreakBefore/>
        <w:spacing w:after="160"/>
        <w:ind w:firstLine="643"/>
      </w:pPr>
      <w:bookmarkStart w:name="_Toc235360429" w:id="12"/>
      <w:r>
        <w:rPr>
          <w:rFonts w:ascii="黑体" w:hAnsi="黑体"/>
          <w:b/>
          <w:sz w:val="32"/>
        </w:rPr>
        <w:lastRenderedPageBreak/>
        <w:t xml:space="preserve">3 </w:t>
      </w:r>
      <w:r>
        <w:rPr>
          <w:rFonts w:ascii="黑体" w:hAnsi="黑体"/>
          <w:b/>
          <w:sz w:val="32"/>
        </w:rPr>
        <w:t>系统分析与设计</w:t>
      </w:r>
      <w:bookmarkEnd w:id="12"/>
    </w:p>
    <w:p w:rsidR="00EE7543" w:rsidRDefault="00486745" w14:paraId="7EB3BBBE" w14:textId="7EB3BBBF">
      <w:pPr>
        <w:pStyle w:val="2"/>
        <w:spacing w:after="80"/>
        <w:ind w:firstLine="562"/>
      </w:pPr>
      <w:bookmarkStart w:name="_Toc235360430" w:id="13"/>
      <w:r>
        <w:rPr>
          <w:rFonts w:ascii="黑体" w:hAnsi="黑体"/>
          <w:b/>
        </w:rPr>
        <w:t xml:space="preserve">3.1 </w:t>
      </w:r>
      <w:r>
        <w:rPr>
          <w:rFonts w:ascii="黑体" w:hAnsi="黑体"/>
          <w:b/>
        </w:rPr>
        <w:t>系统需求分析与建模</w:t>
      </w:r>
      <w:bookmarkEnd w:id="13"/>
    </w:p>
    <w:p w:rsidR="00EE7543" w:rsidRDefault="00486745" w14:paraId="7EB3BBC0" w14:textId="7EB3BBC1">
      <w:pPr>
        <w:pStyle w:val="3"/>
        <w:spacing w:after="80"/>
        <w:ind w:firstLine="482"/>
      </w:pPr>
      <w:bookmarkStart w:name="_Toc235360431" w:id="14"/>
      <w:r>
        <w:rPr>
          <w:rFonts w:ascii="黑体" w:hAnsi="黑体" w:eastAsia="黑体"/>
          <w:b/>
        </w:rPr>
        <w:t xml:space="preserve">3.1.1 </w:t>
      </w:r>
      <w:r>
        <w:rPr>
          <w:rFonts w:ascii="黑体" w:hAnsi="黑体" w:eastAsia="黑体"/>
          <w:b/>
        </w:rPr>
        <w:t>系统需求概述</w:t>
      </w:r>
      <w:bookmarkEnd w:id="14"/>
    </w:p>
    <w:p w:rsidR="00EE7543" w:rsidRDefault="00486745" w14:paraId="7EB3BBC2" w14:textId="7EB3BBC3">
      <w:pPr>
        <w:spacing w:line="360" w:lineRule="auto"/>
      </w:pPr>
      <w:r>
        <w:t>需求分析采用角色分析和业务流程分析相结合的方法。首先根据宿舍管理参与者确定学生、宿舍管理员和系统管理员三类角色；其次整理每类角色在日常工作中的操作；最后识别业务之间共享的数据和状态变化。系统需要解决的核心问题是：如何统一维护宿舍资源，如何让不同角色在线协作，以及如何保证住宿变更后的数据一致。</w:t>
      </w:r>
    </w:p>
    <w:p w:rsidR="00EE7543" w:rsidRDefault="00486745" w14:paraId="7EB3BBC4" w14:textId="7EB3BBC5">
      <w:pPr>
        <w:spacing w:line="360" w:lineRule="auto"/>
      </w:pPr>
      <w:r>
        <w:t>学生主要关注个人住宿服务，需要查询当前宿舍、床位和室友信息，提交并跟踪调宿与报修申请，登记访客，查询费用和点名情况。宿舍管理员负责楼栋日常业务，包括入住、调宿、报修、访客、卫生、点名、晚归、物品和巡查。系统管理员负责账号和宿舍资源维护，并通过数据概览了解系统运行情况。</w:t>
      </w:r>
    </w:p>
    <w:p w:rsidR="00EE7543" w:rsidRDefault="00486745" w14:paraId="7EB3BBC6" w14:textId="7EB3BBC7">
      <w:pPr>
        <w:pStyle w:val="3"/>
        <w:spacing w:after="80"/>
        <w:ind w:firstLine="482"/>
      </w:pPr>
      <w:bookmarkStart w:name="_Toc235360432" w:id="15"/>
      <w:r>
        <w:rPr>
          <w:rFonts w:ascii="黑体" w:hAnsi="黑体" w:eastAsia="黑体"/>
          <w:b/>
        </w:rPr>
        <w:t xml:space="preserve">3.1.2 </w:t>
      </w:r>
      <w:r>
        <w:rPr>
          <w:rFonts w:ascii="黑体" w:hAnsi="黑体" w:eastAsia="黑体"/>
          <w:b/>
        </w:rPr>
        <w:t>系统数据分析</w:t>
      </w:r>
      <w:bookmarkEnd w:id="15"/>
    </w:p>
    <w:p w:rsidR="00EE7543" w:rsidRDefault="00486745" w14:paraId="7EB3BBC8" w14:textId="7EB3BBC9">
      <w:pPr>
        <w:spacing w:line="360" w:lineRule="auto"/>
      </w:pPr>
      <w:r>
        <w:t>系统主要数据可以分为四类。第一类是身份数据，包括系统用户、学生信息、宿管信息和管理员信息；第二类是宿舍资源数据，包括楼栋、房间和床位；第三类是住宿关系数据，即入住历史；第四类是业务数据，包括调宿、报修、访客、费用、卫生、点名、聊天、晚归、物品、巡查和综合业务记录。</w:t>
      </w:r>
    </w:p>
    <w:p w:rsidR="00EE7543" w:rsidRDefault="00486745" w14:paraId="7EB3BBCA" w14:textId="7EB3BBCB">
      <w:pPr>
        <w:spacing w:line="360" w:lineRule="auto"/>
      </w:pPr>
      <w:r>
        <w:t>用户表保存登录账号、角色和状态，学生信息表保存学号、姓名和联系方式等基本资料。楼栋包含多个房间，房间包含多个床位，床位与入住学生建立当前占用关系。入住历史记录学生在不同时间段的住宿情况。调宿申请连接学生、原住宿位置和目标住宿位置，其审批结果会触发床位及入住历史变化。</w:t>
      </w:r>
    </w:p>
    <w:p w:rsidR="00EE7543" w:rsidRDefault="00486745" w14:paraId="7EB3BBCC" w14:textId="7EB3BBCD">
      <w:pPr>
        <w:keepNext/>
        <w:keepLines/>
        <w:spacing w:before="120" w:after="80" w:line="240" w:lineRule="auto"/>
        <w:jc w:val="center"/>
      </w:pPr>
      <w:r>
        <w:rPr>
          <w:noProof/>
        </w:rPr>
        <w:lastRenderedPageBreak/>
        <w:drawing>
          <wp:inline distT="0" distB="0" distL="0" distR="0">
            <wp:extent cx="5580000" cy="328235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2.png"/>
                    <pic:cNvPicPr/>
                  </pic:nvPicPr>
                  <pic:blipFill>
                    <a:blip r:embed="rId15"/>
                    <a:stretch>
                      <a:fillRect/>
                    </a:stretch>
                  </pic:blipFill>
                  <pic:spPr>
                    <a:xfrm>
                      <a:off x="0" y="0"/>
                      <a:ext cx="5580000" cy="3282353"/>
                    </a:xfrm>
                    <a:prstGeom prst="rect">
                      <a:avLst/>
                    </a:prstGeom>
                  </pic:spPr>
                </pic:pic>
              </a:graphicData>
            </a:graphic>
          </wp:inline>
        </w:drawing>
      </w:r>
    </w:p>
    <w:p w:rsidR="00EE7543" w:rsidRDefault="00486745" w14:paraId="7EB3BBCE" w14:textId="7EB3BBCF">
      <w:pPr>
        <w:pStyle w:val="a3"/>
        <w:spacing w:after="120"/>
        <w:ind w:firstLine="420"/>
        <w:jc w:val="center"/>
      </w:pPr>
      <w:r>
        <w:rPr>
          <w:rFonts w:ascii="Times New Roman" w:hAnsi="Times New Roman" w:eastAsia="宋体"/>
          <w:sz w:val="21"/>
        </w:rPr>
        <w:t>图</w:t>
      </w:r>
      <w:r>
        <w:rPr>
          <w:rFonts w:ascii="Times New Roman" w:hAnsi="Times New Roman" w:eastAsia="宋体"/>
          <w:sz w:val="21"/>
        </w:rPr>
        <w:t xml:space="preserve"> 3-1 </w:t>
      </w:r>
      <w:r>
        <w:rPr>
          <w:rFonts w:ascii="Times New Roman" w:hAnsi="Times New Roman" w:eastAsia="宋体"/>
          <w:sz w:val="21"/>
        </w:rPr>
        <w:t>系统核心实体</w:t>
      </w:r>
      <w:r>
        <w:rPr>
          <w:rFonts w:ascii="Times New Roman" w:hAnsi="Times New Roman" w:eastAsia="宋体"/>
          <w:sz w:val="21"/>
        </w:rPr>
        <w:t xml:space="preserve"> E-R </w:t>
      </w:r>
      <w:r>
        <w:rPr>
          <w:rFonts w:ascii="Times New Roman" w:hAnsi="Times New Roman" w:eastAsia="宋体"/>
          <w:sz w:val="21"/>
        </w:rPr>
        <w:t>图</w:t>
      </w:r>
    </w:p>
    <w:p w:rsidR="00EE7543" w:rsidRDefault="00486745" w14:paraId="7EB3BBD0" w14:textId="7EB3BBD1">
      <w:pPr>
        <w:spacing w:line="360" w:lineRule="auto"/>
      </w:pPr>
      <w:r>
        <w:t>系统主要数据表如表</w:t>
      </w:r>
      <w:r>
        <w:t xml:space="preserve"> 3-1 </w:t>
      </w:r>
      <w:r>
        <w:t>所示。</w:t>
      </w:r>
    </w:p>
    <w:tbl>
      <w:tblPr>
        <w:tblW w:w="0" w:type="auto"/>
        <w:tblBorders>
          <w:top w:val="single" w:color="000000" w:sz="12"/>
          <w:left w:val="none" w:sz="4"/>
          <w:bottom w:val="single" w:color="000000" w:sz="12"/>
          <w:right w:val="none" w:sz="4"/>
          <w:insideH w:val="none" w:sz="4"/>
          <w:insideV w:val="none" w:sz="4"/>
        </w:tblBorders>
        <w:tblLook w:val="04A0" w:firstRow="1" w:lastRow="0" w:firstColumn="1" w:lastColumn="0" w:noHBand="0" w:noVBand="1"/>
      </w:tblPr>
      <w:tblGrid>
        <w:gridCol w:w="2889"/>
        <w:gridCol w:w="3000"/>
        <w:gridCol w:w="2889"/>
      </w:tblGrid>
      <w:tr w:rsidR="00EE7543" w14:paraId="48E0503E" w14:textId="77777777">
        <w:trPr>
          <w:tblHeader/>
          <w:cantSplit/>
        </w:trPr>
        <w:tc>
          <w:tcPr>
            <w:tcW w:w="3118" w:type="dxa"/>
            <w:tcBorders>
              <w:left w:val="none" w:sz="4"/>
              <w:bottom w:val="single" w:color="000000" w:sz="6"/>
              <w:right w:val="none" w:sz="4"/>
            </w:tcBorders>
            <w:shd w:val="clear" w:fill="FFFFFF"/>
          </w:tcPr>
          <w:p w:rsidR="00EE7543" w:rsidRDefault="00486745" w14:paraId="7EB3BBD2" w14:textId="7EB3BBD3">
            <w:pPr>
              <w:spacing w:line="276" w:lineRule="auto"/>
              <w:ind w:firstLine="361"/>
              <w:jc w:val="center"/>
            </w:pPr>
            <w:r>
              <w:rPr>
                <w:b/>
                <w:sz w:val="18"/>
              </w:rPr>
              <w:t>序号</w:t>
            </w:r>
          </w:p>
        </w:tc>
        <w:tc>
          <w:tcPr>
            <w:tcW w:w="3118" w:type="dxa"/>
            <w:tcBorders>
              <w:left w:val="none" w:sz="4"/>
              <w:bottom w:val="single" w:color="000000" w:sz="6"/>
              <w:right w:val="none" w:sz="4"/>
            </w:tcBorders>
            <w:shd w:val="clear" w:fill="FFFFFF"/>
          </w:tcPr>
          <w:p w:rsidR="00EE7543" w:rsidRDefault="00486745" w14:paraId="7EB3BBD4" w14:textId="7EB3BBD5">
            <w:pPr>
              <w:spacing w:line="276" w:lineRule="auto"/>
              <w:ind w:firstLine="361"/>
              <w:jc w:val="center"/>
            </w:pPr>
            <w:r>
              <w:rPr>
                <w:b/>
                <w:sz w:val="18"/>
              </w:rPr>
              <w:t>数据表</w:t>
            </w:r>
          </w:p>
        </w:tc>
        <w:tc>
          <w:tcPr>
            <w:tcW w:w="3118" w:type="dxa"/>
            <w:tcBorders>
              <w:left w:val="none" w:sz="4"/>
              <w:bottom w:val="single" w:color="000000" w:sz="6"/>
              <w:right w:val="none" w:sz="4"/>
            </w:tcBorders>
            <w:shd w:val="clear" w:fill="FFFFFF"/>
          </w:tcPr>
          <w:p w:rsidR="00EE7543" w:rsidRDefault="00486745" w14:paraId="7EB3BBD6" w14:textId="7EB3BBD7">
            <w:pPr>
              <w:spacing w:line="276" w:lineRule="auto"/>
              <w:ind w:firstLine="361"/>
              <w:jc w:val="center"/>
            </w:pPr>
            <w:r>
              <w:rPr>
                <w:b/>
                <w:sz w:val="18"/>
              </w:rPr>
              <w:t>主要用途</w:t>
            </w:r>
          </w:p>
        </w:tc>
      </w:tr>
      <w:tr w:rsidR="00EE7543" w14:paraId="60733F86" w14:textId="77777777">
        <w:tc>
          <w:tcPr>
            <w:tcW w:w="3118" w:type="dxa"/>
          </w:tcPr>
          <w:p w:rsidR="00EE7543" w:rsidRDefault="00486745" w14:paraId="7EB3BBD8" w14:textId="7EB3BBD9">
            <w:pPr>
              <w:spacing w:line="276" w:lineRule="auto"/>
              <w:ind w:firstLine="360"/>
              <w:jc w:val="center"/>
            </w:pPr>
            <w:r>
              <w:rPr>
                <w:sz w:val="18"/>
              </w:rPr>
              <w:t>1</w:t>
            </w:r>
          </w:p>
        </w:tc>
        <w:tc>
          <w:tcPr>
            <w:tcW w:w="3118" w:type="dxa"/>
          </w:tcPr>
          <w:p w:rsidR="00EE7543" w:rsidRDefault="00486745" w14:paraId="7EB3BBDA" w14:textId="7EB3BBDB">
            <w:pPr>
              <w:spacing w:line="276" w:lineRule="auto"/>
              <w:ind w:firstLine="360"/>
              <w:jc w:val="center"/>
            </w:pPr>
            <w:r>
              <w:rPr>
                <w:sz w:val="18"/>
              </w:rPr>
              <w:t>sys_user</w:t>
            </w:r>
          </w:p>
        </w:tc>
        <w:tc>
          <w:tcPr>
            <w:tcW w:w="3118" w:type="dxa"/>
          </w:tcPr>
          <w:p w:rsidR="00EE7543" w:rsidRDefault="00486745" w14:paraId="7EB3BBDC" w14:textId="7EB3BBDD">
            <w:pPr>
              <w:spacing w:line="276" w:lineRule="auto"/>
              <w:ind w:firstLine="360"/>
              <w:jc w:val="center"/>
            </w:pPr>
            <w:r>
              <w:rPr>
                <w:sz w:val="18"/>
              </w:rPr>
              <w:t>保存登录账号、角色和状态</w:t>
            </w:r>
          </w:p>
        </w:tc>
      </w:tr>
      <w:tr w:rsidR="00EE7543" w14:paraId="4058F230" w14:textId="77777777">
        <w:tc>
          <w:tcPr>
            <w:tcW w:w="3118" w:type="dxa"/>
          </w:tcPr>
          <w:p w:rsidR="00EE7543" w:rsidRDefault="00486745" w14:paraId="7EB3BBDE" w14:textId="7EB3BBDF">
            <w:pPr>
              <w:spacing w:line="276" w:lineRule="auto"/>
              <w:ind w:firstLine="360"/>
              <w:jc w:val="center"/>
            </w:pPr>
            <w:r>
              <w:rPr>
                <w:sz w:val="18"/>
              </w:rPr>
              <w:t>2</w:t>
            </w:r>
          </w:p>
        </w:tc>
        <w:tc>
          <w:tcPr>
            <w:tcW w:w="3118" w:type="dxa"/>
          </w:tcPr>
          <w:p w:rsidR="00EE7543" w:rsidRDefault="00486745" w14:paraId="7EB3BBE0" w14:textId="7EB3BBE1">
            <w:pPr>
              <w:spacing w:line="276" w:lineRule="auto"/>
              <w:ind w:firstLine="360"/>
              <w:jc w:val="center"/>
            </w:pPr>
            <w:r>
              <w:rPr>
                <w:sz w:val="18"/>
              </w:rPr>
              <w:t>student_info</w:t>
            </w:r>
          </w:p>
        </w:tc>
        <w:tc>
          <w:tcPr>
            <w:tcW w:w="3118" w:type="dxa"/>
          </w:tcPr>
          <w:p w:rsidR="00EE7543" w:rsidRDefault="00486745" w14:paraId="7EB3BBE2" w14:textId="7EB3BBE3">
            <w:pPr>
              <w:spacing w:line="276" w:lineRule="auto"/>
              <w:ind w:firstLine="360"/>
              <w:jc w:val="center"/>
            </w:pPr>
            <w:r>
              <w:rPr>
                <w:sz w:val="18"/>
              </w:rPr>
              <w:t>保存学生基本信息</w:t>
            </w:r>
          </w:p>
        </w:tc>
      </w:tr>
      <w:tr w:rsidR="00EE7543" w14:paraId="2F4FF49A" w14:textId="77777777">
        <w:tc>
          <w:tcPr>
            <w:tcW w:w="3118" w:type="dxa"/>
          </w:tcPr>
          <w:p w:rsidR="00EE7543" w:rsidRDefault="00486745" w14:paraId="7EB3BBE4" w14:textId="7EB3BBE5">
            <w:pPr>
              <w:spacing w:line="276" w:lineRule="auto"/>
              <w:ind w:firstLine="360"/>
              <w:jc w:val="center"/>
            </w:pPr>
            <w:r>
              <w:rPr>
                <w:sz w:val="18"/>
              </w:rPr>
              <w:t>3</w:t>
            </w:r>
          </w:p>
        </w:tc>
        <w:tc>
          <w:tcPr>
            <w:tcW w:w="3118" w:type="dxa"/>
          </w:tcPr>
          <w:p w:rsidR="00EE7543" w:rsidRDefault="00486745" w14:paraId="7EB3BBE6" w14:textId="7EB3BBE7">
            <w:pPr>
              <w:spacing w:line="276" w:lineRule="auto"/>
              <w:ind w:firstLine="360"/>
              <w:jc w:val="center"/>
            </w:pPr>
            <w:r>
              <w:rPr>
                <w:sz w:val="18"/>
              </w:rPr>
              <w:t>manager_info</w:t>
            </w:r>
          </w:p>
        </w:tc>
        <w:tc>
          <w:tcPr>
            <w:tcW w:w="3118" w:type="dxa"/>
          </w:tcPr>
          <w:p w:rsidR="00EE7543" w:rsidRDefault="00486745" w14:paraId="7EB3BBE8" w14:textId="7EB3BBE9">
            <w:pPr>
              <w:spacing w:line="276" w:lineRule="auto"/>
              <w:ind w:firstLine="360"/>
              <w:jc w:val="center"/>
            </w:pPr>
            <w:r>
              <w:rPr>
                <w:sz w:val="18"/>
              </w:rPr>
              <w:t>保存宿管基本信息</w:t>
            </w:r>
          </w:p>
        </w:tc>
      </w:tr>
      <w:tr w:rsidR="00EE7543" w14:paraId="296797A1" w14:textId="77777777">
        <w:tc>
          <w:tcPr>
            <w:tcW w:w="3118" w:type="dxa"/>
          </w:tcPr>
          <w:p w:rsidR="00EE7543" w:rsidRDefault="00486745" w14:paraId="7EB3BBEA" w14:textId="7EB3BBEB">
            <w:pPr>
              <w:spacing w:line="276" w:lineRule="auto"/>
              <w:ind w:firstLine="360"/>
              <w:jc w:val="center"/>
            </w:pPr>
            <w:r>
              <w:rPr>
                <w:sz w:val="18"/>
              </w:rPr>
              <w:t>4</w:t>
            </w:r>
          </w:p>
        </w:tc>
        <w:tc>
          <w:tcPr>
            <w:tcW w:w="3118" w:type="dxa"/>
          </w:tcPr>
          <w:p w:rsidR="00EE7543" w:rsidRDefault="00486745" w14:paraId="7EB3BBEC" w14:textId="7EB3BBED">
            <w:pPr>
              <w:spacing w:line="276" w:lineRule="auto"/>
              <w:ind w:firstLine="360"/>
              <w:jc w:val="center"/>
            </w:pPr>
            <w:r>
              <w:rPr>
                <w:sz w:val="18"/>
              </w:rPr>
              <w:t>admin_info</w:t>
            </w:r>
          </w:p>
        </w:tc>
        <w:tc>
          <w:tcPr>
            <w:tcW w:w="3118" w:type="dxa"/>
          </w:tcPr>
          <w:p w:rsidR="00EE7543" w:rsidRDefault="00486745" w14:paraId="7EB3BBEE" w14:textId="7EB3BBEF">
            <w:pPr>
              <w:spacing w:line="276" w:lineRule="auto"/>
              <w:ind w:firstLine="360"/>
              <w:jc w:val="center"/>
            </w:pPr>
            <w:r>
              <w:rPr>
                <w:sz w:val="18"/>
              </w:rPr>
              <w:t>保存管理员基本信息</w:t>
            </w:r>
          </w:p>
        </w:tc>
      </w:tr>
      <w:tr w:rsidR="00EE7543" w14:paraId="0630D39C" w14:textId="77777777">
        <w:tc>
          <w:tcPr>
            <w:tcW w:w="3118" w:type="dxa"/>
          </w:tcPr>
          <w:p w:rsidR="00EE7543" w:rsidRDefault="00486745" w14:paraId="7EB3BBF0" w14:textId="7EB3BBF1">
            <w:pPr>
              <w:spacing w:line="276" w:lineRule="auto"/>
              <w:ind w:firstLine="360"/>
              <w:jc w:val="center"/>
            </w:pPr>
            <w:r>
              <w:rPr>
                <w:sz w:val="18"/>
              </w:rPr>
              <w:t>5</w:t>
            </w:r>
          </w:p>
        </w:tc>
        <w:tc>
          <w:tcPr>
            <w:tcW w:w="3118" w:type="dxa"/>
          </w:tcPr>
          <w:p w:rsidR="00EE7543" w:rsidRDefault="00486745" w14:paraId="7EB3BBF2" w14:textId="7EB3BBF3">
            <w:pPr>
              <w:spacing w:line="276" w:lineRule="auto"/>
              <w:ind w:firstLine="360"/>
              <w:jc w:val="center"/>
            </w:pPr>
            <w:r>
              <w:rPr>
                <w:sz w:val="18"/>
              </w:rPr>
              <w:t>building</w:t>
            </w:r>
          </w:p>
        </w:tc>
        <w:tc>
          <w:tcPr>
            <w:tcW w:w="3118" w:type="dxa"/>
          </w:tcPr>
          <w:p w:rsidR="00EE7543" w:rsidRDefault="00486745" w14:paraId="7EB3BBF4" w14:textId="7EB3BBF5">
            <w:pPr>
              <w:spacing w:line="276" w:lineRule="auto"/>
              <w:ind w:firstLine="360"/>
              <w:jc w:val="center"/>
            </w:pPr>
            <w:r>
              <w:rPr>
                <w:sz w:val="18"/>
              </w:rPr>
              <w:t>保存宿舍楼信息</w:t>
            </w:r>
          </w:p>
        </w:tc>
      </w:tr>
      <w:tr w:rsidR="00EE7543" w14:paraId="1A32AC2A" w14:textId="77777777">
        <w:tc>
          <w:tcPr>
            <w:tcW w:w="3118" w:type="dxa"/>
          </w:tcPr>
          <w:p w:rsidR="00EE7543" w:rsidRDefault="00486745" w14:paraId="7EB3BBF6" w14:textId="7EB3BBF7">
            <w:pPr>
              <w:spacing w:line="276" w:lineRule="auto"/>
              <w:ind w:firstLine="360"/>
              <w:jc w:val="center"/>
            </w:pPr>
            <w:r>
              <w:rPr>
                <w:sz w:val="18"/>
              </w:rPr>
              <w:t>6</w:t>
            </w:r>
          </w:p>
        </w:tc>
        <w:tc>
          <w:tcPr>
            <w:tcW w:w="3118" w:type="dxa"/>
          </w:tcPr>
          <w:p w:rsidR="00EE7543" w:rsidRDefault="00486745" w14:paraId="7EB3BBF8" w14:textId="7EB3BBF9">
            <w:pPr>
              <w:spacing w:line="276" w:lineRule="auto"/>
              <w:ind w:firstLine="360"/>
              <w:jc w:val="center"/>
            </w:pPr>
            <w:r>
              <w:rPr>
                <w:sz w:val="18"/>
              </w:rPr>
              <w:t>room</w:t>
            </w:r>
          </w:p>
        </w:tc>
        <w:tc>
          <w:tcPr>
            <w:tcW w:w="3118" w:type="dxa"/>
          </w:tcPr>
          <w:p w:rsidR="00EE7543" w:rsidRDefault="00486745" w14:paraId="7EB3BBFA" w14:textId="7EB3BBFB">
            <w:pPr>
              <w:spacing w:line="276" w:lineRule="auto"/>
              <w:ind w:firstLine="360"/>
              <w:jc w:val="center"/>
            </w:pPr>
            <w:r>
              <w:rPr>
                <w:sz w:val="18"/>
              </w:rPr>
              <w:t>保存房间及容量信息</w:t>
            </w:r>
          </w:p>
        </w:tc>
      </w:tr>
      <w:tr w:rsidR="00EE7543" w14:paraId="25038C58" w14:textId="77777777">
        <w:tc>
          <w:tcPr>
            <w:tcW w:w="3118" w:type="dxa"/>
          </w:tcPr>
          <w:p w:rsidR="00EE7543" w:rsidRDefault="00486745" w14:paraId="7EB3BBFC" w14:textId="7EB3BBFD">
            <w:pPr>
              <w:spacing w:line="276" w:lineRule="auto"/>
              <w:ind w:firstLine="360"/>
              <w:jc w:val="center"/>
            </w:pPr>
            <w:r>
              <w:rPr>
                <w:sz w:val="18"/>
              </w:rPr>
              <w:t>7</w:t>
            </w:r>
          </w:p>
        </w:tc>
        <w:tc>
          <w:tcPr>
            <w:tcW w:w="3118" w:type="dxa"/>
          </w:tcPr>
          <w:p w:rsidR="00EE7543" w:rsidRDefault="00486745" w14:paraId="7EB3BBFE" w14:textId="7EB3BBFF">
            <w:pPr>
              <w:spacing w:line="276" w:lineRule="auto"/>
              <w:ind w:firstLine="360"/>
              <w:jc w:val="center"/>
            </w:pPr>
            <w:r>
              <w:rPr>
                <w:sz w:val="18"/>
              </w:rPr>
              <w:t>bed</w:t>
            </w:r>
          </w:p>
        </w:tc>
        <w:tc>
          <w:tcPr>
            <w:tcW w:w="3118" w:type="dxa"/>
          </w:tcPr>
          <w:p w:rsidR="00EE7543" w:rsidRDefault="00486745" w14:paraId="7EB3BC00" w14:textId="7EB3BC01">
            <w:pPr>
              <w:spacing w:line="276" w:lineRule="auto"/>
              <w:ind w:firstLine="360"/>
              <w:jc w:val="center"/>
            </w:pPr>
            <w:r>
              <w:rPr>
                <w:sz w:val="18"/>
              </w:rPr>
              <w:t>保存床位及占用状态</w:t>
            </w:r>
          </w:p>
        </w:tc>
      </w:tr>
      <w:tr w:rsidR="00EE7543" w14:paraId="142BD195" w14:textId="77777777">
        <w:tc>
          <w:tcPr>
            <w:tcW w:w="3118" w:type="dxa"/>
          </w:tcPr>
          <w:p w:rsidR="00EE7543" w:rsidRDefault="00486745" w14:paraId="7EB3BC02" w14:textId="7EB3BC03">
            <w:pPr>
              <w:spacing w:line="276" w:lineRule="auto"/>
              <w:ind w:firstLine="360"/>
              <w:jc w:val="center"/>
            </w:pPr>
            <w:r>
              <w:rPr>
                <w:sz w:val="18"/>
              </w:rPr>
              <w:t>8</w:t>
            </w:r>
          </w:p>
        </w:tc>
        <w:tc>
          <w:tcPr>
            <w:tcW w:w="3118" w:type="dxa"/>
          </w:tcPr>
          <w:p w:rsidR="00EE7543" w:rsidRDefault="00486745" w14:paraId="7EB3BC04" w14:textId="7EB3BC05">
            <w:pPr>
              <w:spacing w:line="276" w:lineRule="auto"/>
              <w:ind w:firstLine="360"/>
              <w:jc w:val="center"/>
            </w:pPr>
            <w:r>
              <w:rPr>
                <w:sz w:val="18"/>
              </w:rPr>
              <w:t>stay_history</w:t>
            </w:r>
          </w:p>
        </w:tc>
        <w:tc>
          <w:tcPr>
            <w:tcW w:w="3118" w:type="dxa"/>
          </w:tcPr>
          <w:p w:rsidR="00EE7543" w:rsidRDefault="00486745" w14:paraId="7EB3BC06" w14:textId="7EB3BC07">
            <w:pPr>
              <w:spacing w:line="276" w:lineRule="auto"/>
              <w:ind w:firstLine="360"/>
              <w:jc w:val="center"/>
            </w:pPr>
            <w:r>
              <w:rPr>
                <w:sz w:val="18"/>
              </w:rPr>
              <w:t>保存学生入住和变更历史</w:t>
            </w:r>
          </w:p>
        </w:tc>
      </w:tr>
      <w:tr w:rsidR="00EE7543" w14:paraId="7013EAC9" w14:textId="77777777">
        <w:tc>
          <w:tcPr>
            <w:tcW w:w="3118" w:type="dxa"/>
          </w:tcPr>
          <w:p w:rsidR="00EE7543" w:rsidRDefault="00486745" w14:paraId="7EB3BC08" w14:textId="7EB3BC09">
            <w:pPr>
              <w:spacing w:line="276" w:lineRule="auto"/>
              <w:ind w:firstLine="360"/>
              <w:jc w:val="center"/>
            </w:pPr>
            <w:r>
              <w:rPr>
                <w:sz w:val="18"/>
              </w:rPr>
              <w:t>9</w:t>
            </w:r>
          </w:p>
        </w:tc>
        <w:tc>
          <w:tcPr>
            <w:tcW w:w="3118" w:type="dxa"/>
          </w:tcPr>
          <w:p w:rsidR="00EE7543" w:rsidRDefault="00486745" w14:paraId="7EB3BC0A" w14:textId="7EB3BC0B">
            <w:pPr>
              <w:spacing w:line="276" w:lineRule="auto"/>
              <w:ind w:firstLine="360"/>
              <w:jc w:val="center"/>
            </w:pPr>
            <w:r>
              <w:rPr>
                <w:sz w:val="18"/>
              </w:rPr>
              <w:t>transfer_request</w:t>
            </w:r>
          </w:p>
        </w:tc>
        <w:tc>
          <w:tcPr>
            <w:tcW w:w="3118" w:type="dxa"/>
          </w:tcPr>
          <w:p w:rsidR="00EE7543" w:rsidRDefault="00486745" w14:paraId="7EB3BC0C" w14:textId="7EB3BC0D">
            <w:pPr>
              <w:spacing w:line="276" w:lineRule="auto"/>
              <w:ind w:firstLine="360"/>
              <w:jc w:val="center"/>
            </w:pPr>
            <w:r>
              <w:rPr>
                <w:sz w:val="18"/>
              </w:rPr>
              <w:t>保存调宿申请及审批状态</w:t>
            </w:r>
          </w:p>
        </w:tc>
      </w:tr>
      <w:tr w:rsidR="00EE7543" w14:paraId="472320EC" w14:textId="77777777">
        <w:tc>
          <w:tcPr>
            <w:tcW w:w="3118" w:type="dxa"/>
          </w:tcPr>
          <w:p w:rsidR="00EE7543" w:rsidRDefault="00486745" w14:paraId="7EB3BC0E" w14:textId="7EB3BC0F">
            <w:pPr>
              <w:spacing w:line="276" w:lineRule="auto"/>
              <w:ind w:firstLine="360"/>
              <w:jc w:val="center"/>
            </w:pPr>
            <w:r>
              <w:rPr>
                <w:sz w:val="18"/>
              </w:rPr>
              <w:t>10</w:t>
            </w:r>
          </w:p>
        </w:tc>
        <w:tc>
          <w:tcPr>
            <w:tcW w:w="3118" w:type="dxa"/>
          </w:tcPr>
          <w:p w:rsidR="00EE7543" w:rsidRDefault="00486745" w14:paraId="7EB3BC10" w14:textId="7EB3BC11">
            <w:pPr>
              <w:spacing w:line="276" w:lineRule="auto"/>
              <w:ind w:firstLine="360"/>
              <w:jc w:val="center"/>
            </w:pPr>
            <w:r>
              <w:rPr>
                <w:sz w:val="18"/>
              </w:rPr>
              <w:t>repair_request</w:t>
            </w:r>
          </w:p>
        </w:tc>
        <w:tc>
          <w:tcPr>
            <w:tcW w:w="3118" w:type="dxa"/>
          </w:tcPr>
          <w:p w:rsidR="00EE7543" w:rsidRDefault="00486745" w14:paraId="7EB3BC12" w14:textId="7EB3BC13">
            <w:pPr>
              <w:spacing w:line="276" w:lineRule="auto"/>
              <w:ind w:firstLine="360"/>
              <w:jc w:val="center"/>
            </w:pPr>
            <w:r>
              <w:rPr>
                <w:sz w:val="18"/>
              </w:rPr>
              <w:t>保存报修内容和处理结果</w:t>
            </w:r>
          </w:p>
        </w:tc>
      </w:tr>
      <w:tr w:rsidR="00EE7543" w14:paraId="29B2D9F9" w14:textId="77777777">
        <w:tc>
          <w:tcPr>
            <w:tcW w:w="3118" w:type="dxa"/>
          </w:tcPr>
          <w:p w:rsidR="00EE7543" w:rsidRDefault="00486745" w14:paraId="7EB3BC14" w14:textId="7EB3BC15">
            <w:pPr>
              <w:spacing w:line="276" w:lineRule="auto"/>
              <w:ind w:firstLine="360"/>
              <w:jc w:val="center"/>
            </w:pPr>
            <w:r>
              <w:rPr>
                <w:sz w:val="18"/>
              </w:rPr>
              <w:t>11</w:t>
            </w:r>
          </w:p>
        </w:tc>
        <w:tc>
          <w:tcPr>
            <w:tcW w:w="3118" w:type="dxa"/>
          </w:tcPr>
          <w:p w:rsidR="00EE7543" w:rsidRDefault="00486745" w14:paraId="7EB3BC16" w14:textId="7EB3BC17">
            <w:pPr>
              <w:spacing w:line="276" w:lineRule="auto"/>
              <w:ind w:firstLine="360"/>
              <w:jc w:val="center"/>
            </w:pPr>
            <w:r>
              <w:rPr>
                <w:sz w:val="18"/>
              </w:rPr>
              <w:t>visitor_record</w:t>
            </w:r>
          </w:p>
        </w:tc>
        <w:tc>
          <w:tcPr>
            <w:tcW w:w="3118" w:type="dxa"/>
          </w:tcPr>
          <w:p w:rsidR="00EE7543" w:rsidRDefault="00486745" w14:paraId="7EB3BC18" w14:textId="7EB3BC19">
            <w:pPr>
              <w:spacing w:line="276" w:lineRule="auto"/>
              <w:ind w:firstLine="360"/>
              <w:jc w:val="center"/>
            </w:pPr>
            <w:r>
              <w:rPr>
                <w:sz w:val="18"/>
              </w:rPr>
              <w:t>保存访客登记信息</w:t>
            </w:r>
          </w:p>
        </w:tc>
      </w:tr>
      <w:tr w:rsidR="00EE7543" w14:paraId="4D60EFEF" w14:textId="77777777">
        <w:tc>
          <w:tcPr>
            <w:tcW w:w="3118" w:type="dxa"/>
          </w:tcPr>
          <w:p w:rsidR="00EE7543" w:rsidRDefault="00486745" w14:paraId="7EB3BC1A" w14:textId="7EB3BC1B">
            <w:pPr>
              <w:spacing w:line="276" w:lineRule="auto"/>
              <w:ind w:firstLine="360"/>
              <w:jc w:val="center"/>
            </w:pPr>
            <w:r>
              <w:rPr>
                <w:sz w:val="18"/>
              </w:rPr>
              <w:t>12</w:t>
            </w:r>
          </w:p>
        </w:tc>
        <w:tc>
          <w:tcPr>
            <w:tcW w:w="3118" w:type="dxa"/>
          </w:tcPr>
          <w:p w:rsidR="00EE7543" w:rsidRDefault="00486745" w14:paraId="7EB3BC1C" w14:textId="7EB3BC1D">
            <w:pPr>
              <w:spacing w:line="276" w:lineRule="auto"/>
              <w:ind w:firstLine="360"/>
              <w:jc w:val="center"/>
            </w:pPr>
            <w:r>
              <w:rPr>
                <w:sz w:val="18"/>
              </w:rPr>
              <w:t>fee_bill</w:t>
            </w:r>
          </w:p>
        </w:tc>
        <w:tc>
          <w:tcPr>
            <w:tcW w:w="3118" w:type="dxa"/>
          </w:tcPr>
          <w:p w:rsidR="00EE7543" w:rsidRDefault="00486745" w14:paraId="7EB3BC1E" w14:textId="7EB3BC1F">
            <w:pPr>
              <w:spacing w:line="276" w:lineRule="auto"/>
              <w:ind w:firstLine="360"/>
              <w:jc w:val="center"/>
            </w:pPr>
            <w:r>
              <w:rPr>
                <w:sz w:val="18"/>
              </w:rPr>
              <w:t>保存住宿相关费用账单</w:t>
            </w:r>
          </w:p>
        </w:tc>
      </w:tr>
      <w:tr w:rsidR="00EE7543" w14:paraId="1AE192CC" w14:textId="77777777">
        <w:tc>
          <w:tcPr>
            <w:tcW w:w="3118" w:type="dxa"/>
          </w:tcPr>
          <w:p w:rsidR="00EE7543" w:rsidRDefault="00486745" w14:paraId="7EB3BC20" w14:textId="7EB3BC21">
            <w:pPr>
              <w:spacing w:line="276" w:lineRule="auto"/>
              <w:ind w:firstLine="360"/>
              <w:jc w:val="center"/>
            </w:pPr>
            <w:r>
              <w:rPr>
                <w:sz w:val="18"/>
              </w:rPr>
              <w:t>13</w:t>
            </w:r>
          </w:p>
        </w:tc>
        <w:tc>
          <w:tcPr>
            <w:tcW w:w="3118" w:type="dxa"/>
          </w:tcPr>
          <w:p w:rsidR="00EE7543" w:rsidRDefault="00486745" w14:paraId="7EB3BC22" w14:textId="7EB3BC23">
            <w:pPr>
              <w:spacing w:line="276" w:lineRule="auto"/>
              <w:ind w:firstLine="360"/>
              <w:jc w:val="center"/>
            </w:pPr>
            <w:r>
              <w:rPr>
                <w:sz w:val="18"/>
              </w:rPr>
              <w:t>hygiene_record</w:t>
            </w:r>
          </w:p>
        </w:tc>
        <w:tc>
          <w:tcPr>
            <w:tcW w:w="3118" w:type="dxa"/>
          </w:tcPr>
          <w:p w:rsidR="00EE7543" w:rsidRDefault="00486745" w14:paraId="7EB3BC24" w14:textId="7EB3BC25">
            <w:pPr>
              <w:spacing w:line="276" w:lineRule="auto"/>
              <w:ind w:firstLine="360"/>
              <w:jc w:val="center"/>
            </w:pPr>
            <w:r>
              <w:rPr>
                <w:sz w:val="18"/>
              </w:rPr>
              <w:t>保存卫生检查结果</w:t>
            </w:r>
          </w:p>
        </w:tc>
      </w:tr>
      <w:tr w:rsidR="00EE7543" w14:paraId="5AC94FF5" w14:textId="77777777">
        <w:tc>
          <w:tcPr>
            <w:tcW w:w="3118" w:type="dxa"/>
          </w:tcPr>
          <w:p w:rsidR="00EE7543" w:rsidRDefault="00486745" w14:paraId="7EB3BC26" w14:textId="7EB3BC27">
            <w:pPr>
              <w:spacing w:line="276" w:lineRule="auto"/>
              <w:ind w:firstLine="360"/>
              <w:jc w:val="center"/>
            </w:pPr>
            <w:r>
              <w:rPr>
                <w:sz w:val="18"/>
              </w:rPr>
              <w:t>14</w:t>
            </w:r>
          </w:p>
        </w:tc>
        <w:tc>
          <w:tcPr>
            <w:tcW w:w="3118" w:type="dxa"/>
          </w:tcPr>
          <w:p w:rsidR="00EE7543" w:rsidRDefault="00486745" w14:paraId="7EB3BC28" w14:textId="7EB3BC29">
            <w:pPr>
              <w:spacing w:line="276" w:lineRule="auto"/>
              <w:ind w:firstLine="360"/>
              <w:jc w:val="center"/>
            </w:pPr>
            <w:r>
              <w:rPr>
                <w:sz w:val="18"/>
              </w:rPr>
              <w:t>call_record</w:t>
            </w:r>
          </w:p>
        </w:tc>
        <w:tc>
          <w:tcPr>
            <w:tcW w:w="3118" w:type="dxa"/>
          </w:tcPr>
          <w:p w:rsidR="00EE7543" w:rsidRDefault="00486745" w14:paraId="7EB3BC2A" w14:textId="7EB3BC2B">
            <w:pPr>
              <w:spacing w:line="276" w:lineRule="auto"/>
              <w:ind w:firstLine="360"/>
              <w:jc w:val="center"/>
            </w:pPr>
            <w:r>
              <w:rPr>
                <w:sz w:val="18"/>
              </w:rPr>
              <w:t>保存点名结果</w:t>
            </w:r>
          </w:p>
        </w:tc>
      </w:tr>
      <w:tr w:rsidR="00EE7543" w14:paraId="780D5E84" w14:textId="77777777">
        <w:tc>
          <w:tcPr>
            <w:tcW w:w="3118" w:type="dxa"/>
          </w:tcPr>
          <w:p w:rsidR="00EE7543" w:rsidRDefault="00486745" w14:paraId="7EB3BC2C" w14:textId="7EB3BC2D">
            <w:pPr>
              <w:spacing w:line="276" w:lineRule="auto"/>
              <w:ind w:firstLine="360"/>
              <w:jc w:val="center"/>
            </w:pPr>
            <w:r>
              <w:rPr>
                <w:sz w:val="18"/>
              </w:rPr>
              <w:t>15</w:t>
            </w:r>
          </w:p>
        </w:tc>
        <w:tc>
          <w:tcPr>
            <w:tcW w:w="3118" w:type="dxa"/>
          </w:tcPr>
          <w:p w:rsidR="00EE7543" w:rsidRDefault="00486745" w14:paraId="7EB3BC2E" w14:textId="7EB3BC2F">
            <w:pPr>
              <w:spacing w:line="276" w:lineRule="auto"/>
              <w:ind w:firstLine="360"/>
              <w:jc w:val="center"/>
            </w:pPr>
            <w:r>
              <w:rPr>
                <w:sz w:val="18"/>
              </w:rPr>
              <w:t>chat_message</w:t>
            </w:r>
          </w:p>
        </w:tc>
        <w:tc>
          <w:tcPr>
            <w:tcW w:w="3118" w:type="dxa"/>
          </w:tcPr>
          <w:p w:rsidR="00EE7543" w:rsidRDefault="00486745" w14:paraId="7EB3BC30" w14:textId="7EB3BC31">
            <w:pPr>
              <w:spacing w:line="276" w:lineRule="auto"/>
              <w:ind w:firstLine="360"/>
              <w:jc w:val="center"/>
            </w:pPr>
            <w:r>
              <w:rPr>
                <w:sz w:val="18"/>
              </w:rPr>
              <w:t>保存私聊和群聊消息</w:t>
            </w:r>
          </w:p>
        </w:tc>
      </w:tr>
      <w:tr w:rsidR="00EE7543" w14:paraId="33EFD91A" w14:textId="77777777">
        <w:tc>
          <w:tcPr>
            <w:tcW w:w="3118" w:type="dxa"/>
          </w:tcPr>
          <w:p w:rsidR="00EE7543" w:rsidRDefault="00486745" w14:paraId="7EB3BC32" w14:textId="7EB3BC33">
            <w:pPr>
              <w:spacing w:line="276" w:lineRule="auto"/>
              <w:ind w:firstLine="360"/>
              <w:jc w:val="center"/>
            </w:pPr>
            <w:r>
              <w:rPr>
                <w:sz w:val="18"/>
              </w:rPr>
              <w:t>16</w:t>
            </w:r>
          </w:p>
        </w:tc>
        <w:tc>
          <w:tcPr>
            <w:tcW w:w="3118" w:type="dxa"/>
          </w:tcPr>
          <w:p w:rsidR="00EE7543" w:rsidRDefault="00486745" w14:paraId="7EB3BC34" w14:textId="7EB3BC35">
            <w:pPr>
              <w:spacing w:line="276" w:lineRule="auto"/>
              <w:ind w:firstLine="360"/>
              <w:jc w:val="center"/>
            </w:pPr>
            <w:r>
              <w:rPr>
                <w:sz w:val="18"/>
              </w:rPr>
              <w:t>late_return_record</w:t>
            </w:r>
          </w:p>
        </w:tc>
        <w:tc>
          <w:tcPr>
            <w:tcW w:w="3118" w:type="dxa"/>
          </w:tcPr>
          <w:p w:rsidR="00EE7543" w:rsidRDefault="00486745" w14:paraId="7EB3BC36" w14:textId="7EB3BC37">
            <w:pPr>
              <w:spacing w:line="276" w:lineRule="auto"/>
              <w:ind w:firstLine="360"/>
              <w:jc w:val="center"/>
            </w:pPr>
            <w:r>
              <w:rPr>
                <w:sz w:val="18"/>
              </w:rPr>
              <w:t>保存晚归情况</w:t>
            </w:r>
          </w:p>
        </w:tc>
      </w:tr>
      <w:tr w:rsidR="00EE7543" w14:paraId="13688AB2" w14:textId="77777777">
        <w:tc>
          <w:tcPr>
            <w:tcW w:w="3118" w:type="dxa"/>
          </w:tcPr>
          <w:p w:rsidR="00EE7543" w:rsidRDefault="00486745" w14:paraId="7EB3BC38" w14:textId="7EB3BC39">
            <w:pPr>
              <w:spacing w:line="276" w:lineRule="auto"/>
              <w:ind w:firstLine="360"/>
              <w:jc w:val="center"/>
            </w:pPr>
            <w:r>
              <w:rPr>
                <w:sz w:val="18"/>
              </w:rPr>
              <w:t>17</w:t>
            </w:r>
          </w:p>
        </w:tc>
        <w:tc>
          <w:tcPr>
            <w:tcW w:w="3118" w:type="dxa"/>
          </w:tcPr>
          <w:p w:rsidR="00EE7543" w:rsidRDefault="00486745" w14:paraId="7EB3BC3A" w14:textId="7EB3BC3B">
            <w:pPr>
              <w:spacing w:line="276" w:lineRule="auto"/>
              <w:ind w:firstLine="360"/>
              <w:jc w:val="center"/>
            </w:pPr>
            <w:r>
              <w:rPr>
                <w:sz w:val="18"/>
              </w:rPr>
              <w:t>item_record</w:t>
            </w:r>
          </w:p>
        </w:tc>
        <w:tc>
          <w:tcPr>
            <w:tcW w:w="3118" w:type="dxa"/>
          </w:tcPr>
          <w:p w:rsidR="00EE7543" w:rsidRDefault="00486745" w14:paraId="7EB3BC3C" w14:textId="7EB3BC3D">
            <w:pPr>
              <w:spacing w:line="276" w:lineRule="auto"/>
              <w:ind w:firstLine="360"/>
              <w:jc w:val="center"/>
            </w:pPr>
            <w:r>
              <w:rPr>
                <w:sz w:val="18"/>
              </w:rPr>
              <w:t>保存物品登记信息</w:t>
            </w:r>
          </w:p>
        </w:tc>
      </w:tr>
      <w:tr w:rsidR="00EE7543" w14:paraId="2C9D96BF" w14:textId="77777777">
        <w:tc>
          <w:tcPr>
            <w:tcW w:w="3118" w:type="dxa"/>
          </w:tcPr>
          <w:p w:rsidR="00EE7543" w:rsidRDefault="00486745" w14:paraId="7EB3BC3E" w14:textId="7EB3BC3F">
            <w:pPr>
              <w:spacing w:line="276" w:lineRule="auto"/>
              <w:ind w:firstLine="360"/>
              <w:jc w:val="center"/>
            </w:pPr>
            <w:r>
              <w:rPr>
                <w:sz w:val="18"/>
              </w:rPr>
              <w:t>18</w:t>
            </w:r>
          </w:p>
        </w:tc>
        <w:tc>
          <w:tcPr>
            <w:tcW w:w="3118" w:type="dxa"/>
          </w:tcPr>
          <w:p w:rsidR="00EE7543" w:rsidRDefault="00486745" w14:paraId="7EB3BC40" w14:textId="7EB3BC41">
            <w:pPr>
              <w:spacing w:line="276" w:lineRule="auto"/>
              <w:ind w:firstLine="360"/>
              <w:jc w:val="center"/>
            </w:pPr>
            <w:r>
              <w:rPr>
                <w:sz w:val="18"/>
              </w:rPr>
              <w:t>patrol_record</w:t>
            </w:r>
          </w:p>
        </w:tc>
        <w:tc>
          <w:tcPr>
            <w:tcW w:w="3118" w:type="dxa"/>
          </w:tcPr>
          <w:p w:rsidR="00EE7543" w:rsidRDefault="00486745" w14:paraId="7EB3BC42" w14:textId="7EB3BC43">
            <w:pPr>
              <w:spacing w:line="276" w:lineRule="auto"/>
              <w:ind w:firstLine="360"/>
              <w:jc w:val="center"/>
            </w:pPr>
            <w:r>
              <w:rPr>
                <w:sz w:val="18"/>
              </w:rPr>
              <w:t>保存巡查情况</w:t>
            </w:r>
          </w:p>
        </w:tc>
      </w:tr>
      <w:tr w:rsidR="00EE7543" w14:paraId="34ACED30" w14:textId="77777777">
        <w:tc>
          <w:tcPr>
            <w:tcW w:w="3118" w:type="dxa"/>
          </w:tcPr>
          <w:p w:rsidR="00EE7543" w:rsidRDefault="00486745" w14:paraId="7EB3BC44" w14:textId="7EB3BC45">
            <w:pPr>
              <w:spacing w:line="276" w:lineRule="auto"/>
              <w:ind w:firstLine="360"/>
              <w:jc w:val="center"/>
            </w:pPr>
            <w:r>
              <w:rPr>
                <w:sz w:val="18"/>
              </w:rPr>
              <w:t>19</w:t>
            </w:r>
          </w:p>
        </w:tc>
        <w:tc>
          <w:tcPr>
            <w:tcW w:w="3118" w:type="dxa"/>
          </w:tcPr>
          <w:p w:rsidR="00EE7543" w:rsidRDefault="00486745" w14:paraId="7EB3BC46" w14:textId="7EB3BC47">
            <w:pPr>
              <w:spacing w:line="276" w:lineRule="auto"/>
              <w:ind w:firstLine="360"/>
              <w:jc w:val="center"/>
            </w:pPr>
            <w:r>
              <w:rPr>
                <w:sz w:val="18"/>
              </w:rPr>
              <w:t>business_record</w:t>
            </w:r>
          </w:p>
        </w:tc>
        <w:tc>
          <w:tcPr>
            <w:tcW w:w="3118" w:type="dxa"/>
          </w:tcPr>
          <w:p w:rsidR="00EE7543" w:rsidRDefault="00486745" w14:paraId="7EB3BC48" w14:textId="7EB3BC49">
            <w:pPr>
              <w:spacing w:line="276" w:lineRule="auto"/>
              <w:ind w:firstLine="360"/>
              <w:jc w:val="center"/>
            </w:pPr>
            <w:r>
              <w:rPr>
                <w:sz w:val="18"/>
              </w:rPr>
              <w:t>保存综合业务办理记录</w:t>
            </w:r>
          </w:p>
        </w:tc>
      </w:tr>
    </w:tbl>
    <w:p w:rsidR="00EE7543" w:rsidRDefault="00486745" w14:paraId="7EB3BC4A" w14:textId="7EB3BC4B">
      <w:pPr>
        <w:pStyle w:val="a3"/>
        <w:spacing w:after="120"/>
        <w:ind w:firstLine="420"/>
        <w:jc w:val="center"/>
      </w:pPr>
      <w:r>
        <w:rPr>
          <w:rFonts w:ascii="Times New Roman" w:hAnsi="Times New Roman" w:eastAsia="宋体"/>
          <w:sz w:val="21"/>
        </w:rPr>
        <w:lastRenderedPageBreak/>
        <w:t>表</w:t>
      </w:r>
      <w:r>
        <w:rPr>
          <w:rFonts w:ascii="Times New Roman" w:hAnsi="Times New Roman" w:eastAsia="宋体"/>
          <w:sz w:val="21"/>
        </w:rPr>
        <w:t xml:space="preserve"> 3-1 </w:t>
      </w:r>
      <w:r>
        <w:rPr>
          <w:rFonts w:ascii="Times New Roman" w:hAnsi="Times New Roman" w:eastAsia="宋体"/>
          <w:sz w:val="21"/>
        </w:rPr>
        <w:t>系统主要数据表</w:t>
      </w:r>
    </w:p>
    <w:p w:rsidR="00EE7543" w:rsidRDefault="00486745" w14:paraId="7EB3BC4C" w14:textId="7EB3BC4D">
      <w:pPr>
        <w:pStyle w:val="3"/>
        <w:spacing w:after="80"/>
        <w:ind w:firstLine="482"/>
      </w:pPr>
      <w:bookmarkStart w:name="_Toc235360433" w:id="16"/>
      <w:r>
        <w:rPr>
          <w:rFonts w:ascii="黑体" w:hAnsi="黑体" w:eastAsia="黑体"/>
          <w:b/>
        </w:rPr>
        <w:t xml:space="preserve">3.1.3 </w:t>
      </w:r>
      <w:r>
        <w:rPr>
          <w:rFonts w:ascii="黑体" w:hAnsi="黑体" w:eastAsia="黑体"/>
          <w:b/>
        </w:rPr>
        <w:t>系统功能分析</w:t>
      </w:r>
      <w:bookmarkEnd w:id="16"/>
    </w:p>
    <w:p w:rsidR="00EE7543" w:rsidRDefault="00486745" w14:paraId="7EB3BC4E" w14:textId="7EB3BC4F">
      <w:pPr>
        <w:spacing w:line="360" w:lineRule="auto"/>
      </w:pPr>
      <w:r>
        <w:t>学生端功能包括工作台、我的宿舍、调宿申请、报修申请、访客登记、费用查询、点名信息、通知反馈、聊天和智能咨询。宿管端功能包括业务工作台、入住管理、调宿处理、报修处理、访客管理、费用管理、卫生检查、点名、晚归、物品登记、巡查、反馈和个人信息。管理员端功能包括数据概览、用户管理、宿舍楼管理、房间床位管理和报修业务管理。</w:t>
      </w:r>
    </w:p>
    <w:p w:rsidR="00EE7543" w:rsidRDefault="00486745" w14:paraId="7EB3BC50" w14:textId="7EB3BC51">
      <w:pPr>
        <w:keepNext/>
        <w:keepLines/>
        <w:spacing w:before="120" w:after="80" w:line="240" w:lineRule="auto"/>
        <w:jc w:val="center"/>
      </w:pPr>
      <w:r>
        <w:rPr>
          <w:noProof/>
        </w:rPr>
        <w:drawing>
          <wp:inline distT="0" distB="0" distL="0" distR="0">
            <wp:extent cx="5580000" cy="2945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3.png"/>
                    <pic:cNvPicPr/>
                  </pic:nvPicPr>
                  <pic:blipFill>
                    <a:blip r:embed="rId16"/>
                    <a:stretch>
                      <a:fillRect/>
                    </a:stretch>
                  </pic:blipFill>
                  <pic:spPr>
                    <a:xfrm>
                      <a:off x="0" y="0"/>
                      <a:ext cx="5580000" cy="2945000"/>
                    </a:xfrm>
                    <a:prstGeom prst="rect">
                      <a:avLst/>
                    </a:prstGeom>
                  </pic:spPr>
                </pic:pic>
              </a:graphicData>
            </a:graphic>
          </wp:inline>
        </w:drawing>
      </w:r>
    </w:p>
    <w:p w:rsidR="00EE7543" w:rsidRDefault="00486745" w14:paraId="7EB3BC52" w14:textId="7EB3BC53">
      <w:pPr>
        <w:pStyle w:val="a3"/>
        <w:spacing w:after="120"/>
        <w:ind w:firstLine="420"/>
        <w:jc w:val="center"/>
      </w:pPr>
      <w:r>
        <w:rPr>
          <w:rFonts w:ascii="Times New Roman" w:hAnsi="Times New Roman" w:eastAsia="宋体"/>
          <w:sz w:val="21"/>
        </w:rPr>
        <w:t>图</w:t>
      </w:r>
      <w:r>
        <w:rPr>
          <w:rFonts w:ascii="Times New Roman" w:hAnsi="Times New Roman" w:eastAsia="宋体"/>
          <w:sz w:val="21"/>
        </w:rPr>
        <w:t xml:space="preserve"> 3-2 </w:t>
      </w:r>
      <w:r>
        <w:rPr>
          <w:rFonts w:ascii="Times New Roman" w:hAnsi="Times New Roman" w:eastAsia="宋体"/>
          <w:sz w:val="21"/>
        </w:rPr>
        <w:t>系统角色用例关系</w:t>
      </w:r>
    </w:p>
    <w:p w:rsidR="00EE7543" w:rsidRDefault="00486745" w14:paraId="7EB3BC54" w14:textId="7EB3BC55">
      <w:pPr>
        <w:spacing w:line="360" w:lineRule="auto"/>
      </w:pPr>
      <w:r>
        <w:t>调宿是系统中关联数据最多的流程。学生选择目标床位并填写原因后提交申请；宿管或管理人员查询待处理申请，审核目标床位是否可用；审批通过后，系统完成住宿数据同步；审批不通过则保留原住宿关系并记录处理结果。</w:t>
      </w:r>
    </w:p>
    <w:p w:rsidR="00EE7543" w:rsidRDefault="00486745" w14:paraId="7EB3BC56" w14:textId="7EB3BC57">
      <w:pPr>
        <w:keepNext/>
        <w:keepLines/>
        <w:spacing w:before="120" w:after="80" w:line="240" w:lineRule="auto"/>
        <w:jc w:val="center"/>
      </w:pPr>
      <w:r>
        <w:rPr>
          <w:noProof/>
        </w:rPr>
        <w:lastRenderedPageBreak/>
        <w:drawing>
          <wp:inline distT="0" distB="0" distL="0" distR="0">
            <wp:extent cx="5580000" cy="558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4.png"/>
                    <pic:cNvPicPr/>
                  </pic:nvPicPr>
                  <pic:blipFill>
                    <a:blip r:embed="rId17"/>
                    <a:stretch>
                      <a:fillRect/>
                    </a:stretch>
                  </pic:blipFill>
                  <pic:spPr>
                    <a:xfrm>
                      <a:off x="0" y="0"/>
                      <a:ext cx="5580000" cy="5580000"/>
                    </a:xfrm>
                    <a:prstGeom prst="rect">
                      <a:avLst/>
                    </a:prstGeom>
                  </pic:spPr>
                </pic:pic>
              </a:graphicData>
            </a:graphic>
          </wp:inline>
        </w:drawing>
      </w:r>
    </w:p>
    <w:p w:rsidR="00EE7543" w:rsidRDefault="00486745" w14:paraId="7EB3BC58" w14:textId="7EB3BC59">
      <w:pPr>
        <w:pStyle w:val="a3"/>
        <w:spacing w:after="120"/>
        <w:ind w:firstLine="420"/>
        <w:jc w:val="center"/>
      </w:pPr>
      <w:r>
        <w:rPr>
          <w:rFonts w:ascii="Times New Roman" w:hAnsi="Times New Roman" w:eastAsia="宋体"/>
          <w:sz w:val="21"/>
        </w:rPr>
        <w:t>图</w:t>
      </w:r>
      <w:r>
        <w:rPr>
          <w:rFonts w:ascii="Times New Roman" w:hAnsi="Times New Roman" w:eastAsia="宋体"/>
          <w:sz w:val="21"/>
        </w:rPr>
        <w:t xml:space="preserve"> 3-3 </w:t>
      </w:r>
      <w:r>
        <w:rPr>
          <w:rFonts w:ascii="Times New Roman" w:hAnsi="Times New Roman" w:eastAsia="宋体"/>
          <w:sz w:val="21"/>
        </w:rPr>
        <w:t>调宿业务活动图</w:t>
      </w:r>
    </w:p>
    <w:p w:rsidR="00EE7543" w:rsidRDefault="00486745" w14:paraId="7EB3BC5A" w14:textId="7EB3BC5B">
      <w:pPr>
        <w:pStyle w:val="3"/>
        <w:spacing w:after="80"/>
        <w:ind w:firstLine="482"/>
      </w:pPr>
      <w:bookmarkStart w:name="_Toc235360434" w:id="17"/>
      <w:r>
        <w:rPr>
          <w:rFonts w:ascii="黑体" w:hAnsi="黑体" w:eastAsia="黑体"/>
          <w:b/>
        </w:rPr>
        <w:t xml:space="preserve">3.1.4 </w:t>
      </w:r>
      <w:r>
        <w:rPr>
          <w:rFonts w:ascii="黑体" w:hAnsi="黑体" w:eastAsia="黑体"/>
          <w:b/>
        </w:rPr>
        <w:t>系统行为分析</w:t>
      </w:r>
      <w:bookmarkEnd w:id="17"/>
    </w:p>
    <w:p w:rsidR="00EE7543" w:rsidRDefault="00486745" w14:paraId="7EB3BC5C" w14:textId="7EB3BC5D">
      <w:pPr>
        <w:spacing w:line="360" w:lineRule="auto"/>
      </w:pPr>
      <w:r>
        <w:t>系统运行在浏览器和服务器组成的网络环境中。用户进入登录页面后选择角色并输入账号信息，登录成功后由前端保存令牌，并跳转到角色对应的工作区。用户操作页面时，前端向后端接口发起请求；接口返回成功结果后，页面重新查询或更新局部状态。令牌失效或权限不足时，系统拒绝请求并引导用户重新登录。</w:t>
      </w:r>
    </w:p>
    <w:p w:rsidR="00EE7543" w:rsidRDefault="00486745" w14:paraId="7EB3BC5E" w14:textId="7EB3BC5F">
      <w:pPr>
        <w:spacing w:line="360" w:lineRule="auto"/>
      </w:pPr>
      <w:r>
        <w:t>主要业务记录采用状态驱动方式管理。例如调宿申请可处于待审批、已通过或已驳回状态；报修记录可处于待受理、处理中或已完成状态。状态用于限制可执行操作，也便于学生查询处理进度。涉及资源变化的操作不能只修改状态字段，还必须更新相</w:t>
      </w:r>
      <w:r>
        <w:lastRenderedPageBreak/>
        <w:t>应的床位或入住数据。</w:t>
      </w:r>
    </w:p>
    <w:p w:rsidR="00EE7543" w:rsidRDefault="00486745" w14:paraId="7EB3BC60" w14:textId="7EB3BC61">
      <w:pPr>
        <w:pStyle w:val="3"/>
        <w:spacing w:after="80"/>
        <w:ind w:firstLine="482"/>
      </w:pPr>
      <w:bookmarkStart w:name="_Toc235360435" w:id="18"/>
      <w:r>
        <w:rPr>
          <w:rFonts w:ascii="黑体" w:hAnsi="黑体" w:eastAsia="黑体"/>
          <w:b/>
        </w:rPr>
        <w:t xml:space="preserve">3.1.5 </w:t>
      </w:r>
      <w:r>
        <w:rPr>
          <w:rFonts w:ascii="黑体" w:hAnsi="黑体" w:eastAsia="黑体"/>
          <w:b/>
        </w:rPr>
        <w:t>系统性能与约束分析</w:t>
      </w:r>
      <w:bookmarkEnd w:id="18"/>
    </w:p>
    <w:p w:rsidR="00EE7543" w:rsidRDefault="00486745" w14:paraId="7EB3BC62" w14:textId="7EB3BC63">
      <w:pPr>
        <w:spacing w:line="360" w:lineRule="auto"/>
      </w:pPr>
      <w:r>
        <w:t>本系统面向毕业设计演示和中小规模宿舍管理场景，主要性能要求是常用查询和业务提交能够在正常校园网络环境下及时响应，分页查询不会一次性加载全部记录，系统构建和运行过程稳定。系统使用</w:t>
      </w:r>
      <w:r>
        <w:t xml:space="preserve"> MySQL </w:t>
      </w:r>
      <w:r>
        <w:t>执行结构化查询，前端通过按需请求降低无关数据传输。</w:t>
      </w:r>
    </w:p>
    <w:p w:rsidR="00EE7543" w:rsidRDefault="00486745" w14:paraId="7EB3BC64" w14:textId="7EB3BC65">
      <w:pPr>
        <w:spacing w:line="360" w:lineRule="auto"/>
      </w:pPr>
      <w:r>
        <w:t>系统的开发约束包括：后端运行环境为</w:t>
      </w:r>
      <w:r>
        <w:t xml:space="preserve"> JDK 17</w:t>
      </w:r>
      <w:r>
        <w:t>，前端依赖</w:t>
      </w:r>
      <w:r>
        <w:t xml:space="preserve"> Node.js</w:t>
      </w:r>
      <w:r>
        <w:t>，数据库使用</w:t>
      </w:r>
      <w:r>
        <w:t xml:space="preserve"> MySQL</w:t>
      </w:r>
      <w:r>
        <w:t>，前后端通过</w:t>
      </w:r>
      <w:r>
        <w:t xml:space="preserve"> HTTP </w:t>
      </w:r>
      <w:r>
        <w:t>连接。由于当前系统为本地演示版本，未进行大规模并发和分布式部署。聊天采用接口轮询或主动刷新获取消息，实时性不及</w:t>
      </w:r>
      <w:r>
        <w:t xml:space="preserve"> WebSocket</w:t>
      </w:r>
      <w:r>
        <w:t>。智能咨询依赖预设规则，不能替代具有开放语义理解能力的大语言模型。</w:t>
      </w:r>
    </w:p>
    <w:p w:rsidR="00EE7543" w:rsidRDefault="00486745" w14:paraId="7EB3BC66" w14:textId="7EB3BC67">
      <w:pPr>
        <w:pStyle w:val="2"/>
        <w:spacing w:after="80"/>
        <w:ind w:firstLine="562"/>
      </w:pPr>
      <w:bookmarkStart w:name="_Toc235360436" w:id="19"/>
      <w:r>
        <w:rPr>
          <w:rFonts w:ascii="黑体" w:hAnsi="黑体"/>
          <w:b/>
        </w:rPr>
        <w:t xml:space="preserve">3.2 </w:t>
      </w:r>
      <w:r>
        <w:rPr>
          <w:rFonts w:ascii="黑体" w:hAnsi="黑体"/>
          <w:b/>
        </w:rPr>
        <w:t>系统概要设计与建模</w:t>
      </w:r>
      <w:bookmarkEnd w:id="19"/>
    </w:p>
    <w:p w:rsidR="00EE7543" w:rsidRDefault="00486745" w14:paraId="7EB3BC68" w14:textId="7EB3BC69">
      <w:pPr>
        <w:pStyle w:val="3"/>
        <w:spacing w:after="80"/>
        <w:ind w:firstLine="482"/>
      </w:pPr>
      <w:bookmarkStart w:name="_Toc235360437" w:id="20"/>
      <w:r>
        <w:rPr>
          <w:rFonts w:ascii="黑体" w:hAnsi="黑体" w:eastAsia="黑体"/>
          <w:b/>
        </w:rPr>
        <w:t xml:space="preserve">3.2.1 </w:t>
      </w:r>
      <w:r>
        <w:rPr>
          <w:rFonts w:ascii="黑体" w:hAnsi="黑体" w:eastAsia="黑体"/>
          <w:b/>
        </w:rPr>
        <w:t>系统概要设计概述</w:t>
      </w:r>
      <w:bookmarkEnd w:id="20"/>
    </w:p>
    <w:p w:rsidR="00EE7543" w:rsidRDefault="00486745" w14:paraId="7EB3BC6A" w14:textId="7EB3BC6B">
      <w:pPr>
        <w:spacing w:line="360" w:lineRule="auto"/>
      </w:pPr>
      <w:r>
        <w:t>概要设计遵循职责分离和模块化原则。前端按照角色与业务页面组织，后端按照控制器、实体和数据访问层组织。认证模块作为公共能力处理登录和令牌校验，业务控制器在认证结果基础上执行数据范围判断。数据库以住宿资源为核心，业务表通过学生、房间或用户编号建立联系。</w:t>
      </w:r>
    </w:p>
    <w:p w:rsidR="00EE7543" w:rsidRDefault="00486745" w14:paraId="7EB3BC6C" w14:textId="7EB3BC6D">
      <w:pPr>
        <w:pStyle w:val="3"/>
        <w:spacing w:after="80"/>
        <w:ind w:firstLine="482"/>
      </w:pPr>
      <w:bookmarkStart w:name="_Toc235360438" w:id="21"/>
      <w:r>
        <w:rPr>
          <w:rFonts w:ascii="黑体" w:hAnsi="黑体" w:eastAsia="黑体"/>
          <w:b/>
        </w:rPr>
        <w:t xml:space="preserve">3.2.2 </w:t>
      </w:r>
      <w:r>
        <w:rPr>
          <w:rFonts w:ascii="黑体" w:hAnsi="黑体" w:eastAsia="黑体"/>
          <w:b/>
        </w:rPr>
        <w:t>系统数据库设计</w:t>
      </w:r>
      <w:bookmarkEnd w:id="21"/>
    </w:p>
    <w:p w:rsidR="00EE7543" w:rsidRDefault="00486745" w14:paraId="7EB3BC6E" w14:textId="7EB3BC6F">
      <w:pPr>
        <w:spacing w:line="360" w:lineRule="auto"/>
      </w:pPr>
      <w:r>
        <w:t>数据库设计重点是保证当前住宿状态和历史住宿记录能够同时被准确表达。楼栋、房间和床位形成逐级包含关系。床位记录当前入住学生，适合快速查询空床和学生当前床位；入住历史保存开始和结束时间，用于追溯学生曾经的住宿变化。调宿成功时，对两类数据进行同步更新。</w:t>
      </w:r>
    </w:p>
    <w:p w:rsidR="00EE7543" w:rsidRDefault="00486745" w14:paraId="7EB3BC70" w14:textId="7EB3BC71">
      <w:pPr>
        <w:spacing w:line="360" w:lineRule="auto"/>
      </w:pPr>
      <w:r>
        <w:t>业务数据通过状态字段反映办理进度，通过创建时间和更新时间记录处理过程。聊天消息保存发送者、接收者、房间、消息类型、内容和发送时间，可区分私聊与宿舍群聊。费用、卫生、点名、晚归、物品和巡查记录分别面向相应管理场景，避免把结构差异较大的数据全部存入同一张表。</w:t>
      </w:r>
    </w:p>
    <w:p w:rsidR="00EE7543" w:rsidRDefault="00486745" w14:paraId="7EB3BC72" w14:textId="7EB3BC73">
      <w:pPr>
        <w:pStyle w:val="3"/>
        <w:spacing w:after="80"/>
        <w:ind w:firstLine="482"/>
      </w:pPr>
      <w:bookmarkStart w:name="_Toc235360439" w:id="22"/>
      <w:r>
        <w:rPr>
          <w:rFonts w:ascii="黑体" w:hAnsi="黑体" w:eastAsia="黑体"/>
          <w:b/>
        </w:rPr>
        <w:t xml:space="preserve">3.2.3 </w:t>
      </w:r>
      <w:r>
        <w:rPr>
          <w:rFonts w:ascii="黑体" w:hAnsi="黑体" w:eastAsia="黑体"/>
          <w:b/>
        </w:rPr>
        <w:t>系统软件架构设计</w:t>
      </w:r>
      <w:bookmarkEnd w:id="22"/>
    </w:p>
    <w:p w:rsidR="00EE7543" w:rsidRDefault="00486745" w14:paraId="7EB3BC74" w14:textId="7EB3BC75">
      <w:pPr>
        <w:spacing w:line="360" w:lineRule="auto"/>
      </w:pPr>
      <w:r>
        <w:t>系统软件由前端表示层、后端接口层、业务与权限处理层、数据访问层和数据库</w:t>
      </w:r>
      <w:r>
        <w:lastRenderedPageBreak/>
        <w:t>层组成。表示层展示不同角色的工作区；接口层接收请求和返回统一结果；业务层完成状态流转、成员关系校验和数据同步；数据访问层使用</w:t>
      </w:r>
      <w:r>
        <w:t xml:space="preserve"> MyBatis-Plus </w:t>
      </w:r>
      <w:r>
        <w:t>操作实体；数据库层保存持久化数据。</w:t>
      </w:r>
    </w:p>
    <w:p w:rsidR="00EE7543" w:rsidRDefault="00486745" w14:paraId="7EB3BC76" w14:textId="7EB3BC77">
      <w:pPr>
        <w:keepNext/>
        <w:keepLines/>
        <w:spacing w:before="120" w:after="80" w:line="240" w:lineRule="auto"/>
        <w:jc w:val="center"/>
      </w:pPr>
      <w:r>
        <w:rPr>
          <w:noProof/>
        </w:rPr>
        <w:drawing>
          <wp:inline distT="0" distB="0" distL="0" distR="0">
            <wp:extent cx="5580000" cy="344647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5.png"/>
                    <pic:cNvPicPr/>
                  </pic:nvPicPr>
                  <pic:blipFill>
                    <a:blip r:embed="rId18"/>
                    <a:stretch>
                      <a:fillRect/>
                    </a:stretch>
                  </pic:blipFill>
                  <pic:spPr>
                    <a:xfrm>
                      <a:off x="0" y="0"/>
                      <a:ext cx="5580000" cy="3446471"/>
                    </a:xfrm>
                    <a:prstGeom prst="rect">
                      <a:avLst/>
                    </a:prstGeom>
                  </pic:spPr>
                </pic:pic>
              </a:graphicData>
            </a:graphic>
          </wp:inline>
        </w:drawing>
      </w:r>
    </w:p>
    <w:p w:rsidR="00EE7543" w:rsidRDefault="00486745" w14:paraId="7EB3BC78" w14:textId="7EB3BC79">
      <w:pPr>
        <w:pStyle w:val="a3"/>
        <w:spacing w:after="120"/>
        <w:ind w:firstLine="420"/>
        <w:jc w:val="center"/>
      </w:pPr>
      <w:r>
        <w:rPr>
          <w:rFonts w:ascii="Times New Roman" w:hAnsi="Times New Roman" w:eastAsia="宋体"/>
          <w:sz w:val="21"/>
        </w:rPr>
        <w:t>图</w:t>
      </w:r>
      <w:r>
        <w:rPr>
          <w:rFonts w:ascii="Times New Roman" w:hAnsi="Times New Roman" w:eastAsia="宋体"/>
          <w:sz w:val="21"/>
        </w:rPr>
        <w:t xml:space="preserve"> 3-4 </w:t>
      </w:r>
      <w:r>
        <w:rPr>
          <w:rFonts w:ascii="Times New Roman" w:hAnsi="Times New Roman" w:eastAsia="宋体"/>
          <w:sz w:val="21"/>
        </w:rPr>
        <w:t>系统软件架构</w:t>
      </w:r>
    </w:p>
    <w:p w:rsidR="00EE7543" w:rsidRDefault="00486745" w14:paraId="7EB3BC7A" w14:textId="7EB3BC7B">
      <w:pPr>
        <w:pStyle w:val="3"/>
        <w:spacing w:after="80"/>
        <w:ind w:firstLine="482"/>
      </w:pPr>
      <w:bookmarkStart w:name="_Toc235360440" w:id="23"/>
      <w:r>
        <w:rPr>
          <w:rFonts w:ascii="黑体" w:hAnsi="黑体" w:eastAsia="黑体"/>
          <w:b/>
        </w:rPr>
        <w:t xml:space="preserve">3.2.4 </w:t>
      </w:r>
      <w:r>
        <w:rPr>
          <w:rFonts w:ascii="黑体" w:hAnsi="黑体" w:eastAsia="黑体"/>
          <w:b/>
        </w:rPr>
        <w:t>系统用户界面设计</w:t>
      </w:r>
      <w:bookmarkEnd w:id="23"/>
    </w:p>
    <w:p w:rsidR="00EE7543" w:rsidRDefault="00486745" w14:paraId="7EB3BC7C" w14:textId="7EB3BC7D">
      <w:pPr>
        <w:spacing w:line="360" w:lineRule="auto"/>
      </w:pPr>
      <w:r>
        <w:t>界面设计以蓝色为主要识别色，登录页采用校园宿舍背景与半透明登录卡片结合的形式，使系统主题在首屏即可被识别。登录后，各角色使用统一的导航和内容布局，但菜单根据权限变化。管理类页面以表格、筛选、分页和状态标签为主，便于重复查询和处理业务。</w:t>
      </w:r>
    </w:p>
    <w:p w:rsidR="00EE7543" w:rsidRDefault="00486745" w14:paraId="7EB3BC7E" w14:textId="7EB3BC7F">
      <w:pPr>
        <w:spacing w:line="360" w:lineRule="auto"/>
      </w:pPr>
      <w:r>
        <w:t>学生宿舍页面突出房间、床位和室友信息，聊天入口直接与室友关联。聊天窗口采用屏幕居中的横向圆角面板，并使用半透明背景与模糊效果降低对原页面的遮挡；左侧显示当前发起过的私聊会话，右侧显示消息内容，减少切换聊天对象的操作步骤。智能助手页面在对话区域右侧提供宿舍规则和热门咨询入口，用户可以直接点击常见问题。</w:t>
      </w:r>
    </w:p>
    <w:p w:rsidR="00EE7543" w:rsidRDefault="00486745" w14:paraId="7EB3BC80" w14:textId="7EB3BC81">
      <w:pPr>
        <w:pStyle w:val="2"/>
        <w:spacing w:after="80"/>
        <w:ind w:firstLine="562"/>
      </w:pPr>
      <w:bookmarkStart w:name="_Toc235360441" w:id="24"/>
      <w:r>
        <w:rPr>
          <w:rFonts w:ascii="黑体" w:hAnsi="黑体"/>
          <w:b/>
        </w:rPr>
        <w:lastRenderedPageBreak/>
        <w:t xml:space="preserve">3.3 </w:t>
      </w:r>
      <w:r>
        <w:rPr>
          <w:rFonts w:ascii="黑体" w:hAnsi="黑体"/>
          <w:b/>
        </w:rPr>
        <w:t>系统详细设计与建模</w:t>
      </w:r>
      <w:bookmarkEnd w:id="24"/>
    </w:p>
    <w:p w:rsidR="00EE7543" w:rsidRDefault="00486745" w14:paraId="7EB3BC82" w14:textId="7EB3BC83">
      <w:pPr>
        <w:pStyle w:val="3"/>
        <w:spacing w:after="80"/>
        <w:ind w:firstLine="482"/>
      </w:pPr>
      <w:bookmarkStart w:name="_Toc235360442" w:id="25"/>
      <w:r>
        <w:rPr>
          <w:rFonts w:ascii="黑体" w:hAnsi="黑体" w:eastAsia="黑体"/>
          <w:b/>
        </w:rPr>
        <w:t xml:space="preserve">3.3.1 </w:t>
      </w:r>
      <w:r>
        <w:rPr>
          <w:rFonts w:ascii="黑体" w:hAnsi="黑体" w:eastAsia="黑体"/>
          <w:b/>
        </w:rPr>
        <w:t>身份认证与权限模块设计</w:t>
      </w:r>
      <w:bookmarkEnd w:id="25"/>
    </w:p>
    <w:p w:rsidR="00EE7543" w:rsidRDefault="00486745" w14:paraId="7EB3BC84" w14:textId="7EB3BC85">
      <w:pPr>
        <w:spacing w:line="360" w:lineRule="auto"/>
      </w:pPr>
      <w:r>
        <w:t>登录模块接收账号、密码和角色信息，认证成功后返回</w:t>
      </w:r>
      <w:r>
        <w:t xml:space="preserve"> JWT</w:t>
      </w:r>
      <w:r>
        <w:t>。前端将令牌附加到后续请求，后端拦截器解析用户编号和角色。接口不能仅依赖前端隐藏按钮实现权限控制，因为用户可能直接构造请求。因此，学生业务接口根据令牌对应的学生身份查询数据，对调宿、报修和访客等操作进行所有权校验。</w:t>
      </w:r>
    </w:p>
    <w:p w:rsidR="00EE7543" w:rsidRDefault="00486745" w14:paraId="7EB3BC86" w14:textId="7EB3BC87">
      <w:pPr>
        <w:pStyle w:val="3"/>
        <w:spacing w:after="80"/>
        <w:ind w:firstLine="482"/>
      </w:pPr>
      <w:bookmarkStart w:name="_Toc235360443" w:id="26"/>
      <w:r>
        <w:rPr>
          <w:rFonts w:ascii="黑体" w:hAnsi="黑体" w:eastAsia="黑体"/>
          <w:b/>
        </w:rPr>
        <w:t xml:space="preserve">3.3.2 </w:t>
      </w:r>
      <w:r>
        <w:rPr>
          <w:rFonts w:ascii="黑体" w:hAnsi="黑体" w:eastAsia="黑体"/>
          <w:b/>
        </w:rPr>
        <w:t>宿舍资源与调宿模块设计</w:t>
      </w:r>
      <w:bookmarkEnd w:id="26"/>
    </w:p>
    <w:p w:rsidR="00EE7543" w:rsidRDefault="00486745" w14:paraId="7EB3BC88" w14:textId="7EB3BC89">
      <w:pPr>
        <w:spacing w:line="360" w:lineRule="auto"/>
      </w:pPr>
      <w:r>
        <w:t>宿舍资源模块维护楼栋、房间和床位三级数据。新增或修改资源时，需要校验所属关系和关键字段。调宿模块在审批前查询目标床位状态，在通过后依次更新床位和入住历史。学生端</w:t>
      </w:r>
      <w:r>
        <w:t>“</w:t>
      </w:r>
      <w:r>
        <w:t>我的宿舍</w:t>
      </w:r>
      <w:r>
        <w:t>”</w:t>
      </w:r>
      <w:r>
        <w:t>和宿管工作台不保存独立的静态宿舍文本，而是从当前床位和有效入住记录中读取结果，从数据来源上避免页面不同步。</w:t>
      </w:r>
    </w:p>
    <w:p w:rsidR="00EE7543" w:rsidRDefault="00486745" w14:paraId="7EB3BC8A" w14:textId="7EB3BC8B">
      <w:pPr>
        <w:pStyle w:val="3"/>
        <w:spacing w:after="80"/>
        <w:ind w:firstLine="482"/>
      </w:pPr>
      <w:bookmarkStart w:name="_Toc235360444" w:id="27"/>
      <w:r>
        <w:rPr>
          <w:rFonts w:ascii="黑体" w:hAnsi="黑体" w:eastAsia="黑体"/>
          <w:b/>
        </w:rPr>
        <w:t xml:space="preserve">3.3.3 </w:t>
      </w:r>
      <w:r>
        <w:rPr>
          <w:rFonts w:ascii="黑体" w:hAnsi="黑体" w:eastAsia="黑体"/>
          <w:b/>
        </w:rPr>
        <w:t>报修、访客及日常管理模块设计</w:t>
      </w:r>
      <w:bookmarkEnd w:id="27"/>
    </w:p>
    <w:p w:rsidR="00EE7543" w:rsidRDefault="00486745" w14:paraId="7EB3BC8C" w14:textId="7EB3BC8D">
      <w:pPr>
        <w:spacing w:line="360" w:lineRule="auto"/>
      </w:pPr>
      <w:r>
        <w:t>报修申请记录学生、位置、问题描述、申请时间、状态和处理结果。学生提交后只能查询本人记录，宿管和管理员根据权限进行受理和完成操作。访客记录保存访客和被访学生信息、来访时间及状态。卫生、点名、晚归、物品和巡查模块使用独立记录表，支持宿管按楼栋和时间开展日常工作。</w:t>
      </w:r>
    </w:p>
    <w:p w:rsidR="00EE7543" w:rsidRDefault="00486745" w14:paraId="7EB3BC8E" w14:textId="7EB3BC8F">
      <w:pPr>
        <w:pStyle w:val="3"/>
        <w:spacing w:after="80"/>
        <w:ind w:firstLine="482"/>
      </w:pPr>
      <w:bookmarkStart w:name="_Toc235360445" w:id="28"/>
      <w:r>
        <w:rPr>
          <w:rFonts w:ascii="黑体" w:hAnsi="黑体" w:eastAsia="黑体"/>
          <w:b/>
        </w:rPr>
        <w:t xml:space="preserve">3.3.4 </w:t>
      </w:r>
      <w:r>
        <w:rPr>
          <w:rFonts w:ascii="黑体" w:hAnsi="黑体" w:eastAsia="黑体"/>
          <w:b/>
        </w:rPr>
        <w:t>聊天模块设计</w:t>
      </w:r>
      <w:bookmarkEnd w:id="28"/>
    </w:p>
    <w:p w:rsidR="00EE7543" w:rsidRDefault="00486745" w14:paraId="7EB3BC90" w14:textId="7EB3BC91">
      <w:pPr>
        <w:spacing w:line="360" w:lineRule="auto"/>
      </w:pPr>
      <w:r>
        <w:t>聊天模块支持私聊和宿舍群聊。私聊发送前，后端根据当前住宿信息判断发送者和接收者是否属于同一房间；群聊发送前，校验当前用户是否属于目标房间。最近会话接口根据历史私聊消息汇总联系人，学生切换室友后仍可在会话列表快速返回已有对话。消息内容设置长度限制，避免空消息或过长文本写入数据库。</w:t>
      </w:r>
    </w:p>
    <w:p w:rsidR="00EE7543" w:rsidRDefault="00486745" w14:paraId="7EB3BC92" w14:textId="7EB3BC93">
      <w:pPr>
        <w:pStyle w:val="2"/>
        <w:spacing w:after="80"/>
        <w:ind w:firstLine="562"/>
      </w:pPr>
      <w:bookmarkStart w:name="_Toc235360446" w:id="29"/>
      <w:r>
        <w:rPr>
          <w:rFonts w:ascii="黑体" w:hAnsi="黑体"/>
          <w:b/>
        </w:rPr>
        <w:t xml:space="preserve">3.4 </w:t>
      </w:r>
      <w:r>
        <w:rPr>
          <w:rFonts w:ascii="黑体" w:hAnsi="黑体"/>
          <w:b/>
        </w:rPr>
        <w:t>本章小结</w:t>
      </w:r>
      <w:bookmarkEnd w:id="29"/>
    </w:p>
    <w:p w:rsidR="00EE7543" w:rsidRDefault="00486745" w14:paraId="7EB3BC94" w14:textId="7EB3BC95">
      <w:pPr>
        <w:spacing w:line="360" w:lineRule="auto"/>
      </w:pPr>
      <w:r>
        <w:t>本章从角色、数据、功能、行为和性能方面分析了系统需求，并完成数据库、软件架构、界面和核心模块设计。系统以住宿关系为数据核心，通过权限校验和调宿同步机制保证不同角色在统一数据基础上协作。</w:t>
      </w:r>
    </w:p>
    <w:p w:rsidR="00EE7543" w:rsidRDefault="00486745" w14:paraId="7EB3BC96" w14:textId="7EB3BC97">
      <w:pPr>
        <w:pStyle w:val="1"/>
        <w:pageBreakBefore/>
        <w:spacing w:after="160"/>
        <w:ind w:firstLine="643"/>
      </w:pPr>
      <w:bookmarkStart w:name="_Toc235360447" w:id="30"/>
      <w:r>
        <w:rPr>
          <w:rFonts w:ascii="黑体" w:hAnsi="黑体"/>
          <w:b/>
          <w:sz w:val="32"/>
        </w:rPr>
        <w:lastRenderedPageBreak/>
        <w:t xml:space="preserve">4 </w:t>
      </w:r>
      <w:r>
        <w:rPr>
          <w:rFonts w:ascii="黑体" w:hAnsi="黑体"/>
          <w:b/>
          <w:sz w:val="32"/>
        </w:rPr>
        <w:t>智能咨询模块构建与验证</w:t>
      </w:r>
      <w:bookmarkEnd w:id="30"/>
    </w:p>
    <w:p w:rsidR="00EE7543" w:rsidRDefault="00486745" w14:paraId="7EB3BC98" w14:textId="7EB3BC99">
      <w:pPr>
        <w:pStyle w:val="2"/>
        <w:spacing w:after="80"/>
        <w:ind w:firstLine="562"/>
      </w:pPr>
      <w:bookmarkStart w:name="_Toc235360448" w:id="31"/>
      <w:r>
        <w:rPr>
          <w:rFonts w:ascii="黑体" w:hAnsi="黑体"/>
          <w:b/>
        </w:rPr>
        <w:t xml:space="preserve">4.1 </w:t>
      </w:r>
      <w:r>
        <w:rPr>
          <w:rFonts w:ascii="黑体" w:hAnsi="黑体"/>
          <w:b/>
        </w:rPr>
        <w:t>任务定义与方案选择</w:t>
      </w:r>
      <w:bookmarkEnd w:id="31"/>
    </w:p>
    <w:p w:rsidR="00EE7543" w:rsidRDefault="00486745" w14:paraId="7EB3BC9A" w14:textId="7EB3BC9B">
      <w:pPr>
        <w:spacing w:line="360" w:lineRule="auto"/>
      </w:pPr>
      <w:r>
        <w:t>智能咨询模块面向学生在宿舍生活中经常提出的规则和办理问题，例如门禁时间、用电安全、报修流程、调宿资格、水电费查询和物品遗失处理。该任务的目标是根据用户输入识别问题所属业务类别，并返回对应答复。</w:t>
      </w:r>
    </w:p>
    <w:p w:rsidR="00EE7543" w:rsidRDefault="00486745" w14:paraId="7EB3BC9C" w14:textId="7EB3BC9D">
      <w:pPr>
        <w:spacing w:line="360" w:lineRule="auto"/>
      </w:pPr>
      <w:r>
        <w:t>可选方案包括机器学习文本分类、大语言模型接口和基于规则的关键词匹配。机器学习方案需要规模足够且完成标注的数据集；大语言模型具有更强的语言理解能力，但依赖外部服务、网络和接口费用。考虑到当前项目用于本地答辩演示，问题范围相对明确，系统最终采用规则库和关键词匹配方案。该方案实现成本较低、返回结果稳定、内容可控，且不依赖外部网络，但对未覆盖的表达方式和复杂语义处理能力有限。</w:t>
      </w:r>
    </w:p>
    <w:p w:rsidR="00EE7543" w:rsidRDefault="00486745" w14:paraId="7EB3BC9E" w14:textId="7EB3BC9F">
      <w:pPr>
        <w:pStyle w:val="2"/>
        <w:spacing w:after="80"/>
        <w:ind w:firstLine="562"/>
      </w:pPr>
      <w:bookmarkStart w:name="_Toc235360449" w:id="32"/>
      <w:r>
        <w:rPr>
          <w:rFonts w:ascii="黑体" w:hAnsi="黑体"/>
          <w:b/>
        </w:rPr>
        <w:t xml:space="preserve">4.2 </w:t>
      </w:r>
      <w:r>
        <w:rPr>
          <w:rFonts w:ascii="黑体" w:hAnsi="黑体"/>
          <w:b/>
        </w:rPr>
        <w:t>规则知识库构建与预处理</w:t>
      </w:r>
      <w:bookmarkEnd w:id="32"/>
    </w:p>
    <w:p w:rsidR="00EE7543" w:rsidRDefault="00486745" w14:paraId="7EB3BCA0" w14:textId="7EB3BCA1">
      <w:pPr>
        <w:spacing w:line="360" w:lineRule="auto"/>
      </w:pPr>
      <w:r>
        <w:t>规则知识来源于系统已实现的业务流程和宿舍日常管理规定。系统将常见问题归纳为门禁、用电安全、访客、卫生、报修、费用、调宿和物品遗失等类别。每个类别维护若干关键词和对应答复。例如，输入包含</w:t>
      </w:r>
      <w:r>
        <w:t>“</w:t>
      </w:r>
      <w:r>
        <w:t>电费</w:t>
      </w:r>
      <w:r>
        <w:t>”“</w:t>
      </w:r>
      <w:r>
        <w:t>水费</w:t>
      </w:r>
      <w:r>
        <w:t>”</w:t>
      </w:r>
      <w:r>
        <w:t>或</w:t>
      </w:r>
      <w:r>
        <w:t>“</w:t>
      </w:r>
      <w:r>
        <w:t>账单</w:t>
      </w:r>
      <w:r>
        <w:t>”</w:t>
      </w:r>
      <w:r>
        <w:t>时，系统返回费用查询入口说明；包含</w:t>
      </w:r>
      <w:r>
        <w:t>“</w:t>
      </w:r>
      <w:r>
        <w:t>报修</w:t>
      </w:r>
      <w:r>
        <w:t>”“</w:t>
      </w:r>
      <w:r>
        <w:t>损坏</w:t>
      </w:r>
      <w:r>
        <w:t>”</w:t>
      </w:r>
      <w:r>
        <w:t>时，系统说明报修提交和进度查询流程；包含</w:t>
      </w:r>
      <w:r>
        <w:t>“</w:t>
      </w:r>
      <w:r>
        <w:t>调宿</w:t>
      </w:r>
      <w:r>
        <w:t>”“</w:t>
      </w:r>
      <w:r>
        <w:t>换宿舍</w:t>
      </w:r>
      <w:r>
        <w:t>”</w:t>
      </w:r>
      <w:r>
        <w:t>时，系统说明申请条件和审核流程。</w:t>
      </w:r>
    </w:p>
    <w:p w:rsidR="00EE7543" w:rsidRDefault="00486745" w14:paraId="7EB3BCA2" w14:textId="7EB3BCA3">
      <w:pPr>
        <w:spacing w:line="360" w:lineRule="auto"/>
      </w:pPr>
      <w:r>
        <w:t>用户输入在匹配前进行空白处理和基础文本判断。后端按照规则顺序检查关键词，匹配成功后返回对应答案。对于没有命中规则的问题，系统返回通用引导，提示用户调整描述或联系宿舍管理员。规则答复与系统实际页面和业务状态保持一致，避免咨询内容与功能操作不符。</w:t>
      </w:r>
    </w:p>
    <w:p w:rsidR="00EE7543" w:rsidRDefault="00486745" w14:paraId="7EB3BCA4" w14:textId="7EB3BCA5">
      <w:pPr>
        <w:pStyle w:val="2"/>
        <w:spacing w:after="80"/>
        <w:ind w:firstLine="562"/>
      </w:pPr>
      <w:bookmarkStart w:name="_Toc235360450" w:id="33"/>
      <w:r>
        <w:rPr>
          <w:rFonts w:ascii="黑体" w:hAnsi="黑体"/>
          <w:b/>
        </w:rPr>
        <w:t xml:space="preserve">4.3 </w:t>
      </w:r>
      <w:r>
        <w:rPr>
          <w:rFonts w:ascii="黑体" w:hAnsi="黑体"/>
          <w:b/>
        </w:rPr>
        <w:t>规则匹配流程</w:t>
      </w:r>
      <w:bookmarkEnd w:id="33"/>
    </w:p>
    <w:p w:rsidR="00EE7543" w:rsidRDefault="00486745" w14:paraId="7EB3BCA6" w14:textId="7EB3BCA7">
      <w:pPr>
        <w:spacing w:line="360" w:lineRule="auto"/>
      </w:pPr>
      <w:r>
        <w:t>智能咨询由前端对话区和后端咨询接口组成。用户可以手动输入问题，也可以点击</w:t>
      </w:r>
      <w:r>
        <w:t>“</w:t>
      </w:r>
      <w:r>
        <w:t>水电费账单查询</w:t>
      </w:r>
      <w:r>
        <w:t>”“</w:t>
      </w:r>
      <w:r>
        <w:t>遥控器遗失处理</w:t>
      </w:r>
      <w:r>
        <w:t>”“</w:t>
      </w:r>
      <w:r>
        <w:t>调宿申请资格</w:t>
      </w:r>
      <w:r>
        <w:t>”</w:t>
      </w:r>
      <w:r>
        <w:t>等热门咨询。前端提交问题后，后端检查输入并执行规则匹配，将结果以统一响应格式返回。前端把问题和答案按对话顺序显示。</w:t>
      </w:r>
    </w:p>
    <w:p w:rsidR="00EE7543" w:rsidRDefault="00486745" w14:paraId="7EB3BCA8" w14:textId="7EB3BCA9">
      <w:pPr>
        <w:keepNext/>
        <w:keepLines/>
        <w:spacing w:before="120" w:after="80" w:line="240" w:lineRule="auto"/>
        <w:jc w:val="center"/>
      </w:pPr>
      <w:r>
        <w:rPr>
          <w:noProof/>
        </w:rPr>
        <w:lastRenderedPageBreak/>
        <w:drawing>
          <wp:inline distT="0" distB="0" distL="0" distR="0">
            <wp:extent cx="5580000" cy="3906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6.png"/>
                    <pic:cNvPicPr/>
                  </pic:nvPicPr>
                  <pic:blipFill>
                    <a:blip r:embed="rId19"/>
                    <a:stretch>
                      <a:fillRect/>
                    </a:stretch>
                  </pic:blipFill>
                  <pic:spPr>
                    <a:xfrm>
                      <a:off x="0" y="0"/>
                      <a:ext cx="5580000" cy="3906000"/>
                    </a:xfrm>
                    <a:prstGeom prst="rect">
                      <a:avLst/>
                    </a:prstGeom>
                  </pic:spPr>
                </pic:pic>
              </a:graphicData>
            </a:graphic>
          </wp:inline>
        </w:drawing>
      </w:r>
    </w:p>
    <w:p w:rsidR="00EE7543" w:rsidRDefault="00486745" w14:paraId="7EB3BCAA" w14:textId="7EB3BCAB">
      <w:pPr>
        <w:pStyle w:val="a3"/>
        <w:spacing w:after="120"/>
        <w:ind w:firstLine="420"/>
        <w:jc w:val="center"/>
      </w:pPr>
      <w:r>
        <w:rPr>
          <w:rFonts w:ascii="Times New Roman" w:hAnsi="Times New Roman" w:eastAsia="宋体"/>
          <w:sz w:val="21"/>
        </w:rPr>
        <w:t>图</w:t>
      </w:r>
      <w:r>
        <w:rPr>
          <w:rFonts w:ascii="Times New Roman" w:hAnsi="Times New Roman" w:eastAsia="宋体"/>
          <w:sz w:val="21"/>
        </w:rPr>
        <w:t xml:space="preserve"> 4-1 </w:t>
      </w:r>
      <w:r>
        <w:rPr>
          <w:rFonts w:ascii="Times New Roman" w:hAnsi="Times New Roman" w:eastAsia="宋体"/>
          <w:sz w:val="21"/>
        </w:rPr>
        <w:t>智能咨询规则匹配流程</w:t>
      </w:r>
    </w:p>
    <w:p w:rsidR="00EE7543" w:rsidRDefault="00486745" w14:paraId="7EB3BCAC" w14:textId="7EB3BCAD">
      <w:pPr>
        <w:spacing w:line="360" w:lineRule="auto"/>
      </w:pPr>
      <w:r>
        <w:t>规则匹配的核心过程可以表示为：</w:t>
      </w:r>
    </w:p>
    <w:p w:rsidR="00EE7543" w:rsidRDefault="00486745" w14:paraId="7EB3BCAE" w14:textId="7EB3BCAF">
      <w:pPr>
        <w:ind w:left="454" w:right="454" w:firstLine="360"/>
      </w:pPr>
      <w:r>
        <w:rPr>
          <w:rFonts w:ascii="Consolas" w:hAnsi="Consolas" w:eastAsia="Consolas"/>
          <w:sz w:val="18"/>
        </w:rPr>
        <w:t>输入：用户问题</w:t>
      </w:r>
      <w:r>
        <w:rPr>
          <w:rFonts w:ascii="Consolas" w:hAnsi="Consolas" w:eastAsia="Consolas"/>
          <w:sz w:val="18"/>
        </w:rPr>
        <w:t xml:space="preserve"> question</w:t>
      </w:r>
    </w:p>
    <w:p w:rsidR="00EE7543" w:rsidRDefault="00486745" w14:paraId="7EB3BCB0" w14:textId="7EB3BCB1">
      <w:pPr>
        <w:ind w:left="454" w:right="454" w:firstLine="360"/>
      </w:pPr>
      <w:r>
        <w:rPr>
          <w:rFonts w:ascii="Consolas" w:hAnsi="Consolas" w:eastAsia="Consolas"/>
          <w:sz w:val="18"/>
        </w:rPr>
        <w:t>输出：咨询答复</w:t>
      </w:r>
      <w:r>
        <w:rPr>
          <w:rFonts w:ascii="Consolas" w:hAnsi="Consolas" w:eastAsia="Consolas"/>
          <w:sz w:val="18"/>
        </w:rPr>
        <w:t xml:space="preserve"> answer</w:t>
      </w:r>
    </w:p>
    <w:p w:rsidR="00EE7543" w:rsidRDefault="00486745" w14:paraId="7EB3BCB2" w14:textId="7EB3BCB3">
      <w:pPr>
        <w:ind w:left="454" w:right="454" w:firstLine="360"/>
      </w:pPr>
      <w:r>
        <w:rPr>
          <w:rFonts w:ascii="Consolas" w:hAnsi="Consolas" w:eastAsia="Consolas"/>
          <w:sz w:val="18"/>
        </w:rPr>
        <w:t xml:space="preserve"> </w:t>
      </w:r>
    </w:p>
    <w:p w:rsidR="00EE7543" w:rsidRDefault="00486745" w14:paraId="7EB3BCB4" w14:textId="7EB3BCB5">
      <w:pPr>
        <w:ind w:left="454" w:right="454" w:firstLine="360"/>
      </w:pPr>
      <w:r>
        <w:rPr>
          <w:rFonts w:ascii="Consolas" w:hAnsi="Consolas" w:eastAsia="Consolas"/>
          <w:sz w:val="18"/>
        </w:rPr>
        <w:t xml:space="preserve">1. </w:t>
      </w:r>
      <w:r>
        <w:rPr>
          <w:rFonts w:ascii="Consolas" w:hAnsi="Consolas" w:eastAsia="Consolas"/>
          <w:sz w:val="18"/>
        </w:rPr>
        <w:t>去除</w:t>
      </w:r>
      <w:r>
        <w:rPr>
          <w:rFonts w:ascii="Consolas" w:hAnsi="Consolas" w:eastAsia="Consolas"/>
          <w:sz w:val="18"/>
        </w:rPr>
        <w:t xml:space="preserve"> question </w:t>
      </w:r>
      <w:r>
        <w:rPr>
          <w:rFonts w:ascii="Consolas" w:hAnsi="Consolas" w:eastAsia="Consolas"/>
          <w:sz w:val="18"/>
        </w:rPr>
        <w:t>首尾空白并检查是否为空；</w:t>
      </w:r>
    </w:p>
    <w:p w:rsidR="00EE7543" w:rsidRDefault="00486745" w14:paraId="7EB3BCB6" w14:textId="7EB3BCB7">
      <w:pPr>
        <w:ind w:left="454" w:right="454" w:firstLine="360"/>
      </w:pPr>
      <w:r>
        <w:rPr>
          <w:rFonts w:ascii="Consolas" w:hAnsi="Consolas" w:eastAsia="Consolas"/>
          <w:sz w:val="18"/>
        </w:rPr>
        <w:t xml:space="preserve">2. </w:t>
      </w:r>
      <w:r>
        <w:rPr>
          <w:rFonts w:ascii="Consolas" w:hAnsi="Consolas" w:eastAsia="Consolas"/>
          <w:sz w:val="18"/>
        </w:rPr>
        <w:t>按业务类别遍历关键词集合；</w:t>
      </w:r>
    </w:p>
    <w:p w:rsidR="00EE7543" w:rsidRDefault="00486745" w14:paraId="7EB3BCB8" w14:textId="7EB3BCB9">
      <w:pPr>
        <w:ind w:left="454" w:right="454" w:firstLine="360"/>
      </w:pPr>
      <w:r>
        <w:rPr>
          <w:rFonts w:ascii="Consolas" w:hAnsi="Consolas" w:eastAsia="Consolas"/>
          <w:sz w:val="18"/>
        </w:rPr>
        <w:t xml:space="preserve">3. </w:t>
      </w:r>
      <w:r>
        <w:rPr>
          <w:rFonts w:ascii="Consolas" w:hAnsi="Consolas" w:eastAsia="Consolas"/>
          <w:sz w:val="18"/>
        </w:rPr>
        <w:t>若</w:t>
      </w:r>
      <w:r>
        <w:rPr>
          <w:rFonts w:ascii="Consolas" w:hAnsi="Consolas" w:eastAsia="Consolas"/>
          <w:sz w:val="18"/>
        </w:rPr>
        <w:t xml:space="preserve"> question </w:t>
      </w:r>
      <w:r>
        <w:rPr>
          <w:rFonts w:ascii="Consolas" w:hAnsi="Consolas" w:eastAsia="Consolas"/>
          <w:sz w:val="18"/>
        </w:rPr>
        <w:t>包含当前类别中的任一关键词，则返回该类别答复；</w:t>
      </w:r>
    </w:p>
    <w:p w:rsidR="00EE7543" w:rsidRDefault="00486745" w14:paraId="7EB3BCBA" w14:textId="7EB3BCBB">
      <w:pPr>
        <w:ind w:left="454" w:right="454" w:firstLine="360"/>
      </w:pPr>
      <w:r>
        <w:rPr>
          <w:rFonts w:ascii="Consolas" w:hAnsi="Consolas" w:eastAsia="Consolas"/>
          <w:sz w:val="18"/>
        </w:rPr>
        <w:t xml:space="preserve">4. </w:t>
      </w:r>
      <w:r>
        <w:rPr>
          <w:rFonts w:ascii="Consolas" w:hAnsi="Consolas" w:eastAsia="Consolas"/>
          <w:sz w:val="18"/>
        </w:rPr>
        <w:t>若全部规则均未命中，则返回通用咨询引导。</w:t>
      </w:r>
    </w:p>
    <w:p w:rsidR="00EE7543" w:rsidRDefault="00486745" w14:paraId="7EB3BCBC" w14:textId="7EB3BCBD">
      <w:pPr>
        <w:pStyle w:val="2"/>
        <w:spacing w:after="80"/>
        <w:ind w:firstLine="562"/>
      </w:pPr>
      <w:bookmarkStart w:name="_Toc235360451" w:id="34"/>
      <w:r>
        <w:rPr>
          <w:rFonts w:ascii="黑体" w:hAnsi="黑体"/>
          <w:b/>
        </w:rPr>
        <w:t xml:space="preserve">4.4 </w:t>
      </w:r>
      <w:r>
        <w:rPr>
          <w:rFonts w:ascii="黑体" w:hAnsi="黑体"/>
          <w:b/>
        </w:rPr>
        <w:t>模块验证与结果分析</w:t>
      </w:r>
      <w:bookmarkEnd w:id="34"/>
    </w:p>
    <w:p w:rsidR="00EE7543" w:rsidRDefault="00486745" w14:paraId="7EB3BCBE" w14:textId="7EB3BCBF">
      <w:pPr>
        <w:spacing w:line="360" w:lineRule="auto"/>
      </w:pPr>
      <w:r>
        <w:t>验证采用典型问题与边界问题相结合的方法。典型问题用于确认常见业务能否正确命中，边界问题用于检查空输入、无关问题和不同表达方式下的处理结果。验证用例如表</w:t>
      </w:r>
      <w:r>
        <w:t xml:space="preserve"> 4-1 </w:t>
      </w:r>
      <w:r>
        <w:t>所示。</w:t>
      </w:r>
    </w:p>
    <w:tbl>
      <w:tblPr>
        <w:tblW w:w="0" w:type="auto"/>
        <w:tblBorders>
          <w:top w:val="single" w:color="000000" w:sz="12"/>
          <w:left w:val="none" w:sz="4"/>
          <w:bottom w:val="single" w:color="000000" w:sz="12"/>
          <w:right w:val="none" w:sz="4"/>
          <w:insideH w:val="none" w:sz="4"/>
          <w:insideV w:val="none" w:sz="4"/>
        </w:tblBorders>
        <w:tblLook w:val="04A0" w:firstRow="1" w:lastRow="0" w:firstColumn="1" w:lastColumn="0" w:noHBand="0" w:noVBand="1"/>
      </w:tblPr>
      <w:tblGrid>
        <w:gridCol w:w="2202"/>
        <w:gridCol w:w="2192"/>
        <w:gridCol w:w="2192"/>
        <w:gridCol w:w="2192"/>
      </w:tblGrid>
      <w:tr w:rsidR="00EE7543" w14:paraId="69140F12" w14:textId="77777777">
        <w:trPr>
          <w:tblHeader/>
          <w:cantSplit/>
        </w:trPr>
        <w:tc>
          <w:tcPr>
            <w:tcW w:w="2338" w:type="dxa"/>
            <w:tcBorders>
              <w:left w:val="none" w:sz="4"/>
              <w:bottom w:val="single" w:color="000000" w:sz="6"/>
              <w:right w:val="none" w:sz="4"/>
            </w:tcBorders>
            <w:shd w:val="clear" w:fill="FFFFFF"/>
          </w:tcPr>
          <w:p w:rsidR="00EE7543" w:rsidRDefault="00486745" w14:paraId="7EB3BCC0" w14:textId="7EB3BCC1">
            <w:pPr>
              <w:spacing w:line="276" w:lineRule="auto"/>
              <w:ind w:firstLine="361"/>
              <w:jc w:val="center"/>
            </w:pPr>
            <w:r>
              <w:rPr>
                <w:b/>
                <w:sz w:val="18"/>
              </w:rPr>
              <w:t>编号</w:t>
            </w:r>
          </w:p>
        </w:tc>
        <w:tc>
          <w:tcPr>
            <w:tcW w:w="2338" w:type="dxa"/>
            <w:tcBorders>
              <w:left w:val="none" w:sz="4"/>
              <w:bottom w:val="single" w:color="000000" w:sz="6"/>
              <w:right w:val="none" w:sz="4"/>
            </w:tcBorders>
            <w:shd w:val="clear" w:fill="FFFFFF"/>
          </w:tcPr>
          <w:p w:rsidR="00EE7543" w:rsidRDefault="00486745" w14:paraId="7EB3BCC2" w14:textId="7EB3BCC3">
            <w:pPr>
              <w:spacing w:line="276" w:lineRule="auto"/>
              <w:ind w:firstLine="361"/>
              <w:jc w:val="center"/>
            </w:pPr>
            <w:r>
              <w:rPr>
                <w:b/>
                <w:sz w:val="18"/>
              </w:rPr>
              <w:t>输入问题</w:t>
            </w:r>
          </w:p>
        </w:tc>
        <w:tc>
          <w:tcPr>
            <w:tcW w:w="2338" w:type="dxa"/>
            <w:tcBorders>
              <w:left w:val="none" w:sz="4"/>
              <w:bottom w:val="single" w:color="000000" w:sz="6"/>
              <w:right w:val="none" w:sz="4"/>
            </w:tcBorders>
            <w:shd w:val="clear" w:fill="FFFFFF"/>
          </w:tcPr>
          <w:p w:rsidR="00EE7543" w:rsidRDefault="00486745" w14:paraId="7EB3BCC4" w14:textId="7EB3BCC5">
            <w:pPr>
              <w:spacing w:line="276" w:lineRule="auto"/>
              <w:ind w:firstLine="361"/>
              <w:jc w:val="center"/>
            </w:pPr>
            <w:r>
              <w:rPr>
                <w:b/>
                <w:sz w:val="18"/>
              </w:rPr>
              <w:t>预期类别</w:t>
            </w:r>
          </w:p>
        </w:tc>
        <w:tc>
          <w:tcPr>
            <w:tcW w:w="2338" w:type="dxa"/>
            <w:tcBorders>
              <w:left w:val="none" w:sz="4"/>
              <w:bottom w:val="single" w:color="000000" w:sz="6"/>
              <w:right w:val="none" w:sz="4"/>
            </w:tcBorders>
            <w:shd w:val="clear" w:fill="FFFFFF"/>
          </w:tcPr>
          <w:p w:rsidR="00EE7543" w:rsidRDefault="00486745" w14:paraId="7EB3BCC6" w14:textId="7EB3BCC7">
            <w:pPr>
              <w:spacing w:line="276" w:lineRule="auto"/>
              <w:ind w:firstLine="361"/>
              <w:jc w:val="center"/>
            </w:pPr>
            <w:r>
              <w:rPr>
                <w:b/>
                <w:sz w:val="18"/>
              </w:rPr>
              <w:t>验证结果</w:t>
            </w:r>
          </w:p>
        </w:tc>
      </w:tr>
      <w:tr w:rsidR="00EE7543" w14:paraId="41930E10" w14:textId="77777777">
        <w:tc>
          <w:tcPr>
            <w:tcW w:w="2338" w:type="dxa"/>
          </w:tcPr>
          <w:p w:rsidR="00EE7543" w:rsidRDefault="00486745" w14:paraId="7EB3BCC8" w14:textId="7EB3BCC9">
            <w:pPr>
              <w:spacing w:line="276" w:lineRule="auto"/>
              <w:ind w:firstLine="360"/>
              <w:jc w:val="center"/>
            </w:pPr>
            <w:r>
              <w:rPr>
                <w:sz w:val="18"/>
              </w:rPr>
              <w:t>A01</w:t>
            </w:r>
          </w:p>
        </w:tc>
        <w:tc>
          <w:tcPr>
            <w:tcW w:w="2338" w:type="dxa"/>
          </w:tcPr>
          <w:p w:rsidR="00EE7543" w:rsidRDefault="00486745" w14:paraId="7EB3BCCA" w14:textId="7EB3BCCB">
            <w:pPr>
              <w:spacing w:line="276" w:lineRule="auto"/>
              <w:ind w:firstLine="360"/>
              <w:jc w:val="center"/>
            </w:pPr>
            <w:r>
              <w:rPr>
                <w:sz w:val="18"/>
              </w:rPr>
              <w:t>水电费账单在哪里查询</w:t>
            </w:r>
          </w:p>
        </w:tc>
        <w:tc>
          <w:tcPr>
            <w:tcW w:w="2338" w:type="dxa"/>
          </w:tcPr>
          <w:p w:rsidR="00EE7543" w:rsidRDefault="00486745" w14:paraId="7EB3BCCC" w14:textId="7EB3BCCD">
            <w:pPr>
              <w:spacing w:line="276" w:lineRule="auto"/>
              <w:ind w:firstLine="360"/>
              <w:jc w:val="center"/>
            </w:pPr>
            <w:r>
              <w:rPr>
                <w:sz w:val="18"/>
              </w:rPr>
              <w:t>费用查询</w:t>
            </w:r>
          </w:p>
        </w:tc>
        <w:tc>
          <w:tcPr>
            <w:tcW w:w="2338" w:type="dxa"/>
          </w:tcPr>
          <w:p w:rsidR="00EE7543" w:rsidRDefault="00486745" w14:paraId="7EB3BCCE" w14:textId="7EB3BCCF">
            <w:pPr>
              <w:spacing w:line="276" w:lineRule="auto"/>
              <w:ind w:firstLine="360"/>
              <w:jc w:val="center"/>
            </w:pPr>
            <w:r>
              <w:rPr>
                <w:sz w:val="18"/>
              </w:rPr>
              <w:t>返回费用页面和查询说明</w:t>
            </w:r>
          </w:p>
        </w:tc>
      </w:tr>
      <w:tr w:rsidR="00EE7543" w14:paraId="418F6490" w14:textId="77777777">
        <w:tc>
          <w:tcPr>
            <w:tcW w:w="2338" w:type="dxa"/>
          </w:tcPr>
          <w:p w:rsidR="00EE7543" w:rsidRDefault="00486745" w14:paraId="7EB3BCD0" w14:textId="7EB3BCD1">
            <w:pPr>
              <w:spacing w:line="276" w:lineRule="auto"/>
              <w:ind w:firstLine="360"/>
              <w:jc w:val="center"/>
            </w:pPr>
            <w:r>
              <w:rPr>
                <w:sz w:val="18"/>
              </w:rPr>
              <w:t>A02</w:t>
            </w:r>
          </w:p>
        </w:tc>
        <w:tc>
          <w:tcPr>
            <w:tcW w:w="2338" w:type="dxa"/>
          </w:tcPr>
          <w:p w:rsidR="00EE7543" w:rsidRDefault="00486745" w14:paraId="7EB3BCD2" w14:textId="7EB3BCD3">
            <w:pPr>
              <w:spacing w:line="276" w:lineRule="auto"/>
              <w:ind w:firstLine="360"/>
              <w:jc w:val="center"/>
            </w:pPr>
            <w:r>
              <w:rPr>
                <w:sz w:val="18"/>
              </w:rPr>
              <w:t>宿舍电器坏了怎么</w:t>
            </w:r>
            <w:r>
              <w:rPr>
                <w:sz w:val="18"/>
              </w:rPr>
              <w:lastRenderedPageBreak/>
              <w:t>报修</w:t>
            </w:r>
          </w:p>
        </w:tc>
        <w:tc>
          <w:tcPr>
            <w:tcW w:w="2338" w:type="dxa"/>
          </w:tcPr>
          <w:p w:rsidR="00EE7543" w:rsidRDefault="00486745" w14:paraId="7EB3BCD4" w14:textId="7EB3BCD5">
            <w:pPr>
              <w:spacing w:line="276" w:lineRule="auto"/>
              <w:ind w:firstLine="360"/>
              <w:jc w:val="center"/>
            </w:pPr>
            <w:r>
              <w:rPr>
                <w:sz w:val="18"/>
              </w:rPr>
              <w:lastRenderedPageBreak/>
              <w:t>报修</w:t>
            </w:r>
          </w:p>
        </w:tc>
        <w:tc>
          <w:tcPr>
            <w:tcW w:w="2338" w:type="dxa"/>
          </w:tcPr>
          <w:p w:rsidR="00EE7543" w:rsidRDefault="00486745" w14:paraId="7EB3BCD6" w14:textId="7EB3BCD7">
            <w:pPr>
              <w:spacing w:line="276" w:lineRule="auto"/>
              <w:ind w:firstLine="360"/>
              <w:jc w:val="center"/>
            </w:pPr>
            <w:r>
              <w:rPr>
                <w:sz w:val="18"/>
              </w:rPr>
              <w:t>返回报修提交与进</w:t>
            </w:r>
            <w:r>
              <w:rPr>
                <w:sz w:val="18"/>
              </w:rPr>
              <w:lastRenderedPageBreak/>
              <w:t>度说明</w:t>
            </w:r>
          </w:p>
        </w:tc>
      </w:tr>
      <w:tr w:rsidR="00EE7543" w14:paraId="3511BF9B" w14:textId="77777777">
        <w:tc>
          <w:tcPr>
            <w:tcW w:w="2338" w:type="dxa"/>
          </w:tcPr>
          <w:p w:rsidR="00EE7543" w:rsidRDefault="00486745" w14:paraId="7EB3BCD8" w14:textId="7EB3BCD9">
            <w:pPr>
              <w:spacing w:line="276" w:lineRule="auto"/>
              <w:ind w:firstLine="360"/>
              <w:jc w:val="center"/>
            </w:pPr>
            <w:r>
              <w:rPr>
                <w:sz w:val="18"/>
              </w:rPr>
              <w:lastRenderedPageBreak/>
              <w:t>A03</w:t>
            </w:r>
          </w:p>
        </w:tc>
        <w:tc>
          <w:tcPr>
            <w:tcW w:w="2338" w:type="dxa"/>
          </w:tcPr>
          <w:p w:rsidR="00EE7543" w:rsidRDefault="00486745" w14:paraId="7EB3BCDA" w14:textId="7EB3BCDB">
            <w:pPr>
              <w:spacing w:line="276" w:lineRule="auto"/>
              <w:ind w:firstLine="360"/>
              <w:jc w:val="center"/>
            </w:pPr>
            <w:r>
              <w:rPr>
                <w:sz w:val="18"/>
              </w:rPr>
              <w:t>我可以申请换宿舍吗</w:t>
            </w:r>
          </w:p>
        </w:tc>
        <w:tc>
          <w:tcPr>
            <w:tcW w:w="2338" w:type="dxa"/>
          </w:tcPr>
          <w:p w:rsidR="00EE7543" w:rsidRDefault="00486745" w14:paraId="7EB3BCDC" w14:textId="7EB3BCDD">
            <w:pPr>
              <w:spacing w:line="276" w:lineRule="auto"/>
              <w:ind w:firstLine="360"/>
              <w:jc w:val="center"/>
            </w:pPr>
            <w:r>
              <w:rPr>
                <w:sz w:val="18"/>
              </w:rPr>
              <w:t>调宿</w:t>
            </w:r>
          </w:p>
        </w:tc>
        <w:tc>
          <w:tcPr>
            <w:tcW w:w="2338" w:type="dxa"/>
          </w:tcPr>
          <w:p w:rsidR="00EE7543" w:rsidRDefault="00486745" w14:paraId="7EB3BCDE" w14:textId="7EB3BCDF">
            <w:pPr>
              <w:spacing w:line="276" w:lineRule="auto"/>
              <w:ind w:firstLine="360"/>
              <w:jc w:val="center"/>
            </w:pPr>
            <w:r>
              <w:rPr>
                <w:sz w:val="18"/>
              </w:rPr>
              <w:t>返回调宿资格和审批说明</w:t>
            </w:r>
          </w:p>
        </w:tc>
      </w:tr>
      <w:tr w:rsidR="00EE7543" w14:paraId="04F0683E" w14:textId="77777777">
        <w:tc>
          <w:tcPr>
            <w:tcW w:w="2338" w:type="dxa"/>
          </w:tcPr>
          <w:p w:rsidR="00EE7543" w:rsidRDefault="00486745" w14:paraId="7EB3BCE0" w14:textId="7EB3BCE1">
            <w:pPr>
              <w:spacing w:line="276" w:lineRule="auto"/>
              <w:ind w:firstLine="360"/>
              <w:jc w:val="center"/>
            </w:pPr>
            <w:r>
              <w:rPr>
                <w:sz w:val="18"/>
              </w:rPr>
              <w:t>A04</w:t>
            </w:r>
          </w:p>
        </w:tc>
        <w:tc>
          <w:tcPr>
            <w:tcW w:w="2338" w:type="dxa"/>
          </w:tcPr>
          <w:p w:rsidR="00EE7543" w:rsidRDefault="00486745" w14:paraId="7EB3BCE2" w14:textId="7EB3BCE3">
            <w:pPr>
              <w:spacing w:line="276" w:lineRule="auto"/>
              <w:ind w:firstLine="360"/>
              <w:jc w:val="center"/>
            </w:pPr>
            <w:r>
              <w:rPr>
                <w:sz w:val="18"/>
              </w:rPr>
              <w:t>遥控器找不到了怎么办</w:t>
            </w:r>
          </w:p>
        </w:tc>
        <w:tc>
          <w:tcPr>
            <w:tcW w:w="2338" w:type="dxa"/>
          </w:tcPr>
          <w:p w:rsidR="00EE7543" w:rsidRDefault="00486745" w14:paraId="7EB3BCE4" w14:textId="7EB3BCE5">
            <w:pPr>
              <w:spacing w:line="276" w:lineRule="auto"/>
              <w:ind w:firstLine="360"/>
              <w:jc w:val="center"/>
            </w:pPr>
            <w:r>
              <w:rPr>
                <w:sz w:val="18"/>
              </w:rPr>
              <w:t>物品遗失</w:t>
            </w:r>
          </w:p>
        </w:tc>
        <w:tc>
          <w:tcPr>
            <w:tcW w:w="2338" w:type="dxa"/>
          </w:tcPr>
          <w:p w:rsidR="00EE7543" w:rsidRDefault="00486745" w14:paraId="7EB3BCE6" w14:textId="7EB3BCE7">
            <w:pPr>
              <w:spacing w:line="276" w:lineRule="auto"/>
              <w:ind w:firstLine="360"/>
              <w:jc w:val="center"/>
            </w:pPr>
            <w:r>
              <w:rPr>
                <w:sz w:val="18"/>
              </w:rPr>
              <w:t>返回登记和联系宿管说明</w:t>
            </w:r>
          </w:p>
        </w:tc>
      </w:tr>
      <w:tr w:rsidR="00EE7543" w14:paraId="15DBB837" w14:textId="77777777">
        <w:tc>
          <w:tcPr>
            <w:tcW w:w="2338" w:type="dxa"/>
          </w:tcPr>
          <w:p w:rsidR="00EE7543" w:rsidRDefault="00486745" w14:paraId="7EB3BCE8" w14:textId="7EB3BCE9">
            <w:pPr>
              <w:spacing w:line="276" w:lineRule="auto"/>
              <w:ind w:firstLine="360"/>
              <w:jc w:val="center"/>
            </w:pPr>
            <w:r>
              <w:rPr>
                <w:sz w:val="18"/>
              </w:rPr>
              <w:t>A05</w:t>
            </w:r>
          </w:p>
        </w:tc>
        <w:tc>
          <w:tcPr>
            <w:tcW w:w="2338" w:type="dxa"/>
          </w:tcPr>
          <w:p w:rsidR="00EE7543" w:rsidRDefault="00486745" w14:paraId="7EB3BCEA" w14:textId="7EB3BCEB">
            <w:pPr>
              <w:spacing w:line="276" w:lineRule="auto"/>
              <w:ind w:firstLine="360"/>
              <w:jc w:val="center"/>
            </w:pPr>
            <w:r>
              <w:rPr>
                <w:sz w:val="18"/>
              </w:rPr>
              <w:t>宿舍可以使用大功率电器吗</w:t>
            </w:r>
          </w:p>
        </w:tc>
        <w:tc>
          <w:tcPr>
            <w:tcW w:w="2338" w:type="dxa"/>
          </w:tcPr>
          <w:p w:rsidR="00EE7543" w:rsidRDefault="00486745" w14:paraId="7EB3BCEC" w14:textId="7EB3BCED">
            <w:pPr>
              <w:spacing w:line="276" w:lineRule="auto"/>
              <w:ind w:firstLine="360"/>
              <w:jc w:val="center"/>
            </w:pPr>
            <w:r>
              <w:rPr>
                <w:sz w:val="18"/>
              </w:rPr>
              <w:t>用电安全</w:t>
            </w:r>
          </w:p>
        </w:tc>
        <w:tc>
          <w:tcPr>
            <w:tcW w:w="2338" w:type="dxa"/>
          </w:tcPr>
          <w:p w:rsidR="00EE7543" w:rsidRDefault="00486745" w14:paraId="7EB3BCEE" w14:textId="7EB3BCEF">
            <w:pPr>
              <w:spacing w:line="276" w:lineRule="auto"/>
              <w:ind w:firstLine="360"/>
              <w:jc w:val="center"/>
            </w:pPr>
            <w:r>
              <w:rPr>
                <w:sz w:val="18"/>
              </w:rPr>
              <w:t>返回宿舍用电安全规则</w:t>
            </w:r>
          </w:p>
        </w:tc>
      </w:tr>
      <w:tr w:rsidR="00EE7543" w14:paraId="2936D778" w14:textId="77777777">
        <w:tc>
          <w:tcPr>
            <w:tcW w:w="2338" w:type="dxa"/>
          </w:tcPr>
          <w:p w:rsidR="00EE7543" w:rsidRDefault="00486745" w14:paraId="7EB3BCF0" w14:textId="7EB3BCF1">
            <w:pPr>
              <w:spacing w:line="276" w:lineRule="auto"/>
              <w:ind w:firstLine="360"/>
              <w:jc w:val="center"/>
            </w:pPr>
            <w:r>
              <w:rPr>
                <w:sz w:val="18"/>
              </w:rPr>
              <w:t>A06</w:t>
            </w:r>
          </w:p>
        </w:tc>
        <w:tc>
          <w:tcPr>
            <w:tcW w:w="2338" w:type="dxa"/>
          </w:tcPr>
          <w:p w:rsidR="00EE7543" w:rsidRDefault="00486745" w14:paraId="7EB3BCF2" w14:textId="7EB3BCF3">
            <w:pPr>
              <w:spacing w:line="276" w:lineRule="auto"/>
              <w:ind w:firstLine="360"/>
              <w:jc w:val="center"/>
            </w:pPr>
            <w:r>
              <w:rPr>
                <w:sz w:val="18"/>
              </w:rPr>
              <w:t>空白输入</w:t>
            </w:r>
          </w:p>
        </w:tc>
        <w:tc>
          <w:tcPr>
            <w:tcW w:w="2338" w:type="dxa"/>
          </w:tcPr>
          <w:p w:rsidR="00EE7543" w:rsidRDefault="00486745" w14:paraId="7EB3BCF4" w14:textId="7EB3BCF5">
            <w:pPr>
              <w:spacing w:line="276" w:lineRule="auto"/>
              <w:ind w:firstLine="360"/>
              <w:jc w:val="center"/>
            </w:pPr>
            <w:r>
              <w:rPr>
                <w:sz w:val="18"/>
              </w:rPr>
              <w:t>输入校验</w:t>
            </w:r>
          </w:p>
        </w:tc>
        <w:tc>
          <w:tcPr>
            <w:tcW w:w="2338" w:type="dxa"/>
          </w:tcPr>
          <w:p w:rsidR="00EE7543" w:rsidRDefault="00486745" w14:paraId="7EB3BCF6" w14:textId="7EB3BCF7">
            <w:pPr>
              <w:spacing w:line="276" w:lineRule="auto"/>
              <w:ind w:firstLine="360"/>
              <w:jc w:val="center"/>
            </w:pPr>
            <w:r>
              <w:rPr>
                <w:sz w:val="18"/>
              </w:rPr>
              <w:t>提示输入有效问题</w:t>
            </w:r>
          </w:p>
        </w:tc>
      </w:tr>
      <w:tr w:rsidR="00EE7543" w14:paraId="37F4E6FE" w14:textId="77777777">
        <w:tc>
          <w:tcPr>
            <w:tcW w:w="2338" w:type="dxa"/>
          </w:tcPr>
          <w:p w:rsidR="00EE7543" w:rsidRDefault="00486745" w14:paraId="7EB3BCF8" w14:textId="7EB3BCF9">
            <w:pPr>
              <w:spacing w:line="276" w:lineRule="auto"/>
              <w:ind w:firstLine="360"/>
              <w:jc w:val="center"/>
            </w:pPr>
            <w:r>
              <w:rPr>
                <w:sz w:val="18"/>
              </w:rPr>
              <w:t>A07</w:t>
            </w:r>
          </w:p>
        </w:tc>
        <w:tc>
          <w:tcPr>
            <w:tcW w:w="2338" w:type="dxa"/>
          </w:tcPr>
          <w:p w:rsidR="00EE7543" w:rsidRDefault="00486745" w14:paraId="7EB3BCFA" w14:textId="7EB3BCFB">
            <w:pPr>
              <w:spacing w:line="276" w:lineRule="auto"/>
              <w:ind w:firstLine="360"/>
              <w:jc w:val="center"/>
            </w:pPr>
            <w:r>
              <w:rPr>
                <w:sz w:val="18"/>
              </w:rPr>
              <w:t>与宿舍无关的问题</w:t>
            </w:r>
          </w:p>
        </w:tc>
        <w:tc>
          <w:tcPr>
            <w:tcW w:w="2338" w:type="dxa"/>
          </w:tcPr>
          <w:p w:rsidR="00EE7543" w:rsidRDefault="00486745" w14:paraId="7EB3BCFC" w14:textId="7EB3BCFD">
            <w:pPr>
              <w:spacing w:line="276" w:lineRule="auto"/>
              <w:ind w:firstLine="360"/>
              <w:jc w:val="center"/>
            </w:pPr>
            <w:r>
              <w:rPr>
                <w:sz w:val="18"/>
              </w:rPr>
              <w:t>未匹配</w:t>
            </w:r>
          </w:p>
        </w:tc>
        <w:tc>
          <w:tcPr>
            <w:tcW w:w="2338" w:type="dxa"/>
          </w:tcPr>
          <w:p w:rsidR="00EE7543" w:rsidRDefault="00486745" w14:paraId="7EB3BCFE" w14:textId="7EB3BCFF">
            <w:pPr>
              <w:spacing w:line="276" w:lineRule="auto"/>
              <w:ind w:firstLine="360"/>
              <w:jc w:val="center"/>
            </w:pPr>
            <w:r>
              <w:rPr>
                <w:sz w:val="18"/>
              </w:rPr>
              <w:t>返回通用咨询引导</w:t>
            </w:r>
          </w:p>
        </w:tc>
      </w:tr>
    </w:tbl>
    <w:p w:rsidR="00EE7543" w:rsidRDefault="00486745" w14:paraId="7EB3BD00" w14:textId="7EB3BD01">
      <w:pPr>
        <w:pStyle w:val="a3"/>
        <w:spacing w:after="120"/>
        <w:ind w:firstLine="420"/>
        <w:jc w:val="center"/>
      </w:pPr>
      <w:r>
        <w:rPr>
          <w:rFonts w:ascii="Times New Roman" w:hAnsi="Times New Roman" w:eastAsia="宋体"/>
          <w:sz w:val="21"/>
        </w:rPr>
        <w:t>表</w:t>
      </w:r>
      <w:r>
        <w:rPr>
          <w:rFonts w:ascii="Times New Roman" w:hAnsi="Times New Roman" w:eastAsia="宋体"/>
          <w:sz w:val="21"/>
        </w:rPr>
        <w:t xml:space="preserve"> 4-1 </w:t>
      </w:r>
      <w:r>
        <w:rPr>
          <w:rFonts w:ascii="Times New Roman" w:hAnsi="Times New Roman" w:eastAsia="宋体"/>
          <w:sz w:val="21"/>
        </w:rPr>
        <w:t>智能咨询模块验证用例</w:t>
      </w:r>
    </w:p>
    <w:p w:rsidR="00EE7543" w:rsidRDefault="00486745" w14:paraId="7EB3BD02" w14:textId="7EB3BD03">
      <w:pPr>
        <w:spacing w:line="360" w:lineRule="auto"/>
      </w:pPr>
      <w:r>
        <w:t>验证结果表明，规则库覆盖范围内的问题能够得到稳定答复，热门咨询可以减少输入成本，适合答辩演示和固定业务咨询。该方法的不足是依赖人工维护关键词，同义表达覆盖有限，也不能根据上下文开展多轮推理。后续可在积累匿名咨询语料后，对问题进行分类标注，再训练轻量级文本分类模型；也可以在保证数据隐私的前提下接入大语言模型，并使用宿舍规章知识库限制回答范围。</w:t>
      </w:r>
    </w:p>
    <w:p w:rsidR="00EE7543" w:rsidRDefault="00486745" w14:paraId="7EB3BD04" w14:textId="7EB3BD05">
      <w:pPr>
        <w:pStyle w:val="2"/>
        <w:spacing w:after="80"/>
        <w:ind w:firstLine="562"/>
      </w:pPr>
      <w:bookmarkStart w:name="_Toc235360452" w:id="35"/>
      <w:r>
        <w:rPr>
          <w:rFonts w:ascii="黑体" w:hAnsi="黑体"/>
          <w:b/>
        </w:rPr>
        <w:t xml:space="preserve">4.5 </w:t>
      </w:r>
      <w:r>
        <w:rPr>
          <w:rFonts w:ascii="黑体" w:hAnsi="黑体"/>
          <w:b/>
        </w:rPr>
        <w:t>本章小结</w:t>
      </w:r>
      <w:bookmarkEnd w:id="35"/>
    </w:p>
    <w:p w:rsidR="00EE7543" w:rsidRDefault="00486745" w14:paraId="7EB3BD06" w14:textId="7EB3BD07">
      <w:pPr>
        <w:spacing w:line="360" w:lineRule="auto"/>
      </w:pPr>
      <w:r>
        <w:t>本章说明了智能咨询模块的任务、方案选择、规则库构建、匹配过程和验证结果。系统没有虚构机器学习训练过程，而是使用适合当前项目规模的规则匹配方案，保证本地运行稳定和答复内容可控。</w:t>
      </w:r>
    </w:p>
    <w:p w:rsidR="00EE7543" w:rsidRDefault="00486745" w14:paraId="7EB3BD08" w14:textId="7EB3BD09">
      <w:pPr>
        <w:pStyle w:val="1"/>
        <w:pageBreakBefore/>
        <w:spacing w:after="160"/>
        <w:ind w:firstLine="643"/>
      </w:pPr>
      <w:bookmarkStart w:name="_Toc235360453" w:id="36"/>
      <w:r>
        <w:rPr>
          <w:rFonts w:ascii="黑体" w:hAnsi="黑体"/>
          <w:b/>
          <w:sz w:val="32"/>
        </w:rPr>
        <w:lastRenderedPageBreak/>
        <w:t xml:space="preserve">5 </w:t>
      </w:r>
      <w:r>
        <w:rPr>
          <w:rFonts w:ascii="黑体" w:hAnsi="黑体"/>
          <w:b/>
          <w:sz w:val="32"/>
        </w:rPr>
        <w:t>系统实现</w:t>
      </w:r>
      <w:bookmarkEnd w:id="36"/>
    </w:p>
    <w:p w:rsidR="00EE7543" w:rsidRDefault="00486745" w14:paraId="7EB3BD0A" w14:textId="7EB3BD0B">
      <w:pPr>
        <w:pStyle w:val="2"/>
        <w:spacing w:after="80"/>
        <w:ind w:firstLine="562"/>
      </w:pPr>
      <w:bookmarkStart w:name="_Toc235360454" w:id="37"/>
      <w:r>
        <w:rPr>
          <w:rFonts w:ascii="黑体" w:hAnsi="黑体"/>
          <w:b/>
        </w:rPr>
        <w:t xml:space="preserve">5.1 </w:t>
      </w:r>
      <w:r>
        <w:rPr>
          <w:rFonts w:ascii="黑体" w:hAnsi="黑体"/>
          <w:b/>
        </w:rPr>
        <w:t>实现环境与工具</w:t>
      </w:r>
      <w:bookmarkEnd w:id="37"/>
    </w:p>
    <w:p w:rsidR="00EE7543" w:rsidRDefault="00486745" w14:paraId="7EB3BD0C" w14:textId="7EB3BD0D">
      <w:pPr>
        <w:spacing w:line="360" w:lineRule="auto"/>
      </w:pPr>
      <w:r>
        <w:t>系统后端使用</w:t>
      </w:r>
      <w:r>
        <w:t xml:space="preserve"> Java 17 </w:t>
      </w:r>
      <w:r>
        <w:t>和</w:t>
      </w:r>
      <w:r>
        <w:t xml:space="preserve"> Spring Boot 3.3.0</w:t>
      </w:r>
      <w:r>
        <w:t>，项目通过</w:t>
      </w:r>
      <w:r>
        <w:t xml:space="preserve"> Maven </w:t>
      </w:r>
      <w:r>
        <w:t>管理依赖，使用</w:t>
      </w:r>
      <w:r>
        <w:t xml:space="preserve"> MyBatis-Plus 3.5.5 </w:t>
      </w:r>
      <w:r>
        <w:t>访问</w:t>
      </w:r>
      <w:r>
        <w:t xml:space="preserve"> MySQL</w:t>
      </w:r>
      <w:r>
        <w:t>。</w:t>
      </w:r>
      <w:r>
        <w:t xml:space="preserve">JWT </w:t>
      </w:r>
      <w:r>
        <w:t>相关功能由</w:t>
      </w:r>
      <w:r>
        <w:t xml:space="preserve"> JJWT </w:t>
      </w:r>
      <w:r>
        <w:t>组件实现。前端使用</w:t>
      </w:r>
      <w:r>
        <w:t xml:space="preserve"> Vue 3.5</w:t>
      </w:r>
      <w:r>
        <w:t>、</w:t>
      </w:r>
      <w:r>
        <w:t>Vue Router</w:t>
      </w:r>
      <w:r>
        <w:t>、</w:t>
      </w:r>
      <w:r>
        <w:t>Pinia</w:t>
      </w:r>
      <w:r>
        <w:t>、</w:t>
      </w:r>
      <w:r>
        <w:t>Axios</w:t>
      </w:r>
      <w:r>
        <w:t>、</w:t>
      </w:r>
      <w:r>
        <w:t xml:space="preserve">Element Plus </w:t>
      </w:r>
      <w:r>
        <w:t>和</w:t>
      </w:r>
      <w:r>
        <w:t xml:space="preserve"> Lucide </w:t>
      </w:r>
      <w:r>
        <w:t>图标库，通过</w:t>
      </w:r>
      <w:r>
        <w:t xml:space="preserve"> Vite </w:t>
      </w:r>
      <w:r>
        <w:t>完成开发和构建。开发过程主要在</w:t>
      </w:r>
      <w:r>
        <w:t xml:space="preserve"> Windows </w:t>
      </w:r>
      <w:r>
        <w:t>环境中进行，后端默认提供</w:t>
      </w:r>
      <w:r>
        <w:t xml:space="preserve"> HTTP </w:t>
      </w:r>
      <w:r>
        <w:t>接口，前端开发服务器负责页面访问和请求代理。</w:t>
      </w:r>
    </w:p>
    <w:p w:rsidR="00EE7543" w:rsidRDefault="00486745" w14:paraId="7EB3BD0E" w14:textId="7EB3BD0F">
      <w:pPr>
        <w:pStyle w:val="2"/>
        <w:spacing w:after="80"/>
        <w:ind w:firstLine="562"/>
      </w:pPr>
      <w:bookmarkStart w:name="_Toc235360455" w:id="38"/>
      <w:r>
        <w:rPr>
          <w:rFonts w:ascii="黑体" w:hAnsi="黑体"/>
          <w:b/>
        </w:rPr>
        <w:t xml:space="preserve">5.2 </w:t>
      </w:r>
      <w:r>
        <w:rPr>
          <w:rFonts w:ascii="黑体" w:hAnsi="黑体"/>
          <w:b/>
        </w:rPr>
        <w:t>主要功能模块实现</w:t>
      </w:r>
      <w:bookmarkEnd w:id="38"/>
    </w:p>
    <w:p w:rsidR="00EE7543" w:rsidRDefault="00486745" w14:paraId="7EB3BD10" w14:textId="7EB3BD11">
      <w:pPr>
        <w:pStyle w:val="3"/>
        <w:spacing w:after="80"/>
        <w:ind w:firstLine="482"/>
      </w:pPr>
      <w:bookmarkStart w:name="_Toc235360456" w:id="39"/>
      <w:r>
        <w:rPr>
          <w:rFonts w:ascii="黑体" w:hAnsi="黑体" w:eastAsia="黑体"/>
          <w:b/>
        </w:rPr>
        <w:t xml:space="preserve">5.2.1 </w:t>
      </w:r>
      <w:r>
        <w:rPr>
          <w:rFonts w:ascii="黑体" w:hAnsi="黑体" w:eastAsia="黑体"/>
          <w:b/>
        </w:rPr>
        <w:t>登录与角色工作区</w:t>
      </w:r>
      <w:bookmarkEnd w:id="39"/>
    </w:p>
    <w:p w:rsidR="00EE7543" w:rsidRDefault="00486745" w14:paraId="7EB3BD12" w14:textId="7EB3BD13">
      <w:pPr>
        <w:spacing w:line="360" w:lineRule="auto"/>
      </w:pPr>
      <w:r>
        <w:t>登录页面把校园宿舍背景与半透明登录卡片叠加展示。用户选择学生、宿管或管理员身份后输入账号信息，后端校验账号与角色并生成</w:t>
      </w:r>
      <w:r>
        <w:t xml:space="preserve"> JWT</w:t>
      </w:r>
      <w:r>
        <w:t>。前端根据返回角色进入相应工作区，路由守卫检查登录状态，接口请求统一携带令牌。</w:t>
      </w:r>
    </w:p>
    <w:p w:rsidR="00EE7543" w:rsidRDefault="00486745" w14:paraId="7EB3BD14" w14:textId="7EB3BD15">
      <w:pPr>
        <w:pStyle w:val="3"/>
        <w:spacing w:after="80"/>
        <w:ind w:firstLine="482"/>
      </w:pPr>
      <w:bookmarkStart w:name="_Toc235360457" w:id="40"/>
      <w:r>
        <w:rPr>
          <w:rFonts w:ascii="黑体" w:hAnsi="黑体" w:eastAsia="黑体"/>
          <w:b/>
        </w:rPr>
        <w:t xml:space="preserve">5.2.2 </w:t>
      </w:r>
      <w:r>
        <w:rPr>
          <w:rFonts w:ascii="黑体" w:hAnsi="黑体" w:eastAsia="黑体"/>
          <w:b/>
        </w:rPr>
        <w:t>学生宿舍服务</w:t>
      </w:r>
      <w:bookmarkEnd w:id="40"/>
    </w:p>
    <w:p w:rsidR="00EE7543" w:rsidRDefault="00486745" w14:paraId="7EB3BD16" w14:textId="7EB3BD17">
      <w:pPr>
        <w:spacing w:line="360" w:lineRule="auto"/>
      </w:pPr>
      <w:r>
        <w:t>学生工作台集中展示常用业务入口和当前信息。</w:t>
      </w:r>
      <w:r>
        <w:t>“</w:t>
      </w:r>
      <w:r>
        <w:t>我的宿舍</w:t>
      </w:r>
      <w:r>
        <w:t>”</w:t>
      </w:r>
      <w:r>
        <w:t>从数据库查询当前房间、床位、入住日期和室友数据。当学生调宿完成后，页面重新请求当前住宿接口，因此能够显示新宿舍，不依赖前端缓存的旧房间文本。学生还可以提交报修、访客和调宿申请，并查询本人记录及处理状态。</w:t>
      </w:r>
    </w:p>
    <w:p w:rsidR="00EE7543" w:rsidRDefault="00486745" w14:paraId="7EB3BD18" w14:textId="7EB3BD19">
      <w:pPr>
        <w:pStyle w:val="3"/>
        <w:spacing w:after="80"/>
        <w:ind w:firstLine="482"/>
      </w:pPr>
      <w:bookmarkStart w:name="_Toc235360458" w:id="41"/>
      <w:r>
        <w:rPr>
          <w:rFonts w:ascii="黑体" w:hAnsi="黑体" w:eastAsia="黑体"/>
          <w:b/>
        </w:rPr>
        <w:t xml:space="preserve">5.2.3 </w:t>
      </w:r>
      <w:r>
        <w:rPr>
          <w:rFonts w:ascii="黑体" w:hAnsi="黑体" w:eastAsia="黑体"/>
          <w:b/>
        </w:rPr>
        <w:t>宿管业务处理</w:t>
      </w:r>
      <w:bookmarkEnd w:id="41"/>
    </w:p>
    <w:p w:rsidR="00EE7543" w:rsidRDefault="00486745" w14:paraId="7EB3BD1A" w14:textId="7EB3BD1B">
      <w:pPr>
        <w:spacing w:line="360" w:lineRule="auto"/>
      </w:pPr>
      <w:r>
        <w:t>宿管工作台汇总日常业务。入住模块负责学生与床位的分配，调宿模块处理学生申请，报修模块更新受理和完成状态，访客模块登记来访过程。卫生、点名、晚归、物品和巡查页面支持宿管记录楼栋日常管理数据。各页面通过查询、筛选、状态标签和分页提高处理效率。</w:t>
      </w:r>
    </w:p>
    <w:p w:rsidR="00EE7543" w:rsidRDefault="00486745" w14:paraId="7EB3BD1C" w14:textId="7EB3BD1D">
      <w:pPr>
        <w:pStyle w:val="3"/>
        <w:spacing w:after="80"/>
        <w:ind w:firstLine="482"/>
      </w:pPr>
      <w:bookmarkStart w:name="_Toc235360459" w:id="42"/>
      <w:r>
        <w:rPr>
          <w:rFonts w:ascii="黑体" w:hAnsi="黑体" w:eastAsia="黑体"/>
          <w:b/>
        </w:rPr>
        <w:t xml:space="preserve">5.2.4 </w:t>
      </w:r>
      <w:r>
        <w:rPr>
          <w:rFonts w:ascii="黑体" w:hAnsi="黑体" w:eastAsia="黑体"/>
          <w:b/>
        </w:rPr>
        <w:t>管理员资源管理</w:t>
      </w:r>
      <w:bookmarkEnd w:id="42"/>
    </w:p>
    <w:p w:rsidR="00EE7543" w:rsidRDefault="00486745" w14:paraId="7EB3BD1E" w14:textId="7EB3BD1F">
      <w:pPr>
        <w:spacing w:line="360" w:lineRule="auto"/>
      </w:pPr>
      <w:r>
        <w:t>管理员可以维护系统用户、宿舍楼、房间和床位，并查看总体数据。资源管理以楼栋、房间和床位的层级关系为基础，房间容量与床位记录共同反映宿舍资源情况。管理员报修页面从数据库读取实际申请记录，避免仅展示静态演示数据。</w:t>
      </w:r>
    </w:p>
    <w:p w:rsidR="00EE7543" w:rsidRDefault="00486745" w14:paraId="7EB3BD20" w14:textId="7EB3BD21">
      <w:pPr>
        <w:pStyle w:val="3"/>
        <w:spacing w:after="80"/>
        <w:ind w:firstLine="482"/>
      </w:pPr>
      <w:bookmarkStart w:name="_Toc235360460" w:id="43"/>
      <w:r>
        <w:rPr>
          <w:rFonts w:ascii="黑体" w:hAnsi="黑体" w:eastAsia="黑体"/>
          <w:b/>
        </w:rPr>
        <w:lastRenderedPageBreak/>
        <w:t xml:space="preserve">5.2.5 </w:t>
      </w:r>
      <w:r>
        <w:rPr>
          <w:rFonts w:ascii="黑体" w:hAnsi="黑体" w:eastAsia="黑体"/>
          <w:b/>
        </w:rPr>
        <w:t>调宿同步实现</w:t>
      </w:r>
      <w:bookmarkEnd w:id="43"/>
    </w:p>
    <w:p w:rsidR="00EE7543" w:rsidRDefault="00486745" w14:paraId="7EB3BD22" w14:textId="7EB3BD23">
      <w:pPr>
        <w:spacing w:line="360" w:lineRule="auto"/>
      </w:pPr>
      <w:r>
        <w:t>调宿审批通过后，后端先检查申请状态和目标床位。目标床位可用时，系统释放学生原床位，并把目标床位设置为占用；随后结束原入住历史，新增目标房间的入住记录，最后更新申请结果。学生端和宿管端查询时都以数据库中的当前关系为准。该过程解决了申请状态已改变但</w:t>
      </w:r>
      <w:r>
        <w:t>“</w:t>
      </w:r>
      <w:r>
        <w:t>我的宿舍</w:t>
      </w:r>
      <w:r>
        <w:t>”</w:t>
      </w:r>
      <w:r>
        <w:t>仍显示旧房间的问题。</w:t>
      </w:r>
    </w:p>
    <w:p w:rsidR="00EE7543" w:rsidRDefault="00486745" w14:paraId="7EB3BD24" w14:textId="7EB3BD25">
      <w:pPr>
        <w:pStyle w:val="3"/>
        <w:spacing w:after="80"/>
        <w:ind w:firstLine="482"/>
      </w:pPr>
      <w:bookmarkStart w:name="_Toc235360461" w:id="44"/>
      <w:r>
        <w:rPr>
          <w:rFonts w:ascii="黑体" w:hAnsi="黑体" w:eastAsia="黑体"/>
          <w:b/>
        </w:rPr>
        <w:t xml:space="preserve">5.2.6 </w:t>
      </w:r>
      <w:r>
        <w:rPr>
          <w:rFonts w:ascii="黑体" w:hAnsi="黑体" w:eastAsia="黑体"/>
          <w:b/>
        </w:rPr>
        <w:t>聊天与智能咨询实现</w:t>
      </w:r>
      <w:bookmarkEnd w:id="44"/>
    </w:p>
    <w:p w:rsidR="00EE7543" w:rsidRDefault="00486745" w14:paraId="7EB3BD26" w14:textId="7EB3BD27">
      <w:pPr>
        <w:spacing w:line="360" w:lineRule="auto"/>
      </w:pPr>
      <w:r>
        <w:t>聊天窗口以居中横向卡片展示，左侧保存最近私聊联系人，主区域在私聊与宿舍群聊之间切换。发送私聊消息时，后端校验双方当前是否为室友；发送群聊消息时，校验发送者是否属于目标房间。智能咨询页面由对话区域、智慧锦囊和热门咨询组成，后端根据关键词返回宿舍业务规则答复。</w:t>
      </w:r>
    </w:p>
    <w:p w:rsidR="00EE7543" w:rsidRDefault="00486745" w14:paraId="7EB3BD28" w14:textId="7EB3BD29">
      <w:pPr>
        <w:pStyle w:val="2"/>
        <w:spacing w:after="80"/>
        <w:ind w:firstLine="562"/>
      </w:pPr>
      <w:bookmarkStart w:name="_Toc235360462" w:id="45"/>
      <w:r>
        <w:rPr>
          <w:rFonts w:ascii="黑体" w:hAnsi="黑体"/>
          <w:b/>
        </w:rPr>
        <w:t xml:space="preserve">5.3 </w:t>
      </w:r>
      <w:r>
        <w:rPr>
          <w:rFonts w:ascii="黑体" w:hAnsi="黑体"/>
          <w:b/>
        </w:rPr>
        <w:t>系统运行</w:t>
      </w:r>
      <w:bookmarkEnd w:id="45"/>
    </w:p>
    <w:p w:rsidR="00EE7543" w:rsidRDefault="00486745" w14:paraId="7EB3BD2A" w14:textId="7EB3BD2B">
      <w:pPr>
        <w:spacing w:line="360" w:lineRule="auto"/>
      </w:pPr>
      <w:r>
        <w:t>系统运行前需要启动</w:t>
      </w:r>
      <w:r>
        <w:t xml:space="preserve"> MySQL </w:t>
      </w:r>
      <w:r>
        <w:t>并准备数据库结构和基础数据。后端使用</w:t>
      </w:r>
      <w:r>
        <w:t xml:space="preserve"> Maven </w:t>
      </w:r>
      <w:r>
        <w:t>启动</w:t>
      </w:r>
      <w:r>
        <w:t xml:space="preserve"> Spring Boot </w:t>
      </w:r>
      <w:r>
        <w:t>服务，前端安装依赖后运行</w:t>
      </w:r>
      <w:r>
        <w:t xml:space="preserve"> Vite </w:t>
      </w:r>
      <w:r>
        <w:t>开发服务器。浏览器访问前端地址即可进入登录页面。登录后，系统按照角色显示不同菜单，用户操作产生的业务数据通过接口实时写入数据库。</w:t>
      </w:r>
    </w:p>
    <w:p w:rsidR="00EE7543" w:rsidRDefault="00486745" w14:paraId="7EB3BD2C" w14:textId="7EB3BD2D">
      <w:pPr>
        <w:spacing w:line="360" w:lineRule="auto"/>
      </w:pPr>
      <w:r>
        <w:t>系统当前能够完成主要演示流程：学生登录后查看宿舍信息并提交申请；宿管登录后处理相应业务；学生再次查询可看到更新后的状态；管理员可以维护基础资源并查看系统数据。前端生产构建和后端自动化测试可用于检查项目是否满足发布条件。</w:t>
      </w:r>
    </w:p>
    <w:p w:rsidR="00EE7543" w:rsidRDefault="00486745" w14:paraId="7EB3BD2E" w14:textId="7EB3BD2F">
      <w:pPr>
        <w:pStyle w:val="2"/>
        <w:spacing w:after="80"/>
        <w:ind w:firstLine="562"/>
      </w:pPr>
      <w:bookmarkStart w:name="_Toc235360463" w:id="46"/>
      <w:r>
        <w:rPr>
          <w:rFonts w:ascii="黑体" w:hAnsi="黑体"/>
          <w:b/>
        </w:rPr>
        <w:t xml:space="preserve">5.4 </w:t>
      </w:r>
      <w:r>
        <w:rPr>
          <w:rFonts w:ascii="黑体" w:hAnsi="黑体"/>
          <w:b/>
        </w:rPr>
        <w:t>本章小结</w:t>
      </w:r>
      <w:bookmarkEnd w:id="46"/>
    </w:p>
    <w:p w:rsidR="00EE7543" w:rsidRDefault="00486745" w14:paraId="7EB3BD30" w14:textId="7EB3BD31">
      <w:pPr>
        <w:spacing w:line="360" w:lineRule="auto"/>
      </w:pPr>
      <w:r>
        <w:t>本章介绍了系统开发环境、运行方式和主要模块实现。系统将学生服务、宿管业务和管理员资源维护连接到统一数据库，并对调宿同步、聊天权限和智能咨询等重点功能进行了实现。</w:t>
      </w:r>
    </w:p>
    <w:p w:rsidR="00EE7543" w:rsidRDefault="00486745" w14:paraId="7EB3BD32" w14:textId="7EB3BD33">
      <w:pPr>
        <w:pStyle w:val="1"/>
        <w:pageBreakBefore/>
        <w:spacing w:after="160"/>
        <w:ind w:firstLine="643"/>
      </w:pPr>
      <w:bookmarkStart w:name="_Toc235360464" w:id="47"/>
      <w:r>
        <w:rPr>
          <w:rFonts w:ascii="黑体" w:hAnsi="黑体"/>
          <w:b/>
          <w:sz w:val="32"/>
        </w:rPr>
        <w:lastRenderedPageBreak/>
        <w:t xml:space="preserve">6 </w:t>
      </w:r>
      <w:r>
        <w:rPr>
          <w:rFonts w:ascii="黑体" w:hAnsi="黑体"/>
          <w:b/>
          <w:sz w:val="32"/>
        </w:rPr>
        <w:t>系统测试</w:t>
      </w:r>
      <w:bookmarkEnd w:id="47"/>
    </w:p>
    <w:p w:rsidR="00EE7543" w:rsidRDefault="00486745" w14:paraId="7EB3BD34" w14:textId="7EB3BD35">
      <w:pPr>
        <w:pStyle w:val="2"/>
        <w:spacing w:after="80"/>
        <w:ind w:firstLine="562"/>
      </w:pPr>
      <w:bookmarkStart w:name="_Toc235360465" w:id="48"/>
      <w:r>
        <w:rPr>
          <w:rFonts w:ascii="黑体" w:hAnsi="黑体"/>
          <w:b/>
        </w:rPr>
        <w:t xml:space="preserve">6.1 </w:t>
      </w:r>
      <w:r>
        <w:rPr>
          <w:rFonts w:ascii="黑体" w:hAnsi="黑体"/>
          <w:b/>
        </w:rPr>
        <w:t>测试环境</w:t>
      </w:r>
      <w:bookmarkEnd w:id="48"/>
    </w:p>
    <w:p w:rsidR="00EE7543" w:rsidRDefault="00486745" w14:paraId="7EB3BD36" w14:textId="7EB3BD37">
      <w:pPr>
        <w:spacing w:line="360" w:lineRule="auto"/>
      </w:pPr>
      <w:r>
        <w:t>系统测试在</w:t>
      </w:r>
      <w:r>
        <w:t xml:space="preserve"> Windows </w:t>
      </w:r>
      <w:r>
        <w:t>操作系统下进行。后端测试环境包括</w:t>
      </w:r>
      <w:r>
        <w:t xml:space="preserve"> JDK 17</w:t>
      </w:r>
      <w:r>
        <w:t>、</w:t>
      </w:r>
      <w:r>
        <w:t>Maven</w:t>
      </w:r>
      <w:r>
        <w:t>、</w:t>
      </w:r>
      <w:r>
        <w:t xml:space="preserve">Spring Boot </w:t>
      </w:r>
      <w:r>
        <w:t>和</w:t>
      </w:r>
      <w:r>
        <w:t xml:space="preserve"> MySQL</w:t>
      </w:r>
      <w:r>
        <w:t>，前端测试环境包括</w:t>
      </w:r>
      <w:r>
        <w:t xml:space="preserve"> Node.js</w:t>
      </w:r>
      <w:r>
        <w:t>、</w:t>
      </w:r>
      <w:r>
        <w:t xml:space="preserve">Vite </w:t>
      </w:r>
      <w:r>
        <w:t>和主流</w:t>
      </w:r>
      <w:r>
        <w:t xml:space="preserve"> Chromium </w:t>
      </w:r>
      <w:r>
        <w:t>浏览器。测试分为后端自动化测试、前端构建验证和浏览器业务流程测试。后端使用</w:t>
      </w:r>
      <w:r>
        <w:t xml:space="preserve"> Spring Boot Test </w:t>
      </w:r>
      <w:r>
        <w:t>检查控制器和业务行为，前端通过生产构建检查组件语法和资源打包，业务流程采用黑盒方法验证输入与输出。</w:t>
      </w:r>
    </w:p>
    <w:p w:rsidR="00EE7543" w:rsidRDefault="00486745" w14:paraId="7EB3BD38" w14:textId="7EB3BD39">
      <w:pPr>
        <w:pStyle w:val="2"/>
        <w:spacing w:after="80"/>
        <w:ind w:firstLine="562"/>
      </w:pPr>
      <w:bookmarkStart w:name="_Toc235360466" w:id="49"/>
      <w:r>
        <w:rPr>
          <w:rFonts w:ascii="黑体" w:hAnsi="黑体"/>
          <w:b/>
        </w:rPr>
        <w:t xml:space="preserve">6.2 </w:t>
      </w:r>
      <w:r>
        <w:rPr>
          <w:rFonts w:ascii="黑体" w:hAnsi="黑体"/>
          <w:b/>
        </w:rPr>
        <w:t>测试程序和测试数据设计</w:t>
      </w:r>
      <w:bookmarkEnd w:id="49"/>
    </w:p>
    <w:p w:rsidR="00EE7543" w:rsidRDefault="00486745" w14:paraId="7EB3BD3A" w14:textId="7EB3BD3B">
      <w:pPr>
        <w:spacing w:line="360" w:lineRule="auto"/>
      </w:pPr>
      <w:r>
        <w:t>测试重点覆盖正常流程、非法输入、权限边界和跨模块数据同步。正常流程用于验证系统是否能完成业务；非法输入用于验证空值、长度和状态限制；权限测试用于验证学生不能访问他人数据；同步测试用于验证调宿后不同页面是否显示相同结果。</w:t>
      </w:r>
    </w:p>
    <w:p w:rsidR="00EE7543" w:rsidRDefault="00486745" w14:paraId="7EB3BD3C" w14:textId="7EB3BD3D">
      <w:pPr>
        <w:spacing w:line="360" w:lineRule="auto"/>
      </w:pPr>
      <w:r>
        <w:t>测试数据包含学生、宿管、管理员、楼栋、房间、床位和业务记录。测试时使用独立的演示账号和宿舍数据，不在论文中记录真实密码或系统密钥。调宿场景准备一个已有床位的学生和一个可用目标床位；聊天场景准备同一房间与不同房间的学生，用于验证成员关系限制。</w:t>
      </w:r>
    </w:p>
    <w:p w:rsidR="00EE7543" w:rsidRDefault="00486745" w14:paraId="7EB3BD3E" w14:textId="7EB3BD3F">
      <w:pPr>
        <w:pStyle w:val="2"/>
        <w:spacing w:after="80"/>
        <w:ind w:firstLine="562"/>
      </w:pPr>
      <w:bookmarkStart w:name="_Toc235360467" w:id="50"/>
      <w:r>
        <w:rPr>
          <w:rFonts w:ascii="黑体" w:hAnsi="黑体"/>
          <w:b/>
        </w:rPr>
        <w:t xml:space="preserve">6.3 </w:t>
      </w:r>
      <w:r>
        <w:rPr>
          <w:rFonts w:ascii="黑体" w:hAnsi="黑体"/>
          <w:b/>
        </w:rPr>
        <w:t>测试运行和测试记录</w:t>
      </w:r>
      <w:bookmarkEnd w:id="50"/>
    </w:p>
    <w:p w:rsidR="00EE7543" w:rsidRDefault="00486745" w14:paraId="7EB3BD40" w14:textId="7EB3BD41">
      <w:pPr>
        <w:spacing w:line="360" w:lineRule="auto"/>
      </w:pPr>
      <w:r>
        <w:t>系统核心测试记录如表</w:t>
      </w:r>
      <w:r>
        <w:t xml:space="preserve"> 6-1 </w:t>
      </w:r>
      <w:r>
        <w:t>所示。</w:t>
      </w:r>
    </w:p>
    <w:tbl>
      <w:tblPr>
        <w:tblW w:w="0" w:type="auto"/>
        <w:tblBorders>
          <w:top w:val="single" w:color="000000" w:sz="12"/>
          <w:left w:val="none" w:sz="4"/>
          <w:bottom w:val="single" w:color="000000" w:sz="12"/>
          <w:right w:val="none" w:sz="4"/>
          <w:insideH w:val="none" w:sz="4"/>
          <w:insideV w:val="none" w:sz="4"/>
        </w:tblBorders>
        <w:tblLook w:val="04A0" w:firstRow="1" w:lastRow="0" w:firstColumn="1" w:lastColumn="0" w:noHBand="0" w:noVBand="1"/>
      </w:tblPr>
      <w:tblGrid>
        <w:gridCol w:w="1473"/>
        <w:gridCol w:w="1461"/>
        <w:gridCol w:w="1461"/>
        <w:gridCol w:w="1461"/>
        <w:gridCol w:w="1461"/>
        <w:gridCol w:w="1461"/>
      </w:tblGrid>
      <w:tr w:rsidR="00EE7543" w14:paraId="494E744A" w14:textId="77777777">
        <w:trPr>
          <w:tblHeader/>
          <w:cantSplit/>
        </w:trPr>
        <w:tc>
          <w:tcPr>
            <w:tcW w:w="1559" w:type="dxa"/>
            <w:tcBorders>
              <w:left w:val="none" w:sz="4"/>
              <w:bottom w:val="single" w:color="000000" w:sz="6"/>
              <w:right w:val="none" w:sz="4"/>
            </w:tcBorders>
            <w:shd w:val="clear" w:fill="FFFFFF"/>
          </w:tcPr>
          <w:p w:rsidR="00EE7543" w:rsidRDefault="00486745" w14:paraId="7EB3BD42" w14:textId="7EB3BD43">
            <w:pPr>
              <w:spacing w:line="276" w:lineRule="auto"/>
              <w:ind w:firstLine="361"/>
              <w:jc w:val="center"/>
            </w:pPr>
            <w:r>
              <w:rPr>
                <w:b/>
                <w:sz w:val="18"/>
              </w:rPr>
              <w:t>编号</w:t>
            </w:r>
          </w:p>
        </w:tc>
        <w:tc>
          <w:tcPr>
            <w:tcW w:w="1559" w:type="dxa"/>
            <w:tcBorders>
              <w:left w:val="none" w:sz="4"/>
              <w:bottom w:val="single" w:color="000000" w:sz="6"/>
              <w:right w:val="none" w:sz="4"/>
            </w:tcBorders>
            <w:shd w:val="clear" w:fill="FFFFFF"/>
          </w:tcPr>
          <w:p w:rsidR="00EE7543" w:rsidRDefault="00486745" w14:paraId="7EB3BD44" w14:textId="7EB3BD45">
            <w:pPr>
              <w:spacing w:line="276" w:lineRule="auto"/>
              <w:ind w:firstLine="361"/>
              <w:jc w:val="center"/>
            </w:pPr>
            <w:r>
              <w:rPr>
                <w:b/>
                <w:sz w:val="18"/>
              </w:rPr>
              <w:t>功能模块</w:t>
            </w:r>
          </w:p>
        </w:tc>
        <w:tc>
          <w:tcPr>
            <w:tcW w:w="1559" w:type="dxa"/>
            <w:tcBorders>
              <w:left w:val="none" w:sz="4"/>
              <w:bottom w:val="single" w:color="000000" w:sz="6"/>
              <w:right w:val="none" w:sz="4"/>
            </w:tcBorders>
            <w:shd w:val="clear" w:fill="FFFFFF"/>
          </w:tcPr>
          <w:p w:rsidR="00EE7543" w:rsidRDefault="00486745" w14:paraId="7EB3BD46" w14:textId="7EB3BD47">
            <w:pPr>
              <w:spacing w:line="276" w:lineRule="auto"/>
              <w:ind w:firstLine="361"/>
              <w:jc w:val="center"/>
            </w:pPr>
            <w:r>
              <w:rPr>
                <w:b/>
                <w:sz w:val="18"/>
              </w:rPr>
              <w:t>测试操作</w:t>
            </w:r>
          </w:p>
        </w:tc>
        <w:tc>
          <w:tcPr>
            <w:tcW w:w="1559" w:type="dxa"/>
            <w:tcBorders>
              <w:left w:val="none" w:sz="4"/>
              <w:bottom w:val="single" w:color="000000" w:sz="6"/>
              <w:right w:val="none" w:sz="4"/>
            </w:tcBorders>
            <w:shd w:val="clear" w:fill="FFFFFF"/>
          </w:tcPr>
          <w:p w:rsidR="00EE7543" w:rsidRDefault="00486745" w14:paraId="7EB3BD48" w14:textId="7EB3BD49">
            <w:pPr>
              <w:spacing w:line="276" w:lineRule="auto"/>
              <w:ind w:firstLine="361"/>
              <w:jc w:val="center"/>
            </w:pPr>
            <w:r>
              <w:rPr>
                <w:b/>
                <w:sz w:val="18"/>
              </w:rPr>
              <w:t>预期结果</w:t>
            </w:r>
          </w:p>
        </w:tc>
        <w:tc>
          <w:tcPr>
            <w:tcW w:w="1559" w:type="dxa"/>
            <w:tcBorders>
              <w:left w:val="none" w:sz="4"/>
              <w:bottom w:val="single" w:color="000000" w:sz="6"/>
              <w:right w:val="none" w:sz="4"/>
            </w:tcBorders>
            <w:shd w:val="clear" w:fill="FFFFFF"/>
          </w:tcPr>
          <w:p w:rsidR="00EE7543" w:rsidRDefault="00486745" w14:paraId="7EB3BD4A" w14:textId="7EB3BD4B">
            <w:pPr>
              <w:spacing w:line="276" w:lineRule="auto"/>
              <w:ind w:firstLine="361"/>
              <w:jc w:val="center"/>
            </w:pPr>
            <w:r>
              <w:rPr>
                <w:b/>
                <w:sz w:val="18"/>
              </w:rPr>
              <w:t>实际结果</w:t>
            </w:r>
          </w:p>
        </w:tc>
        <w:tc>
          <w:tcPr>
            <w:tcW w:w="1559" w:type="dxa"/>
            <w:tcBorders>
              <w:left w:val="none" w:sz="4"/>
              <w:bottom w:val="single" w:color="000000" w:sz="6"/>
              <w:right w:val="none" w:sz="4"/>
            </w:tcBorders>
            <w:shd w:val="clear" w:fill="FFFFFF"/>
          </w:tcPr>
          <w:p w:rsidR="00EE7543" w:rsidRDefault="00486745" w14:paraId="7EB3BD4C" w14:textId="7EB3BD4D">
            <w:pPr>
              <w:spacing w:line="276" w:lineRule="auto"/>
              <w:ind w:firstLine="361"/>
              <w:jc w:val="center"/>
            </w:pPr>
            <w:r>
              <w:rPr>
                <w:b/>
                <w:sz w:val="18"/>
              </w:rPr>
              <w:t>结论</w:t>
            </w:r>
          </w:p>
        </w:tc>
      </w:tr>
      <w:tr w:rsidR="00EE7543" w14:paraId="61D028CD" w14:textId="77777777">
        <w:tc>
          <w:tcPr>
            <w:tcW w:w="1559" w:type="dxa"/>
          </w:tcPr>
          <w:p w:rsidR="00EE7543" w:rsidRDefault="00486745" w14:paraId="7EB3BD4E" w14:textId="7EB3BD4F">
            <w:pPr>
              <w:spacing w:line="276" w:lineRule="auto"/>
              <w:ind w:firstLine="360"/>
              <w:jc w:val="center"/>
            </w:pPr>
            <w:r>
              <w:rPr>
                <w:sz w:val="18"/>
              </w:rPr>
              <w:t>T01</w:t>
            </w:r>
          </w:p>
        </w:tc>
        <w:tc>
          <w:tcPr>
            <w:tcW w:w="1559" w:type="dxa"/>
          </w:tcPr>
          <w:p w:rsidR="00EE7543" w:rsidRDefault="00486745" w14:paraId="7EB3BD50" w14:textId="7EB3BD51">
            <w:pPr>
              <w:spacing w:line="276" w:lineRule="auto"/>
              <w:ind w:firstLine="360"/>
              <w:jc w:val="center"/>
            </w:pPr>
            <w:r>
              <w:rPr>
                <w:sz w:val="18"/>
              </w:rPr>
              <w:t>登录</w:t>
            </w:r>
          </w:p>
        </w:tc>
        <w:tc>
          <w:tcPr>
            <w:tcW w:w="1559" w:type="dxa"/>
          </w:tcPr>
          <w:p w:rsidR="00EE7543" w:rsidRDefault="00486745" w14:paraId="7EB3BD52" w14:textId="7EB3BD53">
            <w:pPr>
              <w:spacing w:line="276" w:lineRule="auto"/>
              <w:ind w:firstLine="360"/>
              <w:jc w:val="center"/>
            </w:pPr>
            <w:r>
              <w:rPr>
                <w:sz w:val="18"/>
              </w:rPr>
              <w:t>使用有效学生账号登录</w:t>
            </w:r>
          </w:p>
        </w:tc>
        <w:tc>
          <w:tcPr>
            <w:tcW w:w="1559" w:type="dxa"/>
          </w:tcPr>
          <w:p w:rsidR="00EE7543" w:rsidRDefault="00486745" w14:paraId="7EB3BD54" w14:textId="7EB3BD55">
            <w:pPr>
              <w:spacing w:line="276" w:lineRule="auto"/>
              <w:ind w:firstLine="360"/>
              <w:jc w:val="center"/>
            </w:pPr>
            <w:r>
              <w:rPr>
                <w:sz w:val="18"/>
              </w:rPr>
              <w:t>返回令牌并进入学生端</w:t>
            </w:r>
          </w:p>
        </w:tc>
        <w:tc>
          <w:tcPr>
            <w:tcW w:w="1559" w:type="dxa"/>
          </w:tcPr>
          <w:p w:rsidR="00EE7543" w:rsidRDefault="00486745" w14:paraId="7EB3BD56" w14:textId="7EB3BD57">
            <w:pPr>
              <w:spacing w:line="276" w:lineRule="auto"/>
              <w:ind w:firstLine="360"/>
              <w:jc w:val="center"/>
            </w:pPr>
            <w:r>
              <w:rPr>
                <w:sz w:val="18"/>
              </w:rPr>
              <w:t>与预期一致</w:t>
            </w:r>
          </w:p>
        </w:tc>
        <w:tc>
          <w:tcPr>
            <w:tcW w:w="1559" w:type="dxa"/>
          </w:tcPr>
          <w:p w:rsidR="00EE7543" w:rsidRDefault="00486745" w14:paraId="7EB3BD58" w14:textId="7EB3BD59">
            <w:pPr>
              <w:spacing w:line="276" w:lineRule="auto"/>
              <w:ind w:firstLine="360"/>
              <w:jc w:val="center"/>
            </w:pPr>
            <w:r>
              <w:rPr>
                <w:sz w:val="18"/>
              </w:rPr>
              <w:t>通过</w:t>
            </w:r>
          </w:p>
        </w:tc>
      </w:tr>
      <w:tr w:rsidR="00EE7543" w14:paraId="09BA2C39" w14:textId="77777777">
        <w:tc>
          <w:tcPr>
            <w:tcW w:w="1559" w:type="dxa"/>
          </w:tcPr>
          <w:p w:rsidR="00EE7543" w:rsidRDefault="00486745" w14:paraId="7EB3BD5A" w14:textId="7EB3BD5B">
            <w:pPr>
              <w:spacing w:line="276" w:lineRule="auto"/>
              <w:ind w:firstLine="360"/>
              <w:jc w:val="center"/>
            </w:pPr>
            <w:r>
              <w:rPr>
                <w:sz w:val="18"/>
              </w:rPr>
              <w:t>T02</w:t>
            </w:r>
          </w:p>
        </w:tc>
        <w:tc>
          <w:tcPr>
            <w:tcW w:w="1559" w:type="dxa"/>
          </w:tcPr>
          <w:p w:rsidR="00EE7543" w:rsidRDefault="00486745" w14:paraId="7EB3BD5C" w14:textId="7EB3BD5D">
            <w:pPr>
              <w:spacing w:line="276" w:lineRule="auto"/>
              <w:ind w:firstLine="360"/>
              <w:jc w:val="center"/>
            </w:pPr>
            <w:r>
              <w:rPr>
                <w:sz w:val="18"/>
              </w:rPr>
              <w:t>角色权限</w:t>
            </w:r>
          </w:p>
        </w:tc>
        <w:tc>
          <w:tcPr>
            <w:tcW w:w="1559" w:type="dxa"/>
          </w:tcPr>
          <w:p w:rsidR="00EE7543" w:rsidRDefault="00486745" w14:paraId="7EB3BD5E" w14:textId="7EB3BD5F">
            <w:pPr>
              <w:spacing w:line="276" w:lineRule="auto"/>
              <w:ind w:firstLine="360"/>
              <w:jc w:val="center"/>
            </w:pPr>
            <w:r>
              <w:rPr>
                <w:sz w:val="18"/>
              </w:rPr>
              <w:t>学生访问管理员接口</w:t>
            </w:r>
          </w:p>
        </w:tc>
        <w:tc>
          <w:tcPr>
            <w:tcW w:w="1559" w:type="dxa"/>
          </w:tcPr>
          <w:p w:rsidR="00EE7543" w:rsidRDefault="00486745" w14:paraId="7EB3BD60" w14:textId="7EB3BD61">
            <w:pPr>
              <w:spacing w:line="276" w:lineRule="auto"/>
              <w:ind w:firstLine="360"/>
              <w:jc w:val="center"/>
            </w:pPr>
            <w:r>
              <w:rPr>
                <w:sz w:val="18"/>
              </w:rPr>
              <w:t>后端拒绝访问</w:t>
            </w:r>
          </w:p>
        </w:tc>
        <w:tc>
          <w:tcPr>
            <w:tcW w:w="1559" w:type="dxa"/>
          </w:tcPr>
          <w:p w:rsidR="00EE7543" w:rsidRDefault="00486745" w14:paraId="7EB3BD62" w14:textId="7EB3BD63">
            <w:pPr>
              <w:spacing w:line="276" w:lineRule="auto"/>
              <w:ind w:firstLine="360"/>
              <w:jc w:val="center"/>
            </w:pPr>
            <w:r>
              <w:rPr>
                <w:sz w:val="18"/>
              </w:rPr>
              <w:t>与预期一致</w:t>
            </w:r>
          </w:p>
        </w:tc>
        <w:tc>
          <w:tcPr>
            <w:tcW w:w="1559" w:type="dxa"/>
          </w:tcPr>
          <w:p w:rsidR="00EE7543" w:rsidRDefault="00486745" w14:paraId="7EB3BD64" w14:textId="7EB3BD65">
            <w:pPr>
              <w:spacing w:line="276" w:lineRule="auto"/>
              <w:ind w:firstLine="360"/>
              <w:jc w:val="center"/>
            </w:pPr>
            <w:r>
              <w:rPr>
                <w:sz w:val="18"/>
              </w:rPr>
              <w:t>通过</w:t>
            </w:r>
          </w:p>
        </w:tc>
      </w:tr>
      <w:tr w:rsidR="00EE7543" w14:paraId="463F41D3" w14:textId="77777777">
        <w:tc>
          <w:tcPr>
            <w:tcW w:w="1559" w:type="dxa"/>
          </w:tcPr>
          <w:p w:rsidR="00EE7543" w:rsidRDefault="00486745" w14:paraId="7EB3BD66" w14:textId="7EB3BD67">
            <w:pPr>
              <w:spacing w:line="276" w:lineRule="auto"/>
              <w:ind w:firstLine="360"/>
              <w:jc w:val="center"/>
            </w:pPr>
            <w:r>
              <w:rPr>
                <w:sz w:val="18"/>
              </w:rPr>
              <w:t>T03</w:t>
            </w:r>
          </w:p>
        </w:tc>
        <w:tc>
          <w:tcPr>
            <w:tcW w:w="1559" w:type="dxa"/>
          </w:tcPr>
          <w:p w:rsidR="00EE7543" w:rsidRDefault="00486745" w14:paraId="7EB3BD68" w14:textId="7EB3BD69">
            <w:pPr>
              <w:spacing w:line="276" w:lineRule="auto"/>
              <w:ind w:firstLine="360"/>
              <w:jc w:val="center"/>
            </w:pPr>
            <w:r>
              <w:rPr>
                <w:sz w:val="18"/>
              </w:rPr>
              <w:t>我的宿舍</w:t>
            </w:r>
          </w:p>
        </w:tc>
        <w:tc>
          <w:tcPr>
            <w:tcW w:w="1559" w:type="dxa"/>
          </w:tcPr>
          <w:p w:rsidR="00EE7543" w:rsidRDefault="00486745" w14:paraId="7EB3BD6A" w14:textId="7EB3BD6B">
            <w:pPr>
              <w:spacing w:line="276" w:lineRule="auto"/>
              <w:ind w:firstLine="360"/>
              <w:jc w:val="center"/>
            </w:pPr>
            <w:r>
              <w:rPr>
                <w:sz w:val="18"/>
              </w:rPr>
              <w:t>查询当前住宿信息</w:t>
            </w:r>
          </w:p>
        </w:tc>
        <w:tc>
          <w:tcPr>
            <w:tcW w:w="1559" w:type="dxa"/>
          </w:tcPr>
          <w:p w:rsidR="00EE7543" w:rsidRDefault="00486745" w14:paraId="7EB3BD6C" w14:textId="7EB3BD6D">
            <w:pPr>
              <w:spacing w:line="276" w:lineRule="auto"/>
              <w:ind w:firstLine="360"/>
              <w:jc w:val="center"/>
            </w:pPr>
            <w:r>
              <w:rPr>
                <w:sz w:val="18"/>
              </w:rPr>
              <w:t>返回房间、床位和室友</w:t>
            </w:r>
          </w:p>
        </w:tc>
        <w:tc>
          <w:tcPr>
            <w:tcW w:w="1559" w:type="dxa"/>
          </w:tcPr>
          <w:p w:rsidR="00EE7543" w:rsidRDefault="00486745" w14:paraId="7EB3BD6E" w14:textId="7EB3BD6F">
            <w:pPr>
              <w:spacing w:line="276" w:lineRule="auto"/>
              <w:ind w:firstLine="360"/>
              <w:jc w:val="center"/>
            </w:pPr>
            <w:r>
              <w:rPr>
                <w:sz w:val="18"/>
              </w:rPr>
              <w:t>与预期一致</w:t>
            </w:r>
          </w:p>
        </w:tc>
        <w:tc>
          <w:tcPr>
            <w:tcW w:w="1559" w:type="dxa"/>
          </w:tcPr>
          <w:p w:rsidR="00EE7543" w:rsidRDefault="00486745" w14:paraId="7EB3BD70" w14:textId="7EB3BD71">
            <w:pPr>
              <w:spacing w:line="276" w:lineRule="auto"/>
              <w:ind w:firstLine="360"/>
              <w:jc w:val="center"/>
            </w:pPr>
            <w:r>
              <w:rPr>
                <w:sz w:val="18"/>
              </w:rPr>
              <w:t>通过</w:t>
            </w:r>
          </w:p>
        </w:tc>
      </w:tr>
      <w:tr w:rsidR="00EE7543" w14:paraId="03CD218F" w14:textId="77777777">
        <w:tc>
          <w:tcPr>
            <w:tcW w:w="1559" w:type="dxa"/>
          </w:tcPr>
          <w:p w:rsidR="00EE7543" w:rsidRDefault="00486745" w14:paraId="7EB3BD72" w14:textId="7EB3BD73">
            <w:pPr>
              <w:spacing w:line="276" w:lineRule="auto"/>
              <w:ind w:firstLine="360"/>
              <w:jc w:val="center"/>
            </w:pPr>
            <w:r>
              <w:rPr>
                <w:sz w:val="18"/>
              </w:rPr>
              <w:t>T04</w:t>
            </w:r>
          </w:p>
        </w:tc>
        <w:tc>
          <w:tcPr>
            <w:tcW w:w="1559" w:type="dxa"/>
          </w:tcPr>
          <w:p w:rsidR="00EE7543" w:rsidRDefault="00486745" w14:paraId="7EB3BD74" w14:textId="7EB3BD75">
            <w:pPr>
              <w:spacing w:line="276" w:lineRule="auto"/>
              <w:ind w:firstLine="360"/>
              <w:jc w:val="center"/>
            </w:pPr>
            <w:r>
              <w:rPr>
                <w:sz w:val="18"/>
              </w:rPr>
              <w:t>调宿申请</w:t>
            </w:r>
          </w:p>
        </w:tc>
        <w:tc>
          <w:tcPr>
            <w:tcW w:w="1559" w:type="dxa"/>
          </w:tcPr>
          <w:p w:rsidR="00EE7543" w:rsidRDefault="00486745" w14:paraId="7EB3BD76" w14:textId="7EB3BD77">
            <w:pPr>
              <w:spacing w:line="276" w:lineRule="auto"/>
              <w:ind w:firstLine="360"/>
              <w:jc w:val="center"/>
            </w:pPr>
            <w:r>
              <w:rPr>
                <w:sz w:val="18"/>
              </w:rPr>
              <w:t>学生提交目标床位申请</w:t>
            </w:r>
          </w:p>
        </w:tc>
        <w:tc>
          <w:tcPr>
            <w:tcW w:w="1559" w:type="dxa"/>
          </w:tcPr>
          <w:p w:rsidR="00EE7543" w:rsidRDefault="00486745" w14:paraId="7EB3BD78" w14:textId="7EB3BD79">
            <w:pPr>
              <w:spacing w:line="276" w:lineRule="auto"/>
              <w:ind w:firstLine="360"/>
              <w:jc w:val="center"/>
            </w:pPr>
            <w:r>
              <w:rPr>
                <w:sz w:val="18"/>
              </w:rPr>
              <w:t>生成待审批记录</w:t>
            </w:r>
          </w:p>
        </w:tc>
        <w:tc>
          <w:tcPr>
            <w:tcW w:w="1559" w:type="dxa"/>
          </w:tcPr>
          <w:p w:rsidR="00EE7543" w:rsidRDefault="00486745" w14:paraId="7EB3BD7A" w14:textId="7EB3BD7B">
            <w:pPr>
              <w:spacing w:line="276" w:lineRule="auto"/>
              <w:ind w:firstLine="360"/>
              <w:jc w:val="center"/>
            </w:pPr>
            <w:r>
              <w:rPr>
                <w:sz w:val="18"/>
              </w:rPr>
              <w:t>与预期一致</w:t>
            </w:r>
          </w:p>
        </w:tc>
        <w:tc>
          <w:tcPr>
            <w:tcW w:w="1559" w:type="dxa"/>
          </w:tcPr>
          <w:p w:rsidR="00EE7543" w:rsidRDefault="00486745" w14:paraId="7EB3BD7C" w14:textId="7EB3BD7D">
            <w:pPr>
              <w:spacing w:line="276" w:lineRule="auto"/>
              <w:ind w:firstLine="360"/>
              <w:jc w:val="center"/>
            </w:pPr>
            <w:r>
              <w:rPr>
                <w:sz w:val="18"/>
              </w:rPr>
              <w:t>通过</w:t>
            </w:r>
          </w:p>
        </w:tc>
      </w:tr>
      <w:tr w:rsidR="00EE7543" w14:paraId="6F8D1F9F" w14:textId="77777777">
        <w:tc>
          <w:tcPr>
            <w:tcW w:w="1559" w:type="dxa"/>
          </w:tcPr>
          <w:p w:rsidR="00EE7543" w:rsidRDefault="00486745" w14:paraId="7EB3BD7E" w14:textId="7EB3BD7F">
            <w:pPr>
              <w:spacing w:line="276" w:lineRule="auto"/>
              <w:ind w:firstLine="360"/>
              <w:jc w:val="center"/>
            </w:pPr>
            <w:r>
              <w:rPr>
                <w:sz w:val="18"/>
              </w:rPr>
              <w:t>T05</w:t>
            </w:r>
          </w:p>
        </w:tc>
        <w:tc>
          <w:tcPr>
            <w:tcW w:w="1559" w:type="dxa"/>
          </w:tcPr>
          <w:p w:rsidR="00EE7543" w:rsidRDefault="00486745" w14:paraId="7EB3BD80" w14:textId="7EB3BD81">
            <w:pPr>
              <w:spacing w:line="276" w:lineRule="auto"/>
              <w:ind w:firstLine="360"/>
              <w:jc w:val="center"/>
            </w:pPr>
            <w:r>
              <w:rPr>
                <w:sz w:val="18"/>
              </w:rPr>
              <w:t>调宿审批</w:t>
            </w:r>
          </w:p>
        </w:tc>
        <w:tc>
          <w:tcPr>
            <w:tcW w:w="1559" w:type="dxa"/>
          </w:tcPr>
          <w:p w:rsidR="00EE7543" w:rsidRDefault="00486745" w14:paraId="7EB3BD82" w14:textId="7EB3BD83">
            <w:pPr>
              <w:spacing w:line="276" w:lineRule="auto"/>
              <w:ind w:firstLine="360"/>
              <w:jc w:val="center"/>
            </w:pPr>
            <w:r>
              <w:rPr>
                <w:sz w:val="18"/>
              </w:rPr>
              <w:t>宿管通过调宿申请</w:t>
            </w:r>
          </w:p>
        </w:tc>
        <w:tc>
          <w:tcPr>
            <w:tcW w:w="1559" w:type="dxa"/>
          </w:tcPr>
          <w:p w:rsidR="00EE7543" w:rsidRDefault="00486745" w14:paraId="7EB3BD84" w14:textId="7EB3BD85">
            <w:pPr>
              <w:spacing w:line="276" w:lineRule="auto"/>
              <w:ind w:firstLine="360"/>
              <w:jc w:val="center"/>
            </w:pPr>
            <w:r>
              <w:rPr>
                <w:sz w:val="18"/>
              </w:rPr>
              <w:t>原床释放、目标床占</w:t>
            </w:r>
            <w:r>
              <w:rPr>
                <w:sz w:val="18"/>
              </w:rPr>
              <w:lastRenderedPageBreak/>
              <w:t>用</w:t>
            </w:r>
          </w:p>
        </w:tc>
        <w:tc>
          <w:tcPr>
            <w:tcW w:w="1559" w:type="dxa"/>
          </w:tcPr>
          <w:p w:rsidR="00EE7543" w:rsidRDefault="00486745" w14:paraId="7EB3BD86" w14:textId="7EB3BD87">
            <w:pPr>
              <w:spacing w:line="276" w:lineRule="auto"/>
              <w:ind w:firstLine="360"/>
              <w:jc w:val="center"/>
            </w:pPr>
            <w:r>
              <w:rPr>
                <w:sz w:val="18"/>
              </w:rPr>
              <w:lastRenderedPageBreak/>
              <w:t>与预期一致</w:t>
            </w:r>
          </w:p>
        </w:tc>
        <w:tc>
          <w:tcPr>
            <w:tcW w:w="1559" w:type="dxa"/>
          </w:tcPr>
          <w:p w:rsidR="00EE7543" w:rsidRDefault="00486745" w14:paraId="7EB3BD88" w14:textId="7EB3BD89">
            <w:pPr>
              <w:spacing w:line="276" w:lineRule="auto"/>
              <w:ind w:firstLine="360"/>
              <w:jc w:val="center"/>
            </w:pPr>
            <w:r>
              <w:rPr>
                <w:sz w:val="18"/>
              </w:rPr>
              <w:t>通过</w:t>
            </w:r>
          </w:p>
        </w:tc>
      </w:tr>
      <w:tr w:rsidR="00EE7543" w14:paraId="14030B34" w14:textId="77777777">
        <w:tc>
          <w:tcPr>
            <w:tcW w:w="1559" w:type="dxa"/>
          </w:tcPr>
          <w:p w:rsidR="00EE7543" w:rsidRDefault="00486745" w14:paraId="7EB3BD8A" w14:textId="7EB3BD8B">
            <w:pPr>
              <w:spacing w:line="276" w:lineRule="auto"/>
              <w:ind w:firstLine="360"/>
              <w:jc w:val="center"/>
            </w:pPr>
            <w:r>
              <w:rPr>
                <w:sz w:val="18"/>
              </w:rPr>
              <w:t>T06</w:t>
            </w:r>
          </w:p>
        </w:tc>
        <w:tc>
          <w:tcPr>
            <w:tcW w:w="1559" w:type="dxa"/>
          </w:tcPr>
          <w:p w:rsidR="00EE7543" w:rsidRDefault="00486745" w14:paraId="7EB3BD8C" w14:textId="7EB3BD8D">
            <w:pPr>
              <w:spacing w:line="276" w:lineRule="auto"/>
              <w:ind w:firstLine="360"/>
              <w:jc w:val="center"/>
            </w:pPr>
            <w:r>
              <w:rPr>
                <w:sz w:val="18"/>
              </w:rPr>
              <w:t>数据同步</w:t>
            </w:r>
          </w:p>
        </w:tc>
        <w:tc>
          <w:tcPr>
            <w:tcW w:w="1559" w:type="dxa"/>
          </w:tcPr>
          <w:p w:rsidR="00EE7543" w:rsidRDefault="00486745" w14:paraId="7EB3BD8E" w14:textId="7EB3BD8F">
            <w:pPr>
              <w:spacing w:line="276" w:lineRule="auto"/>
              <w:ind w:firstLine="360"/>
              <w:jc w:val="center"/>
            </w:pPr>
            <w:r>
              <w:rPr>
                <w:sz w:val="18"/>
              </w:rPr>
              <w:t>调宿后刷新学生宿舍页</w:t>
            </w:r>
          </w:p>
        </w:tc>
        <w:tc>
          <w:tcPr>
            <w:tcW w:w="1559" w:type="dxa"/>
          </w:tcPr>
          <w:p w:rsidR="00EE7543" w:rsidRDefault="00486745" w14:paraId="7EB3BD90" w14:textId="7EB3BD91">
            <w:pPr>
              <w:spacing w:line="276" w:lineRule="auto"/>
              <w:ind w:firstLine="360"/>
              <w:jc w:val="center"/>
            </w:pPr>
            <w:r>
              <w:rPr>
                <w:sz w:val="18"/>
              </w:rPr>
              <w:t>显示目标宿舍和新入住记录</w:t>
            </w:r>
          </w:p>
        </w:tc>
        <w:tc>
          <w:tcPr>
            <w:tcW w:w="1559" w:type="dxa"/>
          </w:tcPr>
          <w:p w:rsidR="00EE7543" w:rsidRDefault="00486745" w14:paraId="7EB3BD92" w14:textId="7EB3BD93">
            <w:pPr>
              <w:spacing w:line="276" w:lineRule="auto"/>
              <w:ind w:firstLine="360"/>
              <w:jc w:val="center"/>
            </w:pPr>
            <w:r>
              <w:rPr>
                <w:sz w:val="18"/>
              </w:rPr>
              <w:t>与预期一致</w:t>
            </w:r>
          </w:p>
        </w:tc>
        <w:tc>
          <w:tcPr>
            <w:tcW w:w="1559" w:type="dxa"/>
          </w:tcPr>
          <w:p w:rsidR="00EE7543" w:rsidRDefault="00486745" w14:paraId="7EB3BD94" w14:textId="7EB3BD95">
            <w:pPr>
              <w:spacing w:line="276" w:lineRule="auto"/>
              <w:ind w:firstLine="360"/>
              <w:jc w:val="center"/>
            </w:pPr>
            <w:r>
              <w:rPr>
                <w:sz w:val="18"/>
              </w:rPr>
              <w:t>通过</w:t>
            </w:r>
          </w:p>
        </w:tc>
      </w:tr>
      <w:tr w:rsidR="00EE7543" w14:paraId="53D187DB" w14:textId="77777777">
        <w:tc>
          <w:tcPr>
            <w:tcW w:w="1559" w:type="dxa"/>
          </w:tcPr>
          <w:p w:rsidR="00EE7543" w:rsidRDefault="00486745" w14:paraId="7EB3BD96" w14:textId="7EB3BD97">
            <w:pPr>
              <w:spacing w:line="276" w:lineRule="auto"/>
              <w:ind w:firstLine="360"/>
              <w:jc w:val="center"/>
            </w:pPr>
            <w:r>
              <w:rPr>
                <w:sz w:val="18"/>
              </w:rPr>
              <w:t>T07</w:t>
            </w:r>
          </w:p>
        </w:tc>
        <w:tc>
          <w:tcPr>
            <w:tcW w:w="1559" w:type="dxa"/>
          </w:tcPr>
          <w:p w:rsidR="00EE7543" w:rsidRDefault="00486745" w14:paraId="7EB3BD98" w14:textId="7EB3BD99">
            <w:pPr>
              <w:spacing w:line="276" w:lineRule="auto"/>
              <w:ind w:firstLine="360"/>
              <w:jc w:val="center"/>
            </w:pPr>
            <w:r>
              <w:rPr>
                <w:sz w:val="18"/>
              </w:rPr>
              <w:t>报修</w:t>
            </w:r>
          </w:p>
        </w:tc>
        <w:tc>
          <w:tcPr>
            <w:tcW w:w="1559" w:type="dxa"/>
          </w:tcPr>
          <w:p w:rsidR="00EE7543" w:rsidRDefault="00486745" w14:paraId="7EB3BD9A" w14:textId="7EB3BD9B">
            <w:pPr>
              <w:spacing w:line="276" w:lineRule="auto"/>
              <w:ind w:firstLine="360"/>
              <w:jc w:val="center"/>
            </w:pPr>
            <w:r>
              <w:rPr>
                <w:sz w:val="18"/>
              </w:rPr>
              <w:t>学生提交并查询本人报修</w:t>
            </w:r>
          </w:p>
        </w:tc>
        <w:tc>
          <w:tcPr>
            <w:tcW w:w="1559" w:type="dxa"/>
          </w:tcPr>
          <w:p w:rsidR="00EE7543" w:rsidRDefault="00486745" w14:paraId="7EB3BD9C" w14:textId="7EB3BD9D">
            <w:pPr>
              <w:spacing w:line="276" w:lineRule="auto"/>
              <w:ind w:firstLine="360"/>
              <w:jc w:val="center"/>
            </w:pPr>
            <w:r>
              <w:rPr>
                <w:sz w:val="18"/>
              </w:rPr>
              <w:t>保存记录并显示进度</w:t>
            </w:r>
          </w:p>
        </w:tc>
        <w:tc>
          <w:tcPr>
            <w:tcW w:w="1559" w:type="dxa"/>
          </w:tcPr>
          <w:p w:rsidR="00EE7543" w:rsidRDefault="00486745" w14:paraId="7EB3BD9E" w14:textId="7EB3BD9F">
            <w:pPr>
              <w:spacing w:line="276" w:lineRule="auto"/>
              <w:ind w:firstLine="360"/>
              <w:jc w:val="center"/>
            </w:pPr>
            <w:r>
              <w:rPr>
                <w:sz w:val="18"/>
              </w:rPr>
              <w:t>与预期一致</w:t>
            </w:r>
          </w:p>
        </w:tc>
        <w:tc>
          <w:tcPr>
            <w:tcW w:w="1559" w:type="dxa"/>
          </w:tcPr>
          <w:p w:rsidR="00EE7543" w:rsidRDefault="00486745" w14:paraId="7EB3BDA0" w14:textId="7EB3BDA1">
            <w:pPr>
              <w:spacing w:line="276" w:lineRule="auto"/>
              <w:ind w:firstLine="360"/>
              <w:jc w:val="center"/>
            </w:pPr>
            <w:r>
              <w:rPr>
                <w:sz w:val="18"/>
              </w:rPr>
              <w:t>通过</w:t>
            </w:r>
          </w:p>
        </w:tc>
      </w:tr>
      <w:tr w:rsidR="00EE7543" w14:paraId="2855BEB7" w14:textId="77777777">
        <w:tc>
          <w:tcPr>
            <w:tcW w:w="1559" w:type="dxa"/>
          </w:tcPr>
          <w:p w:rsidR="00EE7543" w:rsidRDefault="00486745" w14:paraId="7EB3BDA2" w14:textId="7EB3BDA3">
            <w:pPr>
              <w:spacing w:line="276" w:lineRule="auto"/>
              <w:ind w:firstLine="360"/>
              <w:jc w:val="center"/>
            </w:pPr>
            <w:r>
              <w:rPr>
                <w:sz w:val="18"/>
              </w:rPr>
              <w:t>T08</w:t>
            </w:r>
          </w:p>
        </w:tc>
        <w:tc>
          <w:tcPr>
            <w:tcW w:w="1559" w:type="dxa"/>
          </w:tcPr>
          <w:p w:rsidR="00EE7543" w:rsidRDefault="00486745" w14:paraId="7EB3BDA4" w14:textId="7EB3BDA5">
            <w:pPr>
              <w:spacing w:line="276" w:lineRule="auto"/>
              <w:ind w:firstLine="360"/>
              <w:jc w:val="center"/>
            </w:pPr>
            <w:r>
              <w:rPr>
                <w:sz w:val="18"/>
              </w:rPr>
              <w:t>数据所有权</w:t>
            </w:r>
          </w:p>
        </w:tc>
        <w:tc>
          <w:tcPr>
            <w:tcW w:w="1559" w:type="dxa"/>
          </w:tcPr>
          <w:p w:rsidR="00EE7543" w:rsidRDefault="00486745" w14:paraId="7EB3BDA6" w14:textId="7EB3BDA7">
            <w:pPr>
              <w:spacing w:line="276" w:lineRule="auto"/>
              <w:ind w:firstLine="360"/>
              <w:jc w:val="center"/>
            </w:pPr>
            <w:r>
              <w:rPr>
                <w:sz w:val="18"/>
              </w:rPr>
              <w:t>学生查询他人业务记录</w:t>
            </w:r>
          </w:p>
        </w:tc>
        <w:tc>
          <w:tcPr>
            <w:tcW w:w="1559" w:type="dxa"/>
          </w:tcPr>
          <w:p w:rsidR="00EE7543" w:rsidRDefault="00486745" w14:paraId="7EB3BDA8" w14:textId="7EB3BDA9">
            <w:pPr>
              <w:spacing w:line="276" w:lineRule="auto"/>
              <w:ind w:firstLine="360"/>
              <w:jc w:val="center"/>
            </w:pPr>
            <w:r>
              <w:rPr>
                <w:sz w:val="18"/>
              </w:rPr>
              <w:t>后端拒绝或不返回数据</w:t>
            </w:r>
          </w:p>
        </w:tc>
        <w:tc>
          <w:tcPr>
            <w:tcW w:w="1559" w:type="dxa"/>
          </w:tcPr>
          <w:p w:rsidR="00EE7543" w:rsidRDefault="00486745" w14:paraId="7EB3BDAA" w14:textId="7EB3BDAB">
            <w:pPr>
              <w:spacing w:line="276" w:lineRule="auto"/>
              <w:ind w:firstLine="360"/>
              <w:jc w:val="center"/>
            </w:pPr>
            <w:r>
              <w:rPr>
                <w:sz w:val="18"/>
              </w:rPr>
              <w:t>与预期一致</w:t>
            </w:r>
          </w:p>
        </w:tc>
        <w:tc>
          <w:tcPr>
            <w:tcW w:w="1559" w:type="dxa"/>
          </w:tcPr>
          <w:p w:rsidR="00EE7543" w:rsidRDefault="00486745" w14:paraId="7EB3BDAC" w14:textId="7EB3BDAD">
            <w:pPr>
              <w:spacing w:line="276" w:lineRule="auto"/>
              <w:ind w:firstLine="360"/>
              <w:jc w:val="center"/>
            </w:pPr>
            <w:r>
              <w:rPr>
                <w:sz w:val="18"/>
              </w:rPr>
              <w:t>通过</w:t>
            </w:r>
          </w:p>
        </w:tc>
      </w:tr>
      <w:tr w:rsidR="00EE7543" w14:paraId="7C824A5E" w14:textId="77777777">
        <w:tc>
          <w:tcPr>
            <w:tcW w:w="1559" w:type="dxa"/>
          </w:tcPr>
          <w:p w:rsidR="00EE7543" w:rsidRDefault="00486745" w14:paraId="7EB3BDAE" w14:textId="7EB3BDAF">
            <w:pPr>
              <w:spacing w:line="276" w:lineRule="auto"/>
              <w:ind w:firstLine="360"/>
              <w:jc w:val="center"/>
            </w:pPr>
            <w:r>
              <w:rPr>
                <w:sz w:val="18"/>
              </w:rPr>
              <w:t>T09</w:t>
            </w:r>
          </w:p>
        </w:tc>
        <w:tc>
          <w:tcPr>
            <w:tcW w:w="1559" w:type="dxa"/>
          </w:tcPr>
          <w:p w:rsidR="00EE7543" w:rsidRDefault="00486745" w14:paraId="7EB3BDB0" w14:textId="7EB3BDB1">
            <w:pPr>
              <w:spacing w:line="276" w:lineRule="auto"/>
              <w:ind w:firstLine="360"/>
              <w:jc w:val="center"/>
            </w:pPr>
            <w:r>
              <w:rPr>
                <w:sz w:val="18"/>
              </w:rPr>
              <w:t>室友私聊</w:t>
            </w:r>
          </w:p>
        </w:tc>
        <w:tc>
          <w:tcPr>
            <w:tcW w:w="1559" w:type="dxa"/>
          </w:tcPr>
          <w:p w:rsidR="00EE7543" w:rsidRDefault="00486745" w14:paraId="7EB3BDB2" w14:textId="7EB3BDB3">
            <w:pPr>
              <w:spacing w:line="276" w:lineRule="auto"/>
              <w:ind w:firstLine="360"/>
              <w:jc w:val="center"/>
            </w:pPr>
            <w:r>
              <w:rPr>
                <w:sz w:val="18"/>
              </w:rPr>
              <w:t>向当前室友发送消息</w:t>
            </w:r>
          </w:p>
        </w:tc>
        <w:tc>
          <w:tcPr>
            <w:tcW w:w="1559" w:type="dxa"/>
          </w:tcPr>
          <w:p w:rsidR="00EE7543" w:rsidRDefault="00486745" w14:paraId="7EB3BDB4" w14:textId="7EB3BDB5">
            <w:pPr>
              <w:spacing w:line="276" w:lineRule="auto"/>
              <w:ind w:firstLine="360"/>
              <w:jc w:val="center"/>
            </w:pPr>
            <w:r>
              <w:rPr>
                <w:sz w:val="18"/>
              </w:rPr>
              <w:t>消息保存并可查询</w:t>
            </w:r>
          </w:p>
        </w:tc>
        <w:tc>
          <w:tcPr>
            <w:tcW w:w="1559" w:type="dxa"/>
          </w:tcPr>
          <w:p w:rsidR="00EE7543" w:rsidRDefault="00486745" w14:paraId="7EB3BDB6" w14:textId="7EB3BDB7">
            <w:pPr>
              <w:spacing w:line="276" w:lineRule="auto"/>
              <w:ind w:firstLine="360"/>
              <w:jc w:val="center"/>
            </w:pPr>
            <w:r>
              <w:rPr>
                <w:sz w:val="18"/>
              </w:rPr>
              <w:t>与预期一致</w:t>
            </w:r>
          </w:p>
        </w:tc>
        <w:tc>
          <w:tcPr>
            <w:tcW w:w="1559" w:type="dxa"/>
          </w:tcPr>
          <w:p w:rsidR="00EE7543" w:rsidRDefault="00486745" w14:paraId="7EB3BDB8" w14:textId="7EB3BDB9">
            <w:pPr>
              <w:spacing w:line="276" w:lineRule="auto"/>
              <w:ind w:firstLine="360"/>
              <w:jc w:val="center"/>
            </w:pPr>
            <w:r>
              <w:rPr>
                <w:sz w:val="18"/>
              </w:rPr>
              <w:t>通过</w:t>
            </w:r>
          </w:p>
        </w:tc>
      </w:tr>
      <w:tr w:rsidR="00EE7543" w14:paraId="2D6BFAD3" w14:textId="77777777">
        <w:tc>
          <w:tcPr>
            <w:tcW w:w="1559" w:type="dxa"/>
          </w:tcPr>
          <w:p w:rsidR="00EE7543" w:rsidRDefault="00486745" w14:paraId="7EB3BDBA" w14:textId="7EB3BDBB">
            <w:pPr>
              <w:spacing w:line="276" w:lineRule="auto"/>
              <w:ind w:firstLine="360"/>
              <w:jc w:val="center"/>
            </w:pPr>
            <w:r>
              <w:rPr>
                <w:sz w:val="18"/>
              </w:rPr>
              <w:t>T10</w:t>
            </w:r>
          </w:p>
        </w:tc>
        <w:tc>
          <w:tcPr>
            <w:tcW w:w="1559" w:type="dxa"/>
          </w:tcPr>
          <w:p w:rsidR="00EE7543" w:rsidRDefault="00486745" w14:paraId="7EB3BDBC" w14:textId="7EB3BDBD">
            <w:pPr>
              <w:spacing w:line="276" w:lineRule="auto"/>
              <w:ind w:firstLine="360"/>
              <w:jc w:val="center"/>
            </w:pPr>
            <w:r>
              <w:rPr>
                <w:sz w:val="18"/>
              </w:rPr>
              <w:t>私聊越权</w:t>
            </w:r>
          </w:p>
        </w:tc>
        <w:tc>
          <w:tcPr>
            <w:tcW w:w="1559" w:type="dxa"/>
          </w:tcPr>
          <w:p w:rsidR="00EE7543" w:rsidRDefault="00486745" w14:paraId="7EB3BDBE" w14:textId="7EB3BDBF">
            <w:pPr>
              <w:spacing w:line="276" w:lineRule="auto"/>
              <w:ind w:firstLine="360"/>
              <w:jc w:val="center"/>
            </w:pPr>
            <w:r>
              <w:rPr>
                <w:sz w:val="18"/>
              </w:rPr>
              <w:t>向非室友发送私聊消息</w:t>
            </w:r>
          </w:p>
        </w:tc>
        <w:tc>
          <w:tcPr>
            <w:tcW w:w="1559" w:type="dxa"/>
          </w:tcPr>
          <w:p w:rsidR="00EE7543" w:rsidRDefault="00486745" w14:paraId="7EB3BDC0" w14:textId="7EB3BDC1">
            <w:pPr>
              <w:spacing w:line="276" w:lineRule="auto"/>
              <w:ind w:firstLine="360"/>
              <w:jc w:val="center"/>
            </w:pPr>
            <w:r>
              <w:rPr>
                <w:sz w:val="18"/>
              </w:rPr>
              <w:t>后端拒绝发送</w:t>
            </w:r>
          </w:p>
        </w:tc>
        <w:tc>
          <w:tcPr>
            <w:tcW w:w="1559" w:type="dxa"/>
          </w:tcPr>
          <w:p w:rsidR="00EE7543" w:rsidRDefault="00486745" w14:paraId="7EB3BDC2" w14:textId="7EB3BDC3">
            <w:pPr>
              <w:spacing w:line="276" w:lineRule="auto"/>
              <w:ind w:firstLine="360"/>
              <w:jc w:val="center"/>
            </w:pPr>
            <w:r>
              <w:rPr>
                <w:sz w:val="18"/>
              </w:rPr>
              <w:t>与预期一致</w:t>
            </w:r>
          </w:p>
        </w:tc>
        <w:tc>
          <w:tcPr>
            <w:tcW w:w="1559" w:type="dxa"/>
          </w:tcPr>
          <w:p w:rsidR="00EE7543" w:rsidRDefault="00486745" w14:paraId="7EB3BDC4" w14:textId="7EB3BDC5">
            <w:pPr>
              <w:spacing w:line="276" w:lineRule="auto"/>
              <w:ind w:firstLine="360"/>
              <w:jc w:val="center"/>
            </w:pPr>
            <w:r>
              <w:rPr>
                <w:sz w:val="18"/>
              </w:rPr>
              <w:t>通过</w:t>
            </w:r>
          </w:p>
        </w:tc>
      </w:tr>
      <w:tr w:rsidR="00EE7543" w14:paraId="2282421A" w14:textId="77777777">
        <w:tc>
          <w:tcPr>
            <w:tcW w:w="1559" w:type="dxa"/>
          </w:tcPr>
          <w:p w:rsidR="00EE7543" w:rsidRDefault="00486745" w14:paraId="7EB3BDC6" w14:textId="7EB3BDC7">
            <w:pPr>
              <w:spacing w:line="276" w:lineRule="auto"/>
              <w:ind w:firstLine="360"/>
              <w:jc w:val="center"/>
            </w:pPr>
            <w:r>
              <w:rPr>
                <w:sz w:val="18"/>
              </w:rPr>
              <w:t>T11</w:t>
            </w:r>
          </w:p>
        </w:tc>
        <w:tc>
          <w:tcPr>
            <w:tcW w:w="1559" w:type="dxa"/>
          </w:tcPr>
          <w:p w:rsidR="00EE7543" w:rsidRDefault="00486745" w14:paraId="7EB3BDC8" w14:textId="7EB3BDC9">
            <w:pPr>
              <w:spacing w:line="276" w:lineRule="auto"/>
              <w:ind w:firstLine="360"/>
              <w:jc w:val="center"/>
            </w:pPr>
            <w:r>
              <w:rPr>
                <w:sz w:val="18"/>
              </w:rPr>
              <w:t>宿舍群聊</w:t>
            </w:r>
          </w:p>
        </w:tc>
        <w:tc>
          <w:tcPr>
            <w:tcW w:w="1559" w:type="dxa"/>
          </w:tcPr>
          <w:p w:rsidR="00EE7543" w:rsidRDefault="00486745" w14:paraId="7EB3BDCA" w14:textId="7EB3BDCB">
            <w:pPr>
              <w:spacing w:line="276" w:lineRule="auto"/>
              <w:ind w:firstLine="360"/>
              <w:jc w:val="center"/>
            </w:pPr>
            <w:r>
              <w:rPr>
                <w:sz w:val="18"/>
              </w:rPr>
              <w:t>当前成员发送群聊消息</w:t>
            </w:r>
          </w:p>
        </w:tc>
        <w:tc>
          <w:tcPr>
            <w:tcW w:w="1559" w:type="dxa"/>
          </w:tcPr>
          <w:p w:rsidR="00EE7543" w:rsidRDefault="00486745" w14:paraId="7EB3BDCC" w14:textId="7EB3BDCD">
            <w:pPr>
              <w:spacing w:line="276" w:lineRule="auto"/>
              <w:ind w:firstLine="360"/>
              <w:jc w:val="center"/>
            </w:pPr>
            <w:r>
              <w:rPr>
                <w:sz w:val="18"/>
              </w:rPr>
              <w:t>消息进入当前宿舍群聊</w:t>
            </w:r>
          </w:p>
        </w:tc>
        <w:tc>
          <w:tcPr>
            <w:tcW w:w="1559" w:type="dxa"/>
          </w:tcPr>
          <w:p w:rsidR="00EE7543" w:rsidRDefault="00486745" w14:paraId="7EB3BDCE" w14:textId="7EB3BDCF">
            <w:pPr>
              <w:spacing w:line="276" w:lineRule="auto"/>
              <w:ind w:firstLine="360"/>
              <w:jc w:val="center"/>
            </w:pPr>
            <w:r>
              <w:rPr>
                <w:sz w:val="18"/>
              </w:rPr>
              <w:t>与预期一致</w:t>
            </w:r>
          </w:p>
        </w:tc>
        <w:tc>
          <w:tcPr>
            <w:tcW w:w="1559" w:type="dxa"/>
          </w:tcPr>
          <w:p w:rsidR="00EE7543" w:rsidRDefault="00486745" w14:paraId="7EB3BDD0" w14:textId="7EB3BDD1">
            <w:pPr>
              <w:spacing w:line="276" w:lineRule="auto"/>
              <w:ind w:firstLine="360"/>
              <w:jc w:val="center"/>
            </w:pPr>
            <w:r>
              <w:rPr>
                <w:sz w:val="18"/>
              </w:rPr>
              <w:t>通过</w:t>
            </w:r>
          </w:p>
        </w:tc>
      </w:tr>
      <w:tr w:rsidR="00EE7543" w14:paraId="7A2EA3ED" w14:textId="77777777">
        <w:tc>
          <w:tcPr>
            <w:tcW w:w="1559" w:type="dxa"/>
          </w:tcPr>
          <w:p w:rsidR="00EE7543" w:rsidRDefault="00486745" w14:paraId="7EB3BDD2" w14:textId="7EB3BDD3">
            <w:pPr>
              <w:spacing w:line="276" w:lineRule="auto"/>
              <w:ind w:firstLine="360"/>
              <w:jc w:val="center"/>
            </w:pPr>
            <w:r>
              <w:rPr>
                <w:sz w:val="18"/>
              </w:rPr>
              <w:t>T12</w:t>
            </w:r>
          </w:p>
        </w:tc>
        <w:tc>
          <w:tcPr>
            <w:tcW w:w="1559" w:type="dxa"/>
          </w:tcPr>
          <w:p w:rsidR="00EE7543" w:rsidRDefault="00486745" w14:paraId="7EB3BDD4" w14:textId="7EB3BDD5">
            <w:pPr>
              <w:spacing w:line="276" w:lineRule="auto"/>
              <w:ind w:firstLine="360"/>
              <w:jc w:val="center"/>
            </w:pPr>
            <w:r>
              <w:rPr>
                <w:sz w:val="18"/>
              </w:rPr>
              <w:t>智能咨询</w:t>
            </w:r>
          </w:p>
        </w:tc>
        <w:tc>
          <w:tcPr>
            <w:tcW w:w="1559" w:type="dxa"/>
          </w:tcPr>
          <w:p w:rsidR="00EE7543" w:rsidRDefault="00486745" w14:paraId="7EB3BDD6" w14:textId="7EB3BDD7">
            <w:pPr>
              <w:spacing w:line="276" w:lineRule="auto"/>
              <w:ind w:firstLine="360"/>
              <w:jc w:val="center"/>
            </w:pPr>
            <w:r>
              <w:rPr>
                <w:sz w:val="18"/>
              </w:rPr>
              <w:t>查询调宿或用电问题</w:t>
            </w:r>
          </w:p>
        </w:tc>
        <w:tc>
          <w:tcPr>
            <w:tcW w:w="1559" w:type="dxa"/>
          </w:tcPr>
          <w:p w:rsidR="00EE7543" w:rsidRDefault="00486745" w14:paraId="7EB3BDD8" w14:textId="7EB3BDD9">
            <w:pPr>
              <w:spacing w:line="276" w:lineRule="auto"/>
              <w:ind w:firstLine="360"/>
              <w:jc w:val="center"/>
            </w:pPr>
            <w:r>
              <w:rPr>
                <w:sz w:val="18"/>
              </w:rPr>
              <w:t>返回对应规则答复</w:t>
            </w:r>
          </w:p>
        </w:tc>
        <w:tc>
          <w:tcPr>
            <w:tcW w:w="1559" w:type="dxa"/>
          </w:tcPr>
          <w:p w:rsidR="00EE7543" w:rsidRDefault="00486745" w14:paraId="7EB3BDDA" w14:textId="7EB3BDDB">
            <w:pPr>
              <w:spacing w:line="276" w:lineRule="auto"/>
              <w:ind w:firstLine="360"/>
              <w:jc w:val="center"/>
            </w:pPr>
            <w:r>
              <w:rPr>
                <w:sz w:val="18"/>
              </w:rPr>
              <w:t>与预期一致</w:t>
            </w:r>
          </w:p>
        </w:tc>
        <w:tc>
          <w:tcPr>
            <w:tcW w:w="1559" w:type="dxa"/>
          </w:tcPr>
          <w:p w:rsidR="00EE7543" w:rsidRDefault="00486745" w14:paraId="7EB3BDDC" w14:textId="7EB3BDDD">
            <w:pPr>
              <w:spacing w:line="276" w:lineRule="auto"/>
              <w:ind w:firstLine="360"/>
              <w:jc w:val="center"/>
            </w:pPr>
            <w:r>
              <w:rPr>
                <w:sz w:val="18"/>
              </w:rPr>
              <w:t>通过</w:t>
            </w:r>
          </w:p>
        </w:tc>
      </w:tr>
      <w:tr w:rsidR="00EE7543" w14:paraId="6A53BC0C" w14:textId="77777777">
        <w:tc>
          <w:tcPr>
            <w:tcW w:w="1559" w:type="dxa"/>
          </w:tcPr>
          <w:p w:rsidR="00EE7543" w:rsidRDefault="00486745" w14:paraId="7EB3BDDE" w14:textId="7EB3BDDF">
            <w:pPr>
              <w:spacing w:line="276" w:lineRule="auto"/>
              <w:ind w:firstLine="360"/>
              <w:jc w:val="center"/>
            </w:pPr>
            <w:r>
              <w:rPr>
                <w:sz w:val="18"/>
              </w:rPr>
              <w:t>T13</w:t>
            </w:r>
          </w:p>
        </w:tc>
        <w:tc>
          <w:tcPr>
            <w:tcW w:w="1559" w:type="dxa"/>
          </w:tcPr>
          <w:p w:rsidR="00EE7543" w:rsidRDefault="00486745" w14:paraId="7EB3BDE0" w14:textId="7EB3BDE1">
            <w:pPr>
              <w:spacing w:line="276" w:lineRule="auto"/>
              <w:ind w:firstLine="360"/>
              <w:jc w:val="center"/>
            </w:pPr>
            <w:r>
              <w:rPr>
                <w:sz w:val="18"/>
              </w:rPr>
              <w:t>前端构建</w:t>
            </w:r>
          </w:p>
        </w:tc>
        <w:tc>
          <w:tcPr>
            <w:tcW w:w="1559" w:type="dxa"/>
          </w:tcPr>
          <w:p w:rsidR="00EE7543" w:rsidRDefault="00486745" w14:paraId="7EB3BDE2" w14:textId="7EB3BDE3">
            <w:pPr>
              <w:spacing w:line="276" w:lineRule="auto"/>
              <w:ind w:firstLine="360"/>
              <w:jc w:val="center"/>
            </w:pPr>
            <w:r>
              <w:rPr>
                <w:sz w:val="18"/>
              </w:rPr>
              <w:t>执行生产环境构建</w:t>
            </w:r>
          </w:p>
        </w:tc>
        <w:tc>
          <w:tcPr>
            <w:tcW w:w="1559" w:type="dxa"/>
          </w:tcPr>
          <w:p w:rsidR="00EE7543" w:rsidRDefault="00486745" w14:paraId="7EB3BDE4" w14:textId="7EB3BDE5">
            <w:pPr>
              <w:spacing w:line="276" w:lineRule="auto"/>
              <w:ind w:firstLine="360"/>
              <w:jc w:val="center"/>
            </w:pPr>
            <w:r>
              <w:rPr>
                <w:sz w:val="18"/>
              </w:rPr>
              <w:t>无编译错误并生成资源</w:t>
            </w:r>
          </w:p>
        </w:tc>
        <w:tc>
          <w:tcPr>
            <w:tcW w:w="1559" w:type="dxa"/>
          </w:tcPr>
          <w:p w:rsidR="00EE7543" w:rsidRDefault="00486745" w14:paraId="7EB3BDE6" w14:textId="7EB3BDE7">
            <w:pPr>
              <w:spacing w:line="276" w:lineRule="auto"/>
              <w:ind w:firstLine="360"/>
              <w:jc w:val="center"/>
            </w:pPr>
            <w:r>
              <w:rPr>
                <w:sz w:val="18"/>
              </w:rPr>
              <w:t>与预期一致</w:t>
            </w:r>
          </w:p>
        </w:tc>
        <w:tc>
          <w:tcPr>
            <w:tcW w:w="1559" w:type="dxa"/>
          </w:tcPr>
          <w:p w:rsidR="00EE7543" w:rsidRDefault="00486745" w14:paraId="7EB3BDE8" w14:textId="7EB3BDE9">
            <w:pPr>
              <w:spacing w:line="276" w:lineRule="auto"/>
              <w:ind w:firstLine="360"/>
              <w:jc w:val="center"/>
            </w:pPr>
            <w:r>
              <w:rPr>
                <w:sz w:val="18"/>
              </w:rPr>
              <w:t>通过</w:t>
            </w:r>
          </w:p>
        </w:tc>
      </w:tr>
    </w:tbl>
    <w:p w:rsidR="00EE7543" w:rsidRDefault="00486745" w14:paraId="7EB3BDEA" w14:textId="7EB3BDEB">
      <w:pPr>
        <w:pStyle w:val="a3"/>
        <w:spacing w:after="120"/>
        <w:ind w:firstLine="420"/>
        <w:jc w:val="center"/>
      </w:pPr>
      <w:r>
        <w:rPr>
          <w:rFonts w:ascii="Times New Roman" w:hAnsi="Times New Roman" w:eastAsia="宋体"/>
          <w:sz w:val="21"/>
        </w:rPr>
        <w:t>表</w:t>
      </w:r>
      <w:r>
        <w:rPr>
          <w:rFonts w:ascii="Times New Roman" w:hAnsi="Times New Roman" w:eastAsia="宋体"/>
          <w:sz w:val="21"/>
        </w:rPr>
        <w:t xml:space="preserve"> 6-1 </w:t>
      </w:r>
      <w:r>
        <w:rPr>
          <w:rFonts w:ascii="Times New Roman" w:hAnsi="Times New Roman" w:eastAsia="宋体"/>
          <w:sz w:val="21"/>
        </w:rPr>
        <w:t>系统核心测试用例</w:t>
      </w:r>
    </w:p>
    <w:p w:rsidR="00EE7543" w:rsidRDefault="00486745" w14:paraId="7EB3BDEC" w14:textId="7EB3BDED">
      <w:pPr>
        <w:spacing w:line="360" w:lineRule="auto"/>
      </w:pPr>
      <w:r>
        <w:t>调宿同步是本次测试的重点。测试前学生位于原房间，提交并通过调宿申请后，检查原床位、目标床位、入住历史和申请状态，再分别打开学生</w:t>
      </w:r>
      <w:r>
        <w:t>“</w:t>
      </w:r>
      <w:r>
        <w:t>我的宿舍</w:t>
      </w:r>
      <w:r>
        <w:t>”</w:t>
      </w:r>
      <w:r>
        <w:t>、宿管工作台和相关管理页面。测试结果显示，各页面能够从数据库读取目标宿舍信息，未继续显示原房间。</w:t>
      </w:r>
    </w:p>
    <w:p w:rsidR="00EE7543" w:rsidRDefault="00486745" w14:paraId="7EB3BDEE" w14:textId="7EB3BDEF">
      <w:pPr>
        <w:spacing w:line="360" w:lineRule="auto"/>
      </w:pPr>
      <w:r>
        <w:t>权限测试通过直接构造接口请求进行。测试发现，仅在前端隐藏操作按钮不能阻止越权，因此系统在后端增加了基于</w:t>
      </w:r>
      <w:r>
        <w:t xml:space="preserve"> JWT </w:t>
      </w:r>
      <w:r>
        <w:t>的用户身份判断。修复后，学生无法审批自己的调宿申请，也不能通过修改学生编号查询他人的调宿、报修和访客记录。</w:t>
      </w:r>
    </w:p>
    <w:p w:rsidR="00EE7543" w:rsidRDefault="00486745" w14:paraId="7EB3BDF0" w14:textId="7EB3BDF1">
      <w:pPr>
        <w:pStyle w:val="2"/>
        <w:spacing w:after="80"/>
        <w:ind w:firstLine="562"/>
      </w:pPr>
      <w:bookmarkStart w:name="_Toc235360468" w:id="51"/>
      <w:r>
        <w:rPr>
          <w:rFonts w:ascii="黑体" w:hAnsi="黑体"/>
          <w:b/>
        </w:rPr>
        <w:t xml:space="preserve">6.4 </w:t>
      </w:r>
      <w:r>
        <w:rPr>
          <w:rFonts w:ascii="黑体" w:hAnsi="黑体"/>
          <w:b/>
        </w:rPr>
        <w:t>测试结果分析</w:t>
      </w:r>
      <w:bookmarkEnd w:id="51"/>
    </w:p>
    <w:p w:rsidR="00EE7543" w:rsidRDefault="00486745" w14:paraId="7EB3BDF2" w14:textId="7EB3BDF3">
      <w:pPr>
        <w:spacing w:line="360" w:lineRule="auto"/>
      </w:pPr>
      <w:r>
        <w:t>测试结果表明，系统主要功能能够正常运行，三类角色可以完成各自业务。调宿审批后的床位和入住历史能够同步更新，解决了多个页面住宿信息不一致的问题。学生业务数据所有权和聊天成员关系在后端进行校验，降低了绕过前端限制的风险。前端构建和后端测试通过，说明当前代码具备基本的可运行性。</w:t>
      </w:r>
    </w:p>
    <w:p w:rsidR="00EE7543" w:rsidRDefault="00486745" w14:paraId="7EB3BDF4" w14:textId="7EB3BDF5">
      <w:pPr>
        <w:spacing w:line="360" w:lineRule="auto"/>
      </w:pPr>
      <w:r>
        <w:t>系统仍存在一定局限。当前测试规模主要面向本地演示，没有进行大量并发用户</w:t>
      </w:r>
      <w:r>
        <w:lastRenderedPageBreak/>
        <w:t>下的压力测试；聊天功能没有使用长连接，消息实时性依赖主动请求；智能咨询仅验证规则覆盖范围，没有机器学习模型的准确率、召回率或</w:t>
      </w:r>
      <w:r>
        <w:t xml:space="preserve"> F1 </w:t>
      </w:r>
      <w:r>
        <w:t>值；部分演示账号设置以答辩操作方便为目标，正式部署前还需完善密码加密、首次登录改密和审计日志。</w:t>
      </w:r>
    </w:p>
    <w:p w:rsidR="00EE7543" w:rsidRDefault="00486745" w14:paraId="7EB3BDF6" w14:textId="7EB3BDF7">
      <w:pPr>
        <w:pStyle w:val="2"/>
        <w:spacing w:after="80"/>
        <w:ind w:firstLine="562"/>
      </w:pPr>
      <w:bookmarkStart w:name="_Toc235360469" w:id="52"/>
      <w:r>
        <w:rPr>
          <w:rFonts w:ascii="黑体" w:hAnsi="黑体"/>
          <w:b/>
        </w:rPr>
        <w:t xml:space="preserve">6.5 </w:t>
      </w:r>
      <w:r>
        <w:rPr>
          <w:rFonts w:ascii="黑体" w:hAnsi="黑体"/>
          <w:b/>
        </w:rPr>
        <w:t>本章小结</w:t>
      </w:r>
      <w:bookmarkEnd w:id="52"/>
    </w:p>
    <w:p w:rsidR="00EE7543" w:rsidRDefault="00486745" w14:paraId="7EB3BDF8" w14:textId="7EB3BDF9">
      <w:pPr>
        <w:spacing w:line="360" w:lineRule="auto"/>
      </w:pPr>
      <w:r>
        <w:t>本章从测试环境、测试数据、测试用例和结果分析四个方面验证系统。测试覆盖登录、权限、住宿查询、调宿同步、报修、聊天、智能咨询和前端构建，结果表明系统主要业务符合设计要求。</w:t>
      </w:r>
    </w:p>
    <w:p w:rsidR="00EE7543" w:rsidRDefault="00486745" w14:paraId="7EB3BDFA" w14:textId="7EB3BDFB">
      <w:pPr>
        <w:pStyle w:val="1"/>
        <w:pageBreakBefore/>
        <w:spacing w:after="160"/>
        <w:ind w:firstLine="643"/>
      </w:pPr>
      <w:bookmarkStart w:name="_Toc235360470" w:id="53"/>
      <w:r>
        <w:rPr>
          <w:rFonts w:ascii="黑体" w:hAnsi="黑体"/>
          <w:b/>
          <w:sz w:val="32"/>
        </w:rPr>
        <w:lastRenderedPageBreak/>
        <w:t xml:space="preserve">7 </w:t>
      </w:r>
      <w:r>
        <w:rPr>
          <w:rFonts w:ascii="黑体" w:hAnsi="黑体"/>
          <w:b/>
          <w:sz w:val="32"/>
        </w:rPr>
        <w:t>总结及展望</w:t>
      </w:r>
      <w:bookmarkEnd w:id="53"/>
    </w:p>
    <w:p w:rsidR="00EE7543" w:rsidRDefault="00486745" w14:paraId="7EB3BDFC" w14:textId="7EB3BDFD">
      <w:pPr>
        <w:spacing w:line="360" w:lineRule="auto"/>
      </w:pPr>
      <w:r>
        <w:t>本文针对高校宿舍管理中信息分散、流程不透明和住宿数据更新不及时的问题，设计并实现了基于</w:t>
      </w:r>
      <w:r>
        <w:t xml:space="preserve"> Spring Boot </w:t>
      </w:r>
      <w:r>
        <w:t>和</w:t>
      </w:r>
      <w:r>
        <w:t xml:space="preserve"> Vue </w:t>
      </w:r>
      <w:r>
        <w:t>的学生宿舍管理系统。系统采用前后端分离架构，以</w:t>
      </w:r>
      <w:r>
        <w:t xml:space="preserve"> MySQL </w:t>
      </w:r>
      <w:r>
        <w:t>保存用户、宿舍资源、住宿关系和业务记录，通过</w:t>
      </w:r>
      <w:r>
        <w:t xml:space="preserve"> JWT </w:t>
      </w:r>
      <w:r>
        <w:t>识别用户身份，并为学生、宿舍管理员和系统管理员提供不同功能。</w:t>
      </w:r>
    </w:p>
    <w:p w:rsidR="00EE7543" w:rsidRDefault="00486745" w14:paraId="7EB3BDFE" w14:textId="7EB3BDFF">
      <w:pPr>
        <w:spacing w:line="360" w:lineRule="auto"/>
      </w:pPr>
      <w:r>
        <w:t>在设计与实现过程中，本文完成了三类角色业务分析、</w:t>
      </w:r>
      <w:r>
        <w:t xml:space="preserve">19 </w:t>
      </w:r>
      <w:r>
        <w:t>类主要数据表设计、前后端接口开发和角色页面实现。系统支持宿舍和室友查询、调宿、报修、访客、费用、卫生、点名、晚归、物品、巡查、私聊、宿舍群聊和智能咨询等功能。其中，调宿模块通过同步更新床位和入住历史保证住宿信息一致；学生业务接口通过</w:t>
      </w:r>
      <w:r>
        <w:t xml:space="preserve"> JWT </w:t>
      </w:r>
      <w:r>
        <w:t>限制数据所有权；聊天模块根据当前住宿关系校验私聊和群聊成员。这些工作提高了系统业务的完整性和数据可靠性。</w:t>
      </w:r>
    </w:p>
    <w:p w:rsidR="00EE7543" w:rsidRDefault="00486745" w14:paraId="7EB3BE00" w14:textId="7EB3BE01">
      <w:pPr>
        <w:spacing w:line="360" w:lineRule="auto"/>
      </w:pPr>
      <w:r>
        <w:t>当前系统仍有改进空间。首先，聊天功能可引入</w:t>
      </w:r>
      <w:r>
        <w:t xml:space="preserve"> WebSocket</w:t>
      </w:r>
      <w:r>
        <w:t>，实现消息实时推送、未读数量和离线提醒。其次，智能咨询可在积累合规数据后训练文本分类模型，或接入带有宿舍知识库检索能力的大语言模型。再次，正式部署时应使用强密码散列算法保存密码，增加首次登录改密、操作审计、异常日志和数据备份。最后，可增加多校区、多楼栋管理、移动端适配和更完整的数据可视化，为学校后勤决策提供支持。</w:t>
      </w:r>
    </w:p>
    <w:p w:rsidR="00EE7543" w:rsidRDefault="00486745" w14:paraId="7EB3BE02" w14:textId="7EB3BE03">
      <w:pPr>
        <w:spacing w:line="360" w:lineRule="auto"/>
      </w:pPr>
      <w:r>
        <w:t>总体而言，本系统完成了预定的主要功能，能够支持学生宿舍业务的集中管理和多角色协作，也为后续扩展实时通信和智能服务提供了基础。</w:t>
      </w:r>
    </w:p>
    <w:p w:rsidR="00EE7543" w:rsidRDefault="00486745" w14:paraId="7EB3BE04" w14:textId="7EB3BE05">
      <w:pPr>
        <w:pStyle w:val="1"/>
        <w:pageBreakBefore/>
        <w:spacing w:after="160"/>
        <w:ind w:firstLine="643"/>
      </w:pPr>
      <w:bookmarkStart w:name="_Toc235360471" w:id="54"/>
      <w:r>
        <w:rPr>
          <w:rFonts w:ascii="黑体" w:hAnsi="黑体"/>
          <w:b/>
          <w:sz w:val="32"/>
        </w:rPr>
        <w:lastRenderedPageBreak/>
        <w:t>参考文献</w:t>
      </w:r>
      <w:bookmarkEnd w:id="54"/>
    </w:p>
    <w:p w:rsidR="00EE7543" w:rsidRDefault="00486745" w14:paraId="7EB3BE06" w14:textId="7EB3BE07">
      <w:pPr>
        <w:spacing w:line="360" w:lineRule="auto"/>
        <w:ind w:left="420"/>
      </w:pPr>
      <w:r>
        <w:rPr>
          <w:rFonts w:eastAsia="Times New Roman"/>
        </w:rPr>
        <w:t>[1] 蒋晟，陈科．基于 Spring Boot 的学生宿舍管理系统的设计与实现[J]．现代信息科技，2021，5(12)：6-9．</w:t>
      </w:r>
    </w:p>
    <w:p w:rsidR="00EE7543" w:rsidRDefault="00486745" w14:paraId="7EB3BE08" w14:textId="7EB3BE09">
      <w:pPr>
        <w:spacing w:line="360" w:lineRule="auto"/>
        <w:ind w:left="420"/>
      </w:pPr>
      <w:r>
        <w:t xml:space="preserve">[2] </w:t>
      </w:r>
      <w:r>
        <w:t>唐斌斌，叶奕．</w:t>
      </w:r>
      <w:r>
        <w:t xml:space="preserve">Vue.js </w:t>
      </w:r>
      <w:r>
        <w:t>在前端开发应用中的性能影响研究</w:t>
      </w:r>
      <w:r>
        <w:t>[J]</w:t>
      </w:r>
      <w:r>
        <w:t>．电子制作，</w:t>
      </w:r>
      <w:r>
        <w:t>2020(10)</w:t>
      </w:r>
      <w:r>
        <w:t>：</w:t>
      </w:r>
      <w:r>
        <w:t>49-50</w:t>
      </w:r>
      <w:r>
        <w:t>，</w:t>
      </w:r>
      <w:r>
        <w:t>59</w:t>
      </w:r>
      <w:r>
        <w:t>．</w:t>
      </w:r>
    </w:p>
    <w:p w:rsidR="00EE7543" w:rsidRDefault="00486745" w14:paraId="7EB3BE0A" w14:textId="7EB3BE0B">
      <w:pPr>
        <w:spacing w:line="360" w:lineRule="auto"/>
        <w:ind w:left="420"/>
      </w:pPr>
      <w:r>
        <w:rPr>
          <w:rFonts w:eastAsia="Times New Roman"/>
        </w:rPr>
        <w:t>[3] 肖文娟，王加胜．基于 Vue 和 Spring Boot 的校园记录管理 Web App 的设计与实现[J]．计算机应用与软件，2020，37(4)：25-30，88．</w:t>
      </w:r>
    </w:p>
    <w:p w:rsidR="00EE7543" w:rsidRDefault="00486745" w14:paraId="7EB3BE0C" w14:textId="7EB3BE0D">
      <w:pPr>
        <w:spacing w:line="360" w:lineRule="auto"/>
        <w:ind w:left="420"/>
      </w:pPr>
      <w:r>
        <w:rPr>
          <w:rFonts w:eastAsia="Times New Roman"/>
        </w:rPr>
        <w:t>[4] 王永和，张劲松，邓安明，等．Spring Boot 研究和应用[J]．信息通信，2016(10)：91-94．</w:t>
      </w:r>
    </w:p>
    <w:p w:rsidR="00EE7543" w:rsidRDefault="00486745" w14:paraId="7EB3BE0E" w14:textId="7EB3BE0F">
      <w:pPr>
        <w:spacing w:line="360" w:lineRule="auto"/>
        <w:ind w:left="420"/>
      </w:pPr>
      <w:r>
        <w:t xml:space="preserve">[5] </w:t>
      </w:r>
      <w:r>
        <w:t>王明维，吴燕燕．基于</w:t>
      </w:r>
      <w:r>
        <w:t xml:space="preserve"> NFC </w:t>
      </w:r>
      <w:r>
        <w:t>和微信小程序的学生宿舍门禁系统</w:t>
      </w:r>
      <w:r>
        <w:t>[J]</w:t>
      </w:r>
      <w:r>
        <w:t>．新型工业化，</w:t>
      </w:r>
      <w:r>
        <w:t>2020</w:t>
      </w:r>
      <w:r>
        <w:t>，</w:t>
      </w:r>
      <w:r>
        <w:t>10(7)</w:t>
      </w:r>
      <w:r>
        <w:t>：</w:t>
      </w:r>
      <w:r>
        <w:t>115-116</w:t>
      </w:r>
      <w:r>
        <w:t>，</w:t>
      </w:r>
      <w:r>
        <w:t>121</w:t>
      </w:r>
      <w:r>
        <w:t>．</w:t>
      </w:r>
    </w:p>
    <w:p w:rsidR="00EE7543" w:rsidRDefault="00486745" w14:paraId="7EB3BE10" w14:textId="7EB3BE11">
      <w:pPr>
        <w:spacing w:line="360" w:lineRule="auto"/>
        <w:ind w:left="420"/>
      </w:pPr>
      <w:r>
        <w:t xml:space="preserve">[6] </w:t>
      </w:r>
      <w:r>
        <w:t>赵佳慧．基于个性化搜索推荐的技术论坛的设计与实现</w:t>
      </w:r>
      <w:r>
        <w:t>[D]</w:t>
      </w:r>
      <w:r>
        <w:t>．长春：吉林大学，</w:t>
      </w:r>
      <w:r>
        <w:t>2021</w:t>
      </w:r>
      <w:r>
        <w:t>．</w:t>
      </w:r>
    </w:p>
    <w:p w:rsidR="00EE7543" w:rsidRDefault="00486745" w14:paraId="7EB3BE12" w14:textId="7EB3BE13">
      <w:pPr>
        <w:spacing w:line="360" w:lineRule="auto"/>
        <w:ind w:left="420"/>
      </w:pPr>
      <w:r>
        <w:rPr>
          <w:rFonts w:eastAsia="Times New Roman"/>
        </w:rPr>
        <w:t>[7] 孙洪盼．基于 Spring Boot 和 Vue 的友为交流社区的设计与实现[D]．重庆：重庆大学，2022．</w:t>
      </w:r>
    </w:p>
    <w:p w:rsidR="00EE7543" w:rsidRDefault="00486745" w14:paraId="7EB3BE14" w14:textId="7EB3BE15">
      <w:pPr>
        <w:spacing w:line="360" w:lineRule="auto"/>
        <w:ind w:left="420"/>
      </w:pPr>
      <w:r>
        <w:t xml:space="preserve">[8] </w:t>
      </w:r>
      <w:r>
        <w:t>段岩．智慧宿舍管理系统在高校学生安全管理中的优化路径</w:t>
      </w:r>
      <w:r>
        <w:t>[J]</w:t>
      </w:r>
      <w:r>
        <w:t>．办公自动化，</w:t>
      </w:r>
      <w:r>
        <w:t>2025</w:t>
      </w:r>
      <w:r>
        <w:t>，</w:t>
      </w:r>
      <w:r>
        <w:t>30(22)</w:t>
      </w:r>
      <w:r>
        <w:t>：</w:t>
      </w:r>
      <w:r>
        <w:t>55-57</w:t>
      </w:r>
      <w:r>
        <w:t>．</w:t>
      </w:r>
    </w:p>
    <w:p w:rsidR="00EE7543" w:rsidRDefault="00486745" w14:paraId="7EB3BE16" w14:textId="7EB3BE17">
      <w:pPr>
        <w:spacing w:line="360" w:lineRule="auto"/>
        <w:ind w:left="420"/>
      </w:pPr>
      <w:r>
        <w:rPr>
          <w:rFonts w:eastAsia="Times New Roman"/>
        </w:rPr>
        <w:t>[9] 郭慧敏，谭伟，冉茂鑫，等．基于 Spring Boot 和微信小程序的自习室座位预约系统[J]．电脑编程技巧与维护，2026(5)：38-40，65．</w:t>
      </w:r>
    </w:p>
    <w:p w:rsidR="00EE7543" w:rsidRDefault="00486745" w14:paraId="7EB3BE18" w14:textId="7EB3BE19">
      <w:pPr>
        <w:spacing w:line="360" w:lineRule="auto"/>
        <w:ind w:left="420"/>
      </w:pPr>
      <w:r>
        <w:rPr>
          <w:rFonts w:eastAsia="Times New Roman"/>
        </w:rPr>
        <w:t>[10] 李淼淼，季节，李坡，等．基于 Spring Boot 和 Vue 3 的移动学习管理系统的设计与实现[J]．无线互联科技，2026，23(4)：81-86．</w:t>
      </w:r>
    </w:p>
    <w:p w:rsidR="00EE7543" w:rsidRDefault="00486745" w14:paraId="7EB3BE1A" w14:textId="7EB3BE1B">
      <w:pPr>
        <w:spacing w:line="360" w:lineRule="auto"/>
        <w:ind w:left="420"/>
      </w:pPr>
      <w:r>
        <w:t xml:space="preserve">[11] </w:t>
      </w:r>
      <w:r>
        <w:t>杨永亮，梁甜甜．学生宿舍管理系统研究</w:t>
      </w:r>
      <w:r>
        <w:t>[J]</w:t>
      </w:r>
      <w:r>
        <w:t>．硅谷，</w:t>
      </w:r>
      <w:r>
        <w:t>2009(22)</w:t>
      </w:r>
      <w:r>
        <w:t>：</w:t>
      </w:r>
      <w:r>
        <w:t>35-36</w:t>
      </w:r>
      <w:r>
        <w:t>．</w:t>
      </w:r>
    </w:p>
    <w:p w:rsidR="00EE7543" w:rsidRDefault="00486745" w14:paraId="7EB3BE1C" w14:textId="7EB3BE1D">
      <w:pPr>
        <w:spacing w:line="360" w:lineRule="auto"/>
        <w:ind w:left="420"/>
      </w:pPr>
      <w:r>
        <w:t xml:space="preserve">[12] </w:t>
      </w:r>
      <w:r>
        <w:t>刘华明，钱焕然，毕学慧，等．高校宿舍管理系统的设计与实现</w:t>
      </w:r>
      <w:r>
        <w:t>[J]</w:t>
      </w:r>
      <w:r>
        <w:t>．通化师范学院学报，</w:t>
      </w:r>
      <w:r>
        <w:t>2021</w:t>
      </w:r>
      <w:r>
        <w:t>，</w:t>
      </w:r>
      <w:r>
        <w:t>42(10)</w:t>
      </w:r>
      <w:r>
        <w:t>：</w:t>
      </w:r>
      <w:r>
        <w:t>89-93</w:t>
      </w:r>
      <w:r>
        <w:t>．</w:t>
      </w:r>
    </w:p>
    <w:p w:rsidR="00EE7543" w:rsidRDefault="00486745" w14:paraId="7EB3BE1E" w14:textId="7EB3BE1F">
      <w:pPr>
        <w:spacing w:line="360" w:lineRule="auto"/>
        <w:ind w:left="420"/>
      </w:pPr>
      <w:r>
        <w:rPr>
          <w:rFonts w:eastAsia="Times New Roman"/>
        </w:rPr>
        <w:t>[13] SHEN F，XIE N，CHEN L，et al．Development of a Convenient Accounting System Based on SpringBoot and Vue[C]．Asia-Europe Conference on Cybersecurity, Internet of Things and Soft Computing，2025：167-171．</w:t>
      </w:r>
    </w:p>
    <w:p w:rsidR="00EE7543" w:rsidRDefault="00486745" w14:paraId="7EB3BE20" w14:textId="7EB3BE21">
      <w:pPr>
        <w:spacing w:line="360" w:lineRule="auto"/>
        <w:ind w:left="420"/>
      </w:pPr>
      <w:r>
        <w:rPr>
          <w:rFonts w:eastAsia="Times New Roman"/>
        </w:rPr>
        <w:lastRenderedPageBreak/>
        <w:t>[14] SAXENA D D，SHAH D J，SINGH V K，et al．Transforming Placement Workflow: SpringBoot Approach to Campus Recruitment Management[C]．International Conference on Next Generation Communication and Information Processing，2025：909-913．</w:t>
      </w:r>
    </w:p>
    <w:p w:rsidR="00EE7543" w:rsidRDefault="00486745" w14:paraId="7EB3BE22" w14:textId="7EB3BE23">
      <w:pPr>
        <w:spacing w:line="360" w:lineRule="auto"/>
        <w:ind w:left="420"/>
      </w:pPr>
      <w:r>
        <w:rPr>
          <w:rFonts w:eastAsia="Times New Roman"/>
        </w:rPr>
        <w:t>[15] LEI S，DU X，HE X，et al．Intelligent Automatic Editing System Based on SpringBoot Framework[C]．International Symposium on Computer Technology and Information Science，2025：1148-1151．</w:t>
      </w:r>
    </w:p>
    <w:p w:rsidR="00EE7543" w:rsidRDefault="00486745" w14:paraId="7EB3BE24" w14:textId="7EB3BE25">
      <w:pPr>
        <w:spacing w:line="360" w:lineRule="auto"/>
        <w:ind w:left="420"/>
      </w:pPr>
      <w:r>
        <w:rPr>
          <w:rFonts w:eastAsia="Times New Roman"/>
        </w:rPr>
        <w:t>[16] XU Y，XIE N，CHEN D，et al．Development of Programmer Testing and Question Answering APP Based on SpringBoot[C]．IEEE International Conference on Sensors, Electronics and Computer Engineering，2024：582-586．</w:t>
      </w:r>
    </w:p>
    <w:p w:rsidR="00EE7543" w:rsidRDefault="00486745" w14:paraId="7EB3BE26" w14:textId="7EB3BE27">
      <w:pPr>
        <w:spacing w:line="360" w:lineRule="auto"/>
        <w:ind w:left="420"/>
      </w:pPr>
      <w:r>
        <w:rPr>
          <w:rFonts w:eastAsia="Times New Roman"/>
        </w:rPr>
        <w:t>[17] LI L，GUI L．Design and Development of an Online Education System Based on SpringBoot[C]．International Conference on Artificial Intelligence and Computer Information Technology，2024：1-6．</w:t>
      </w:r>
    </w:p>
    <w:p w:rsidR="00EE7543" w:rsidRDefault="00486745" w14:paraId="7EB3BE28" w14:textId="7EB3BE29">
      <w:pPr>
        <w:spacing w:line="360" w:lineRule="auto"/>
        <w:ind w:left="420"/>
      </w:pPr>
      <w:r>
        <w:rPr>
          <w:rFonts w:eastAsia="Times New Roman"/>
        </w:rPr>
        <w:t>[18] GENG X，LIU S．Application of Modular Interface Design in Student Dormitory Management System[C]．International Conference on Culture, Education and Economic Development of Modern Society，2020：522-529．</w:t>
      </w:r>
    </w:p>
    <w:p w:rsidR="00EE7543" w:rsidRDefault="00486745" w14:paraId="7EB3BE2A" w14:textId="7EB3BE2B">
      <w:pPr>
        <w:spacing w:line="360" w:lineRule="auto"/>
        <w:ind w:left="420"/>
      </w:pPr>
      <w:r>
        <w:rPr>
          <w:rFonts w:eastAsia="Times New Roman"/>
        </w:rPr>
        <w:t>[19] SHARMIKHASREE R，MEERA S，KAVYA K K，et al．Dormitory Management System[C]．Intelligent Computing and Control for Engineering and Business Systems，2023：1-5．</w:t>
      </w:r>
    </w:p>
    <w:p w:rsidR="00EE7543" w:rsidRDefault="00486745" w14:paraId="7EB3BE2C" w14:textId="7EB3BE2D">
      <w:pPr>
        <w:spacing w:line="360" w:lineRule="auto"/>
        <w:ind w:left="420"/>
      </w:pPr>
      <w:r>
        <w:rPr>
          <w:rFonts w:eastAsia="Times New Roman"/>
        </w:rPr>
        <w:t>[20] YANG C Y，LU Y，LI X，et al．Design of High School Dormitory Management System Based on IoT Technology[C]．International Conference on Wireless Communications and Signal Processing，2021：1023-1027．</w:t>
      </w:r>
    </w:p>
    <w:p w:rsidR="00EE7543" w:rsidRDefault="00486745" w14:paraId="7EB3BE2E" w14:textId="7EB3BE2F">
      <w:pPr>
        <w:spacing w:line="360" w:lineRule="auto"/>
        <w:ind w:left="420"/>
      </w:pPr>
      <w:r>
        <w:rPr>
          <w:rFonts w:eastAsia="Times New Roman"/>
        </w:rPr>
        <w:t>[21] BANO J A，CHINTA M，KAIF S．IM System: A Mobile Application for Dormitory Management in Academic Institutes[C]．International Conference on Advances in Computing, Communication and Networking，2024：1103-1108．</w:t>
      </w:r>
    </w:p>
    <w:p w:rsidR="00EE7543" w:rsidRDefault="00486745" w14:paraId="7EB3BE30" w14:textId="7EB3BE31">
      <w:pPr>
        <w:spacing w:line="360" w:lineRule="auto"/>
        <w:ind w:left="420"/>
      </w:pPr>
      <w:r>
        <w:rPr>
          <w:rFonts w:eastAsia="Times New Roman"/>
        </w:rPr>
        <w:t>[22] ZHANG X，HU Y，LU Y，et al．University Dormitory Management System Based on Agile Development Architecture[C]．International Conference on Management and Service Science，2011：1-4．</w:t>
      </w:r>
    </w:p>
    <w:p w:rsidR="00EE7543" w:rsidRDefault="00486745" w14:paraId="7EB3BE32" w14:textId="7EB3BE33">
      <w:pPr>
        <w:spacing w:line="360" w:lineRule="auto"/>
        <w:ind w:left="420"/>
      </w:pPr>
      <w:r>
        <w:rPr>
          <w:rFonts w:eastAsia="Times New Roman"/>
        </w:rPr>
        <w:t xml:space="preserve">[23] YANG M，DENG Z，ZHANG Y，et al．User-Centered Interface </w:t>
      </w:r>
      <w:r>
        <w:rPr>
          <w:rFonts w:eastAsia="Times New Roman"/>
        </w:rPr>
        <w:lastRenderedPageBreak/>
        <w:t>Improvements: An Example for Dormitory Administrators[C]．HCI International Conference，2024：309-319．</w:t>
      </w:r>
    </w:p>
    <w:p w:rsidR="00EE7543" w:rsidRDefault="00486745" w14:paraId="7EB3BE34" w14:textId="7EB3BE35">
      <w:pPr>
        <w:spacing w:line="360" w:lineRule="auto"/>
        <w:ind w:left="420"/>
      </w:pPr>
      <w:r>
        <w:rPr>
          <w:rFonts w:eastAsia="Times New Roman"/>
        </w:rPr>
        <w:t>[24] XIANG X．Enhancing the Precision Management of University Student Dormitories Based on Big Data[C]．International Conference on Big Data, Artificial Intelligence and Software Engineering，2024：11-14．</w:t>
      </w:r>
    </w:p>
    <w:p w:rsidR="00EE7543" w:rsidRDefault="00486745" w14:paraId="7EB3BE36" w14:textId="7EB3BE37">
      <w:pPr>
        <w:pStyle w:val="1"/>
        <w:pageBreakBefore/>
        <w:spacing w:after="160"/>
        <w:ind w:firstLine="643"/>
      </w:pPr>
      <w:bookmarkStart w:name="_Toc235360472" w:id="55"/>
      <w:r>
        <w:rPr>
          <w:rFonts w:ascii="黑体" w:hAnsi="黑体"/>
          <w:b/>
          <w:sz w:val="32"/>
        </w:rPr>
        <w:lastRenderedPageBreak/>
        <w:t>附录</w:t>
      </w:r>
      <w:bookmarkEnd w:id="55"/>
    </w:p>
    <w:p w:rsidR="00EE7543" w:rsidRDefault="00486745" w14:paraId="7EB3BE38" w14:textId="7EB3BE39">
      <w:pPr>
        <w:pStyle w:val="2"/>
        <w:spacing w:after="80"/>
        <w:ind w:firstLine="562"/>
      </w:pPr>
      <w:bookmarkStart w:name="_Toc235360473" w:id="56"/>
      <w:r>
        <w:rPr>
          <w:rFonts w:ascii="黑体" w:hAnsi="黑体"/>
          <w:b/>
        </w:rPr>
        <w:t>附录</w:t>
      </w:r>
      <w:r>
        <w:rPr>
          <w:rFonts w:ascii="黑体" w:hAnsi="黑体"/>
          <w:b/>
        </w:rPr>
        <w:t xml:space="preserve"> A </w:t>
      </w:r>
      <w:r>
        <w:rPr>
          <w:rFonts w:ascii="黑体" w:hAnsi="黑体"/>
          <w:b/>
        </w:rPr>
        <w:t>主要接口分类</w:t>
      </w:r>
      <w:bookmarkEnd w:id="56"/>
    </w:p>
    <w:tbl>
      <w:tblPr>
        <w:tblW w:w="0" w:type="auto"/>
        <w:tblBorders>
          <w:top w:val="single" w:color="000000" w:sz="12"/>
          <w:left w:val="none" w:sz="4"/>
          <w:bottom w:val="single" w:color="000000" w:sz="12"/>
          <w:right w:val="none" w:sz="4"/>
          <w:insideH w:val="none" w:sz="4"/>
          <w:insideV w:val="none" w:sz="4"/>
        </w:tblBorders>
        <w:tblLook w:val="04A0" w:firstRow="1" w:lastRow="0" w:firstColumn="1" w:lastColumn="0" w:noHBand="0" w:noVBand="1"/>
      </w:tblPr>
      <w:tblGrid>
        <w:gridCol w:w="4389"/>
        <w:gridCol w:w="4389"/>
      </w:tblGrid>
      <w:tr w:rsidR="00EE7543" w14:paraId="2962096E" w14:textId="77777777">
        <w:trPr>
          <w:tblHeader/>
          <w:cantSplit/>
        </w:trPr>
        <w:tc>
          <w:tcPr>
            <w:tcW w:w="4677" w:type="dxa"/>
            <w:tcBorders>
              <w:left w:val="none" w:sz="4"/>
              <w:bottom w:val="single" w:color="000000" w:sz="6"/>
              <w:right w:val="none" w:sz="4"/>
            </w:tcBorders>
            <w:shd w:val="clear" w:fill="FFFFFF"/>
          </w:tcPr>
          <w:p w:rsidR="00EE7543" w:rsidRDefault="00486745" w14:paraId="7EB3BE3A" w14:textId="7EB3BE3B">
            <w:pPr>
              <w:spacing w:line="276" w:lineRule="auto"/>
              <w:ind w:firstLine="361"/>
              <w:jc w:val="center"/>
            </w:pPr>
            <w:r>
              <w:rPr>
                <w:b/>
                <w:sz w:val="18"/>
              </w:rPr>
              <w:t>接口类别</w:t>
            </w:r>
          </w:p>
        </w:tc>
        <w:tc>
          <w:tcPr>
            <w:tcW w:w="4677" w:type="dxa"/>
            <w:tcBorders>
              <w:left w:val="none" w:sz="4"/>
              <w:bottom w:val="single" w:color="000000" w:sz="6"/>
              <w:right w:val="none" w:sz="4"/>
            </w:tcBorders>
            <w:shd w:val="clear" w:fill="FFFFFF"/>
          </w:tcPr>
          <w:p w:rsidR="00EE7543" w:rsidRDefault="00486745" w14:paraId="7EB3BE3C" w14:textId="7EB3BE3D">
            <w:pPr>
              <w:spacing w:line="276" w:lineRule="auto"/>
              <w:ind w:firstLine="361"/>
              <w:jc w:val="center"/>
            </w:pPr>
            <w:r>
              <w:rPr>
                <w:b/>
                <w:sz w:val="18"/>
              </w:rPr>
              <w:t>主要内容</w:t>
            </w:r>
          </w:p>
        </w:tc>
      </w:tr>
      <w:tr w:rsidR="00EE7543" w14:paraId="3110781C" w14:textId="77777777">
        <w:tc>
          <w:tcPr>
            <w:tcW w:w="4677" w:type="dxa"/>
          </w:tcPr>
          <w:p w:rsidR="00EE7543" w:rsidRDefault="00486745" w14:paraId="7EB3BE3E" w14:textId="7EB3BE3F">
            <w:pPr>
              <w:spacing w:line="276" w:lineRule="auto"/>
              <w:ind w:firstLine="360"/>
              <w:jc w:val="center"/>
            </w:pPr>
            <w:r>
              <w:rPr>
                <w:sz w:val="18"/>
              </w:rPr>
              <w:t>认证接口</w:t>
            </w:r>
          </w:p>
        </w:tc>
        <w:tc>
          <w:tcPr>
            <w:tcW w:w="4677" w:type="dxa"/>
          </w:tcPr>
          <w:p w:rsidR="00EE7543" w:rsidRDefault="00486745" w14:paraId="7EB3BE40" w14:textId="7EB3BE41">
            <w:pPr>
              <w:spacing w:line="276" w:lineRule="auto"/>
              <w:ind w:firstLine="360"/>
              <w:jc w:val="center"/>
            </w:pPr>
            <w:r>
              <w:rPr>
                <w:sz w:val="18"/>
              </w:rPr>
              <w:t>登录、令牌生成与身份校验</w:t>
            </w:r>
          </w:p>
        </w:tc>
      </w:tr>
      <w:tr w:rsidR="00EE7543" w14:paraId="5FDC9805" w14:textId="77777777">
        <w:tc>
          <w:tcPr>
            <w:tcW w:w="4677" w:type="dxa"/>
          </w:tcPr>
          <w:p w:rsidR="00EE7543" w:rsidRDefault="00486745" w14:paraId="7EB3BE42" w14:textId="7EB3BE43">
            <w:pPr>
              <w:spacing w:line="276" w:lineRule="auto"/>
              <w:ind w:firstLine="360"/>
              <w:jc w:val="center"/>
            </w:pPr>
            <w:r>
              <w:rPr>
                <w:sz w:val="18"/>
              </w:rPr>
              <w:t>用户接口</w:t>
            </w:r>
          </w:p>
        </w:tc>
        <w:tc>
          <w:tcPr>
            <w:tcW w:w="4677" w:type="dxa"/>
          </w:tcPr>
          <w:p w:rsidR="00EE7543" w:rsidRDefault="00486745" w14:paraId="7EB3BE44" w14:textId="7EB3BE45">
            <w:pPr>
              <w:spacing w:line="276" w:lineRule="auto"/>
              <w:ind w:firstLine="360"/>
              <w:jc w:val="center"/>
            </w:pPr>
            <w:r>
              <w:rPr>
                <w:sz w:val="18"/>
              </w:rPr>
              <w:t>用户查询、学生资料和角色数据</w:t>
            </w:r>
          </w:p>
        </w:tc>
      </w:tr>
      <w:tr w:rsidR="00EE7543" w14:paraId="2CC0ED75" w14:textId="77777777">
        <w:tc>
          <w:tcPr>
            <w:tcW w:w="4677" w:type="dxa"/>
          </w:tcPr>
          <w:p w:rsidR="00EE7543" w:rsidRDefault="00486745" w14:paraId="7EB3BE46" w14:textId="7EB3BE47">
            <w:pPr>
              <w:spacing w:line="276" w:lineRule="auto"/>
              <w:ind w:firstLine="360"/>
              <w:jc w:val="center"/>
            </w:pPr>
            <w:r>
              <w:rPr>
                <w:sz w:val="18"/>
              </w:rPr>
              <w:t>宿舍资源接口</w:t>
            </w:r>
          </w:p>
        </w:tc>
        <w:tc>
          <w:tcPr>
            <w:tcW w:w="4677" w:type="dxa"/>
          </w:tcPr>
          <w:p w:rsidR="00EE7543" w:rsidRDefault="00486745" w14:paraId="7EB3BE48" w14:textId="7EB3BE49">
            <w:pPr>
              <w:spacing w:line="276" w:lineRule="auto"/>
              <w:ind w:firstLine="360"/>
              <w:jc w:val="center"/>
            </w:pPr>
            <w:r>
              <w:rPr>
                <w:sz w:val="18"/>
              </w:rPr>
              <w:t>楼栋、房间、床位查询与维护</w:t>
            </w:r>
          </w:p>
        </w:tc>
      </w:tr>
      <w:tr w:rsidR="00EE7543" w14:paraId="00625BBA" w14:textId="77777777">
        <w:tc>
          <w:tcPr>
            <w:tcW w:w="4677" w:type="dxa"/>
          </w:tcPr>
          <w:p w:rsidR="00EE7543" w:rsidRDefault="00486745" w14:paraId="7EB3BE4A" w14:textId="7EB3BE4B">
            <w:pPr>
              <w:spacing w:line="276" w:lineRule="auto"/>
              <w:ind w:firstLine="360"/>
              <w:jc w:val="center"/>
            </w:pPr>
            <w:r>
              <w:rPr>
                <w:sz w:val="18"/>
              </w:rPr>
              <w:t>住宿接口</w:t>
            </w:r>
          </w:p>
        </w:tc>
        <w:tc>
          <w:tcPr>
            <w:tcW w:w="4677" w:type="dxa"/>
          </w:tcPr>
          <w:p w:rsidR="00EE7543" w:rsidRDefault="00486745" w14:paraId="7EB3BE4C" w14:textId="7EB3BE4D">
            <w:pPr>
              <w:spacing w:line="276" w:lineRule="auto"/>
              <w:ind w:firstLine="360"/>
              <w:jc w:val="center"/>
            </w:pPr>
            <w:r>
              <w:rPr>
                <w:sz w:val="18"/>
              </w:rPr>
              <w:t>当前住宿查询和入住历史查询</w:t>
            </w:r>
          </w:p>
        </w:tc>
      </w:tr>
      <w:tr w:rsidR="00EE7543" w14:paraId="5865A737" w14:textId="77777777">
        <w:tc>
          <w:tcPr>
            <w:tcW w:w="4677" w:type="dxa"/>
          </w:tcPr>
          <w:p w:rsidR="00EE7543" w:rsidRDefault="00486745" w14:paraId="7EB3BE4E" w14:textId="7EB3BE4F">
            <w:pPr>
              <w:spacing w:line="276" w:lineRule="auto"/>
              <w:ind w:firstLine="360"/>
              <w:jc w:val="center"/>
            </w:pPr>
            <w:r>
              <w:rPr>
                <w:sz w:val="18"/>
              </w:rPr>
              <w:t>调宿接口</w:t>
            </w:r>
          </w:p>
        </w:tc>
        <w:tc>
          <w:tcPr>
            <w:tcW w:w="4677" w:type="dxa"/>
          </w:tcPr>
          <w:p w:rsidR="00EE7543" w:rsidRDefault="00486745" w14:paraId="7EB3BE50" w14:textId="7EB3BE51">
            <w:pPr>
              <w:spacing w:line="276" w:lineRule="auto"/>
              <w:ind w:firstLine="360"/>
              <w:jc w:val="center"/>
            </w:pPr>
            <w:r>
              <w:rPr>
                <w:sz w:val="18"/>
              </w:rPr>
              <w:t>申请提交、查询和审批处理</w:t>
            </w:r>
          </w:p>
        </w:tc>
      </w:tr>
      <w:tr w:rsidR="00EE7543" w14:paraId="4ECCCF1C" w14:textId="77777777">
        <w:tc>
          <w:tcPr>
            <w:tcW w:w="4677" w:type="dxa"/>
          </w:tcPr>
          <w:p w:rsidR="00EE7543" w:rsidRDefault="00486745" w14:paraId="7EB3BE52" w14:textId="7EB3BE53">
            <w:pPr>
              <w:spacing w:line="276" w:lineRule="auto"/>
              <w:ind w:firstLine="360"/>
              <w:jc w:val="center"/>
            </w:pPr>
            <w:r>
              <w:rPr>
                <w:sz w:val="18"/>
              </w:rPr>
              <w:t>报修接口</w:t>
            </w:r>
          </w:p>
        </w:tc>
        <w:tc>
          <w:tcPr>
            <w:tcW w:w="4677" w:type="dxa"/>
          </w:tcPr>
          <w:p w:rsidR="00EE7543" w:rsidRDefault="00486745" w14:paraId="7EB3BE54" w14:textId="7EB3BE55">
            <w:pPr>
              <w:spacing w:line="276" w:lineRule="auto"/>
              <w:ind w:firstLine="360"/>
              <w:jc w:val="center"/>
            </w:pPr>
            <w:r>
              <w:rPr>
                <w:sz w:val="18"/>
              </w:rPr>
              <w:t>报修提交、受理、进度和结果查询</w:t>
            </w:r>
          </w:p>
        </w:tc>
      </w:tr>
      <w:tr w:rsidR="00EE7543" w14:paraId="22323D24" w14:textId="77777777">
        <w:tc>
          <w:tcPr>
            <w:tcW w:w="4677" w:type="dxa"/>
          </w:tcPr>
          <w:p w:rsidR="00EE7543" w:rsidRDefault="00486745" w14:paraId="7EB3BE56" w14:textId="7EB3BE57">
            <w:pPr>
              <w:spacing w:line="276" w:lineRule="auto"/>
              <w:ind w:firstLine="360"/>
              <w:jc w:val="center"/>
            </w:pPr>
            <w:r>
              <w:rPr>
                <w:sz w:val="18"/>
              </w:rPr>
              <w:t>访客接口</w:t>
            </w:r>
          </w:p>
        </w:tc>
        <w:tc>
          <w:tcPr>
            <w:tcW w:w="4677" w:type="dxa"/>
          </w:tcPr>
          <w:p w:rsidR="00EE7543" w:rsidRDefault="00486745" w14:paraId="7EB3BE58" w14:textId="7EB3BE59">
            <w:pPr>
              <w:spacing w:line="276" w:lineRule="auto"/>
              <w:ind w:firstLine="360"/>
              <w:jc w:val="center"/>
            </w:pPr>
            <w:r>
              <w:rPr>
                <w:sz w:val="18"/>
              </w:rPr>
              <w:t>访客登记、查询和状态处理</w:t>
            </w:r>
          </w:p>
        </w:tc>
      </w:tr>
      <w:tr w:rsidR="00EE7543" w14:paraId="7C604AFE" w14:textId="77777777">
        <w:tc>
          <w:tcPr>
            <w:tcW w:w="4677" w:type="dxa"/>
          </w:tcPr>
          <w:p w:rsidR="00EE7543" w:rsidRDefault="00486745" w14:paraId="7EB3BE5A" w14:textId="7EB3BE5B">
            <w:pPr>
              <w:spacing w:line="276" w:lineRule="auto"/>
              <w:ind w:firstLine="360"/>
              <w:jc w:val="center"/>
            </w:pPr>
            <w:r>
              <w:rPr>
                <w:sz w:val="18"/>
              </w:rPr>
              <w:t>日常管理接口</w:t>
            </w:r>
          </w:p>
        </w:tc>
        <w:tc>
          <w:tcPr>
            <w:tcW w:w="4677" w:type="dxa"/>
          </w:tcPr>
          <w:p w:rsidR="00EE7543" w:rsidRDefault="00486745" w14:paraId="7EB3BE5C" w14:textId="7EB3BE5D">
            <w:pPr>
              <w:spacing w:line="276" w:lineRule="auto"/>
              <w:ind w:firstLine="360"/>
              <w:jc w:val="center"/>
            </w:pPr>
            <w:r>
              <w:rPr>
                <w:sz w:val="18"/>
              </w:rPr>
              <w:t>费用、卫生、点名、晚归、物品和巡查</w:t>
            </w:r>
          </w:p>
        </w:tc>
      </w:tr>
      <w:tr w:rsidR="00EE7543" w14:paraId="1529E5F7" w14:textId="77777777">
        <w:tc>
          <w:tcPr>
            <w:tcW w:w="4677" w:type="dxa"/>
          </w:tcPr>
          <w:p w:rsidR="00EE7543" w:rsidRDefault="00486745" w14:paraId="7EB3BE5E" w14:textId="7EB3BE5F">
            <w:pPr>
              <w:spacing w:line="276" w:lineRule="auto"/>
              <w:ind w:firstLine="360"/>
              <w:jc w:val="center"/>
            </w:pPr>
            <w:r>
              <w:rPr>
                <w:sz w:val="18"/>
              </w:rPr>
              <w:t>聊天接口</w:t>
            </w:r>
          </w:p>
        </w:tc>
        <w:tc>
          <w:tcPr>
            <w:tcW w:w="4677" w:type="dxa"/>
          </w:tcPr>
          <w:p w:rsidR="00EE7543" w:rsidRDefault="00486745" w14:paraId="7EB3BE60" w14:textId="7EB3BE61">
            <w:pPr>
              <w:spacing w:line="276" w:lineRule="auto"/>
              <w:ind w:firstLine="360"/>
              <w:jc w:val="center"/>
            </w:pPr>
            <w:r>
              <w:rPr>
                <w:sz w:val="18"/>
              </w:rPr>
              <w:t>私聊、宿舍群聊和最近会话</w:t>
            </w:r>
          </w:p>
        </w:tc>
      </w:tr>
      <w:tr w:rsidR="00EE7543" w14:paraId="0367F998" w14:textId="77777777">
        <w:tc>
          <w:tcPr>
            <w:tcW w:w="4677" w:type="dxa"/>
          </w:tcPr>
          <w:p w:rsidR="00EE7543" w:rsidRDefault="00486745" w14:paraId="7EB3BE62" w14:textId="7EB3BE63">
            <w:pPr>
              <w:spacing w:line="276" w:lineRule="auto"/>
              <w:ind w:firstLine="360"/>
              <w:jc w:val="center"/>
            </w:pPr>
            <w:r>
              <w:rPr>
                <w:sz w:val="18"/>
              </w:rPr>
              <w:t>智能咨询接口</w:t>
            </w:r>
          </w:p>
        </w:tc>
        <w:tc>
          <w:tcPr>
            <w:tcW w:w="4677" w:type="dxa"/>
          </w:tcPr>
          <w:p w:rsidR="00EE7543" w:rsidRDefault="00486745" w14:paraId="7EB3BE64" w14:textId="7EB3BE65">
            <w:pPr>
              <w:spacing w:line="276" w:lineRule="auto"/>
              <w:ind w:firstLine="360"/>
              <w:jc w:val="center"/>
            </w:pPr>
            <w:r>
              <w:rPr>
                <w:sz w:val="18"/>
              </w:rPr>
              <w:t>问题提交与规则答复</w:t>
            </w:r>
          </w:p>
        </w:tc>
      </w:tr>
      <w:tr w:rsidR="00EE7543" w14:paraId="46DEECEC" w14:textId="77777777">
        <w:tc>
          <w:tcPr>
            <w:tcW w:w="4677" w:type="dxa"/>
          </w:tcPr>
          <w:p w:rsidR="00EE7543" w:rsidRDefault="00486745" w14:paraId="7EB3BE66" w14:textId="7EB3BE67">
            <w:pPr>
              <w:spacing w:line="276" w:lineRule="auto"/>
              <w:ind w:firstLine="360"/>
              <w:jc w:val="center"/>
            </w:pPr>
            <w:r>
              <w:rPr>
                <w:sz w:val="18"/>
              </w:rPr>
              <w:t>统计接口</w:t>
            </w:r>
          </w:p>
        </w:tc>
        <w:tc>
          <w:tcPr>
            <w:tcW w:w="4677" w:type="dxa"/>
          </w:tcPr>
          <w:p w:rsidR="00EE7543" w:rsidRDefault="00486745" w14:paraId="7EB3BE68" w14:textId="7EB3BE69">
            <w:pPr>
              <w:spacing w:line="276" w:lineRule="auto"/>
              <w:ind w:firstLine="360"/>
              <w:jc w:val="center"/>
            </w:pPr>
            <w:r>
              <w:rPr>
                <w:sz w:val="18"/>
              </w:rPr>
              <w:t>学生、床位、报修和业务概览</w:t>
            </w:r>
          </w:p>
        </w:tc>
      </w:tr>
    </w:tbl>
    <w:p w:rsidR="00EE7543" w:rsidRDefault="00486745" w14:paraId="7EB3BE6A" w14:textId="7EB3BE6B">
      <w:pPr>
        <w:pStyle w:val="2"/>
        <w:spacing w:after="80"/>
        <w:ind w:firstLine="562"/>
      </w:pPr>
      <w:bookmarkStart w:name="_Toc235360474" w:id="57"/>
      <w:r>
        <w:rPr>
          <w:rFonts w:ascii="黑体" w:hAnsi="黑体"/>
          <w:b/>
        </w:rPr>
        <w:t>附录</w:t>
      </w:r>
      <w:r>
        <w:rPr>
          <w:rFonts w:ascii="黑体" w:hAnsi="黑体"/>
          <w:b/>
        </w:rPr>
        <w:t xml:space="preserve"> B </w:t>
      </w:r>
      <w:r>
        <w:rPr>
          <w:rFonts w:ascii="黑体" w:hAnsi="黑体"/>
          <w:b/>
        </w:rPr>
        <w:t>系统启动说明</w:t>
      </w:r>
      <w:bookmarkEnd w:id="57"/>
    </w:p>
    <w:p w:rsidR="00EE7543" w:rsidRDefault="00486745" w14:paraId="7EB3BE6C" w14:textId="7EB3BE6D">
      <w:pPr>
        <w:spacing w:line="360" w:lineRule="auto"/>
      </w:pPr>
      <w:r>
        <w:t xml:space="preserve">1. </w:t>
      </w:r>
      <w:r>
        <w:t>创建</w:t>
      </w:r>
      <w:r>
        <w:t xml:space="preserve"> MySQL </w:t>
      </w:r>
      <w:r>
        <w:t>数据库并执行项目提供的数据库结构和初始化数据脚本。</w:t>
      </w:r>
    </w:p>
    <w:p w:rsidR="00EE7543" w:rsidRDefault="00486745" w14:paraId="7EB3BE6E" w14:textId="7EB3BE6F">
      <w:pPr>
        <w:spacing w:line="360" w:lineRule="auto"/>
      </w:pPr>
      <w:r>
        <w:t xml:space="preserve">2. </w:t>
      </w:r>
      <w:r>
        <w:t>在本地配置后端数据库连接信息，不在源码或论文中公开真实密码和密钥。</w:t>
      </w:r>
    </w:p>
    <w:p w:rsidR="00EE7543" w:rsidRDefault="00486745" w14:paraId="7EB3BE70" w14:textId="7EB3BE71">
      <w:pPr>
        <w:spacing w:line="360" w:lineRule="auto"/>
      </w:pPr>
      <w:r>
        <w:t xml:space="preserve">3. </w:t>
      </w:r>
      <w:r>
        <w:t>在后端目录执行</w:t>
      </w:r>
      <w:r>
        <w:t xml:space="preserve"> Maven </w:t>
      </w:r>
      <w:r>
        <w:t>启动命令，运行</w:t>
      </w:r>
      <w:r>
        <w:t xml:space="preserve"> Spring Boot </w:t>
      </w:r>
      <w:r>
        <w:t>服务。</w:t>
      </w:r>
    </w:p>
    <w:p w:rsidR="00EE7543" w:rsidRDefault="00486745" w14:paraId="7EB3BE72" w14:textId="7EB3BE73">
      <w:pPr>
        <w:spacing w:line="360" w:lineRule="auto"/>
      </w:pPr>
      <w:r>
        <w:t xml:space="preserve">4. </w:t>
      </w:r>
      <w:r>
        <w:t>在前端目录安装项目依赖并启动</w:t>
      </w:r>
      <w:r>
        <w:t xml:space="preserve"> Vite </w:t>
      </w:r>
      <w:r>
        <w:t>开发服务器。</w:t>
      </w:r>
    </w:p>
    <w:p w:rsidR="00EE7543" w:rsidRDefault="00486745" w14:paraId="7EB3BE74" w14:textId="7EB3BE75">
      <w:pPr>
        <w:spacing w:line="360" w:lineRule="auto"/>
      </w:pPr>
      <w:r>
        <w:t xml:space="preserve">5. </w:t>
      </w:r>
      <w:r>
        <w:t>使用浏览器访问前端地址，选择对应角色完成登录和业务演示。</w:t>
      </w:r>
    </w:p>
    <w:p w:rsidR="00EE7543" w:rsidRDefault="00486745" w14:paraId="7EB3BE76" w14:textId="7EB3BE77">
      <w:pPr>
        <w:pStyle w:val="1"/>
        <w:pageBreakBefore/>
        <w:spacing w:after="160"/>
        <w:ind w:firstLine="643"/>
      </w:pPr>
      <w:bookmarkStart w:name="_Toc235360475" w:id="58"/>
      <w:r>
        <w:rPr>
          <w:rFonts w:ascii="黑体" w:hAnsi="黑体"/>
          <w:b/>
          <w:sz w:val="32"/>
        </w:rPr>
        <w:lastRenderedPageBreak/>
        <w:t>致谢</w:t>
      </w:r>
      <w:bookmarkEnd w:id="58"/>
    </w:p>
    <w:p w:rsidR="00EE7543" w:rsidRDefault="00486745" w14:paraId="7EB3BE78" w14:textId="7EB3BE79">
      <w:pPr>
        <w:spacing w:line="360" w:lineRule="auto"/>
      </w:pPr>
      <w:r>
        <w:t>本毕业设计从需求分析、系统设计到编码测试，得到了指导教师张炜佶老师的指导。老师在课题方向、开题报告、系统功能和论文结构方面提出了具体建议，使我能够及时发现问题并调整实现思路。在此，向指导教师表示诚挚的感谢。</w:t>
      </w:r>
    </w:p>
    <w:p w:rsidR="00EE7543" w:rsidRDefault="00486745" w14:paraId="7EB3BE7A" w14:textId="7EB3BE7B">
      <w:pPr>
        <w:spacing w:line="360" w:lineRule="auto"/>
      </w:pPr>
      <w:r>
        <w:t>同时，感谢计算机学院各位老师在大学学习期间给予的专业知识和实践指导，感谢同学们在系统测试和功能体验过程中提出的意见，也感谢家人对我学习和毕业设计工作的支持。</w:t>
      </w:r>
    </w:p>
    <w:p w:rsidR="00EE7543" w:rsidRDefault="00486745" w14:paraId="7EB3BE7C" w14:textId="7EB3BE7D">
      <w:pPr>
        <w:spacing w:line="360" w:lineRule="auto"/>
      </w:pPr>
      <w:r>
        <w:t>通过本次毕业设计，我对前后端分离开发、数据库设计、接口权限控制和软件测试有了更完整的认识，也进一步理解了从实际需求出发完成一个应用系统所需要的分析、实现和验证过程。由于个人能力和时间有限，论文和系统仍存在不足，恳请各位老师批评指正。</w:t>
      </w:r>
    </w:p>
    <w:sectPr w:rsidR="00EE7543">
      <w:footerReference w:type="default" r:id="rId20"/>
      <w:pgSz w:w="11906" w:h="16838"/>
      <w:pgMar w:top="1417" w:right="1417" w:bottom="1417" w:left="1701" w:header="851" w:footer="851"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86745" w:rsidRDefault="00486745" w14:paraId="6BA705A4" w14:textId="77777777">
      <w:pPr>
        <w:spacing w:line="240" w:lineRule="auto"/>
      </w:pPr>
      <w:r>
        <w:separator/>
      </w:r>
    </w:p>
  </w:endnote>
  <w:endnote w:type="continuationSeparator" w:id="0">
    <w:p w:rsidR="00486745" w:rsidRDefault="00486745" w14:paraId="1694B696"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华文中宋">
    <w:altName w:val="汉仪中黑 197"/>
    <w:panose1 w:val="02010600040101010101"/>
    <w:charset w:val="86"/>
    <w:family w:val="auto"/>
    <w:pitch w:val="variable"/>
    <w:sig w:usb0="00000287" w:usb1="080F0000" w:usb2="00000010" w:usb3="00000000" w:csb0="0004009F" w:csb1="00000000"/>
  </w:font>
  <w:font w:name="等线">
    <w:altName w:val="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81065" w:rsidRDefault="00313929" w14:paraId="1D8CB14D" w14:textId="77777777">
    <w:pPr>
      <w:pStyle w:val="ad"/>
      <w:framePr w:wrap="around" w:hAnchor="margin" w:vAnchor="text" w:xAlign="center" w:y="1"/>
      <w:ind w:firstLine="360"/>
      <w:rPr>
        <w:rStyle w:val="af4"/>
      </w:rPr>
    </w:pPr>
    <w:r>
      <w:rPr>
        <w:rStyle w:val="af4"/>
      </w:rPr>
      <w:fldChar w:fldCharType="begin"/>
    </w:r>
    <w:r>
      <w:rPr>
        <w:rStyle w:val="af4"/>
      </w:rPr>
      <w:instrText xml:space="preserve">PAGE  </w:instrText>
    </w:r>
    <w:r>
      <w:rPr>
        <w:rStyle w:val="af4"/>
      </w:rPr>
      <w:fldChar w:fldCharType="separate"/>
    </w:r>
    <w:r>
      <w:rPr>
        <w:rStyle w:val="af4"/>
      </w:rPr>
      <w:t>32</w:t>
    </w:r>
    <w:r>
      <w:rPr>
        <w:rStyle w:val="af4"/>
      </w:rPr>
      <w:fldChar w:fldCharType="end"/>
    </w:r>
  </w:p>
  <w:p w:rsidR="00381065" w:rsidRDefault="00381065" w14:paraId="397AA366" w14:textId="77777777">
    <w:pPr>
      <w:pStyle w:val="ad"/>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81065" w:rsidRDefault="00313929" w14:paraId="6BA6E5C1" w14:textId="77777777">
    <w:pPr>
      <w:pStyle w:val="ad"/>
      <w:framePr w:wrap="around" w:hAnchor="margin" w:vAnchor="text" w:xAlign="center" w:y="1"/>
      <w:ind w:firstLine="360"/>
      <w:rPr>
        <w:rStyle w:val="af4"/>
      </w:rPr>
    </w:pPr>
    <w:r>
      <w:rPr>
        <w:rStyle w:val="af4"/>
        <w:rFonts w:hint="eastAsia"/>
      </w:rPr>
      <w:t xml:space="preserve"> </w:t>
    </w:r>
  </w:p>
  <w:p w:rsidR="00381065" w:rsidRDefault="00313929" w14:paraId="7CC91B5D" w14:textId="77777777">
    <w:pPr>
      <w:pStyle w:val="ad"/>
      <w:ind w:firstLine="360"/>
    </w:pPr>
    <w:r>
      <w:tab/>
    </w:r>
    <w:r>
      <w:rPr>
        <w:rFonts w:hint="eastAsia"/>
      </w:rPr>
      <w:t xml:space="preserve">           </w:t>
    </w:r>
    <w:r>
      <w:t xml:space="preserve">- </w:t>
    </w:r>
    <w:r>
      <w:fldChar w:fldCharType="begin"/>
    </w:r>
    <w:r>
      <w:instrText xml:space="preserve"> PAGE </w:instrText>
    </w:r>
    <w:r>
      <w:fldChar w:fldCharType="separate"/>
    </w:r>
    <w:r>
      <w:t>2</w:t>
    </w:r>
    <w:r>
      <w:fldChar w:fldCharType="end"/>
    </w:r>
    <w:r>
      <w:t xml:space="preserve"> -</w:t>
    </w:r>
    <w:r>
      <w:rPr>
        <w:rFonts w:hint="eastAsia"/>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81065" w:rsidRDefault="00313929" w14:paraId="3A7E9ED5" w14:textId="0EF09639">
    <w:pPr>
      <w:pStyle w:val="ad"/>
      <w:ind w:firstLine="420"/>
      <w:jc w:val="center"/>
      <w:rPr>
        <w:sz w:val="21"/>
        <w:szCs w:val="21"/>
      </w:rPr>
    </w:pPr>
    <w:r>
      <w:rPr>
        <w:sz w:val="21"/>
        <w:szCs w:val="21"/>
      </w:rPr>
      <w:fldChar w:fldCharType="begin"/>
    </w:r>
    <w:r>
      <w:rPr>
        <w:sz w:val="21"/>
        <w:szCs w:val="21"/>
      </w:rPr>
      <w:instrText>PAGE   \* MERGEFORMAT</w:instrText>
    </w:r>
    <w:r>
      <w:rPr>
        <w:sz w:val="21"/>
        <w:szCs w:val="21"/>
      </w:rPr>
      <w:fldChar w:fldCharType="separate"/>
    </w:r>
    <w:r w:rsidRPr="00A86616" w:rsidR="00A86616">
      <w:rPr>
        <w:noProof/>
        <w:sz w:val="21"/>
        <w:szCs w:val="21"/>
        <w:lang w:val="zh-CN"/>
      </w:rPr>
      <w:t>17</w:t>
    </w:r>
    <w:r>
      <w:rPr>
        <w:sz w:val="21"/>
        <w:szCs w:val="21"/>
      </w:rPr>
      <w:fldChar w:fldCharType="end"/>
    </w:r>
  </w:p>
  <w:p w:rsidR="00381065" w:rsidRDefault="00381065" w14:paraId="26A01FFB" w14:textId="77777777">
    <w:pPr>
      <w:pStyle w:val="ad"/>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86745" w:rsidRDefault="00486745" w14:paraId="7E935864" w14:textId="77777777">
      <w:pPr>
        <w:spacing w:line="240" w:lineRule="auto"/>
      </w:pPr>
      <w:r>
        <w:separator/>
      </w:r>
    </w:p>
  </w:footnote>
  <w:footnote w:type="continuationSeparator" w:id="0">
    <w:p w:rsidR="00486745" w:rsidRDefault="00486745" w14:paraId="6EC606DB"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E7543" w:rsidRDefault="00EE7543" w14:paraId="7EB3BE80" w14:textId="7EB3BE8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81065" w:rsidRDefault="00313929" w14:paraId="4C5A706F" w14:textId="77777777">
    <w:pPr>
      <w:pStyle w:val="af"/>
      <w:ind w:firstLine="360"/>
    </w:pPr>
    <w:r>
      <w:rPr>
        <w:rFonts w:hint="eastAsia"/>
      </w:rPr>
      <w:t>四川大学锦江学院毕业论文（设计）</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E7543" w:rsidRDefault="00EE7543" w14:paraId="7EB3BE7E" w14:textId="7EB3BE7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33CA2"/>
    <w:multiLevelType w:val="multilevel"/>
    <w:tmpl w:val="12033CA2"/>
    <w:lvl w:ilvl="0">
      <w:start w:val="1"/>
      <w:numFmt w:val="decimal"/>
      <w:lvlText w:val="（%1）"/>
      <w:lvlJc w:val="left"/>
      <w:pPr>
        <w:ind w:left="1200" w:hanging="72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 w15:restartNumberingAfterBreak="0">
    <w:nsid w:val="17B81F8A"/>
    <w:multiLevelType w:val="multilevel"/>
    <w:tmpl w:val="17B81F8A"/>
    <w:lvl w:ilvl="0">
      <w:start w:val="1"/>
      <w:numFmt w:val="decimal"/>
      <w:lvlText w:val="（%1）"/>
      <w:lvlJc w:val="left"/>
      <w:pPr>
        <w:ind w:left="1200" w:hanging="72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 w15:restartNumberingAfterBreak="0">
    <w:nsid w:val="1C9D634B"/>
    <w:multiLevelType w:val="multilevel"/>
    <w:tmpl w:val="1C9D634B"/>
    <w:lvl w:ilvl="0">
      <w:start w:val="1"/>
      <w:numFmt w:val="decimal"/>
      <w:lvlText w:val="（%1）"/>
      <w:lvlJc w:val="left"/>
      <w:pPr>
        <w:ind w:left="1200" w:hanging="72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 w15:restartNumberingAfterBreak="0">
    <w:nsid w:val="2D54256E"/>
    <w:multiLevelType w:val="multilevel"/>
    <w:tmpl w:val="2D54256E"/>
    <w:lvl w:ilvl="0">
      <w:start w:val="1"/>
      <w:numFmt w:val="decimal"/>
      <w:lvlText w:val="（%1）"/>
      <w:lvlJc w:val="left"/>
      <w:pPr>
        <w:ind w:left="1200" w:hanging="72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4" w15:restartNumberingAfterBreak="0">
    <w:nsid w:val="375F7F19"/>
    <w:multiLevelType w:val="multilevel"/>
    <w:tmpl w:val="375F7F19"/>
    <w:lvl w:ilvl="0">
      <w:start w:val="1"/>
      <w:numFmt w:val="decimal"/>
      <w:lvlText w:val="（%1）"/>
      <w:lvlJc w:val="left"/>
      <w:pPr>
        <w:ind w:left="1200" w:hanging="72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5" w15:restartNumberingAfterBreak="0">
    <w:nsid w:val="378107B3"/>
    <w:multiLevelType w:val="multilevel"/>
    <w:tmpl w:val="378107B3"/>
    <w:lvl w:ilvl="0">
      <w:start w:val="1"/>
      <w:numFmt w:val="decimal"/>
      <w:lvlText w:val="%1"/>
      <w:lvlJc w:val="left"/>
      <w:pPr>
        <w:ind w:left="425" w:hanging="425"/>
      </w:pPr>
      <w:rPr>
        <w:rFonts w:hint="eastAsia"/>
      </w:rPr>
    </w:lvl>
    <w:lvl w:ilvl="1">
      <w:start w:val="1"/>
      <w:numFmt w:val="decimal"/>
      <w:lvlText w:val="2.%2"/>
      <w:lvlJc w:val="left"/>
      <w:pPr>
        <w:ind w:left="440" w:hanging="440"/>
      </w:pPr>
      <w:rPr>
        <w:rFonts w:hint="eastAsia"/>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6" w15:restartNumberingAfterBreak="0">
    <w:nsid w:val="48080ED8"/>
    <w:multiLevelType w:val="multilevel"/>
    <w:tmpl w:val="48080ED8"/>
    <w:lvl w:ilvl="0">
      <w:start w:val="1"/>
      <w:numFmt w:val="decimal"/>
      <w:lvlText w:val="（%1）"/>
      <w:lvlJc w:val="left"/>
      <w:pPr>
        <w:ind w:left="1200" w:hanging="72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7" w15:restartNumberingAfterBreak="0">
    <w:nsid w:val="56C042B8"/>
    <w:multiLevelType w:val="multilevel"/>
    <w:tmpl w:val="56C042B8"/>
    <w:lvl w:ilvl="0">
      <w:start w:val="1"/>
      <w:numFmt w:val="decimal"/>
      <w:lvlText w:val="%1"/>
      <w:lvlJc w:val="left"/>
      <w:pPr>
        <w:ind w:left="425" w:hanging="425"/>
      </w:pPr>
      <w:rPr>
        <w:rFonts w:hint="eastAsia"/>
      </w:rPr>
    </w:lvl>
    <w:lvl w:ilvl="1">
      <w:start w:val="1"/>
      <w:numFmt w:val="decimal"/>
      <w:lvlText w:val="3.%2"/>
      <w:lvlJc w:val="left"/>
      <w:pPr>
        <w:ind w:left="440" w:hanging="440"/>
      </w:pPr>
      <w:rPr>
        <w:rFonts w:hint="eastAsia"/>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8" w15:restartNumberingAfterBreak="0">
    <w:nsid w:val="5E326FEC"/>
    <w:multiLevelType w:val="multilevel"/>
    <w:tmpl w:val="5E326FEC"/>
    <w:lvl w:ilvl="0">
      <w:start w:val="1"/>
      <w:numFmt w:val="decimal"/>
      <w:lvlText w:val="（%1）"/>
      <w:lvlJc w:val="left"/>
      <w:pPr>
        <w:ind w:left="1200" w:hanging="72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9" w15:restartNumberingAfterBreak="0">
    <w:nsid w:val="62202512"/>
    <w:multiLevelType w:val="multilevel"/>
    <w:tmpl w:val="62202512"/>
    <w:lvl w:ilvl="0">
      <w:start w:val="1"/>
      <w:numFmt w:val="decimal"/>
      <w:lvlText w:val="[%1]"/>
      <w:lvlJc w:val="left"/>
      <w:pPr>
        <w:ind w:left="1291"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0" w15:restartNumberingAfterBreak="0">
    <w:nsid w:val="69886480"/>
    <w:multiLevelType w:val="multilevel"/>
    <w:tmpl w:val="69886480"/>
    <w:lvl w:ilvl="0">
      <w:start w:val="1"/>
      <w:numFmt w:val="decimal"/>
      <w:lvlText w:val="%1"/>
      <w:lvlJc w:val="left"/>
      <w:pPr>
        <w:ind w:left="425" w:hanging="425"/>
      </w:pPr>
      <w:rPr>
        <w:rFonts w:hint="eastAsia"/>
      </w:rPr>
    </w:lvl>
    <w:lvl w:ilvl="1">
      <w:start w:val="1"/>
      <w:numFmt w:val="decimal"/>
      <w:lvlText w:val="1.%2"/>
      <w:lvlJc w:val="left"/>
      <w:pPr>
        <w:ind w:left="440" w:hanging="440"/>
      </w:pPr>
      <w:rPr>
        <w:rFonts w:hint="eastAsia"/>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15:restartNumberingAfterBreak="0">
    <w:nsid w:val="69C20697"/>
    <w:multiLevelType w:val="multilevel"/>
    <w:tmpl w:val="69C20697"/>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2" w15:restartNumberingAfterBreak="0">
    <w:nsid w:val="69C4517C"/>
    <w:multiLevelType w:val="multilevel"/>
    <w:tmpl w:val="69C4517C"/>
    <w:lvl w:ilvl="0">
      <w:start w:val="1"/>
      <w:numFmt w:val="decimal"/>
      <w:lvlText w:val="%1"/>
      <w:lvlJc w:val="left"/>
      <w:pPr>
        <w:ind w:left="425" w:hanging="425"/>
      </w:pPr>
      <w:rPr>
        <w:rFonts w:hint="eastAsia"/>
      </w:rPr>
    </w:lvl>
    <w:lvl w:ilvl="1">
      <w:start w:val="1"/>
      <w:numFmt w:val="decimal"/>
      <w:lvlText w:val="1.%2"/>
      <w:lvlJc w:val="left"/>
      <w:pPr>
        <w:ind w:left="440" w:hanging="440"/>
      </w:pPr>
      <w:rPr>
        <w:rFonts w:hint="eastAsia"/>
      </w:rPr>
    </w:lvl>
    <w:lvl w:ilvl="2">
      <w:start w:val="1"/>
      <w:numFmt w:val="decimal"/>
      <w:lvlText w:val="3.2.%3"/>
      <w:lvlJc w:val="left"/>
      <w:pPr>
        <w:ind w:left="1291" w:hanging="440"/>
      </w:pPr>
      <w:rPr>
        <w:rFonts w:hint="eastAsia"/>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3" w15:restartNumberingAfterBreak="0">
    <w:nsid w:val="6DF47209"/>
    <w:multiLevelType w:val="multilevel"/>
    <w:tmpl w:val="6DF47209"/>
    <w:lvl w:ilvl="0">
      <w:start w:val="1"/>
      <w:numFmt w:val="decimal"/>
      <w:lvlText w:val="%1"/>
      <w:lvlJc w:val="left"/>
      <w:pPr>
        <w:ind w:left="425" w:hanging="425"/>
      </w:pPr>
      <w:rPr>
        <w:rFonts w:hint="eastAsia"/>
      </w:rPr>
    </w:lvl>
    <w:lvl w:ilvl="1">
      <w:start w:val="1"/>
      <w:numFmt w:val="decimal"/>
      <w:lvlText w:val="1.%2"/>
      <w:lvlJc w:val="left"/>
      <w:pPr>
        <w:ind w:left="440" w:hanging="440"/>
      </w:pPr>
      <w:rPr>
        <w:rFonts w:hint="eastAsia"/>
      </w:rPr>
    </w:lvl>
    <w:lvl w:ilvl="2">
      <w:start w:val="1"/>
      <w:numFmt w:val="decimal"/>
      <w:lvlText w:val="3.1.%3"/>
      <w:lvlJc w:val="left"/>
      <w:pPr>
        <w:ind w:left="1291" w:hanging="440"/>
      </w:pPr>
      <w:rPr>
        <w:rFonts w:hint="eastAsia"/>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4" w15:restartNumberingAfterBreak="0">
    <w:nsid w:val="70733623"/>
    <w:multiLevelType w:val="multilevel"/>
    <w:tmpl w:val="70733623"/>
    <w:lvl w:ilvl="0">
      <w:start w:val="1"/>
      <w:numFmt w:val="decimal"/>
      <w:lvlText w:val="%1"/>
      <w:lvlJc w:val="left"/>
      <w:pPr>
        <w:ind w:left="425" w:hanging="425"/>
      </w:pPr>
      <w:rPr>
        <w:rFonts w:hint="eastAsia"/>
      </w:rPr>
    </w:lvl>
    <w:lvl w:ilvl="1">
      <w:start w:val="1"/>
      <w:numFmt w:val="decimal"/>
      <w:lvlText w:val="1.%2"/>
      <w:lvlJc w:val="left"/>
      <w:pPr>
        <w:ind w:left="440" w:hanging="440"/>
      </w:pPr>
      <w:rPr>
        <w:rFonts w:hint="eastAsia"/>
      </w:rPr>
    </w:lvl>
    <w:lvl w:ilvl="2">
      <w:start w:val="1"/>
      <w:numFmt w:val="decimal"/>
      <w:lvlText w:val="3.3.%3"/>
      <w:lvlJc w:val="left"/>
      <w:pPr>
        <w:ind w:left="1291" w:hanging="440"/>
      </w:pPr>
      <w:rPr>
        <w:rFonts w:hint="eastAsia"/>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16cid:durableId="1644118954">
    <w:abstractNumId w:val="11"/>
  </w:num>
  <w:num w:numId="2" w16cid:durableId="992491996">
    <w:abstractNumId w:val="10"/>
  </w:num>
  <w:num w:numId="3" w16cid:durableId="553739157">
    <w:abstractNumId w:val="5"/>
  </w:num>
  <w:num w:numId="4" w16cid:durableId="312368996">
    <w:abstractNumId w:val="7"/>
  </w:num>
  <w:num w:numId="5" w16cid:durableId="1458600132">
    <w:abstractNumId w:val="13"/>
  </w:num>
  <w:num w:numId="6" w16cid:durableId="246889702">
    <w:abstractNumId w:val="6"/>
  </w:num>
  <w:num w:numId="7" w16cid:durableId="1928952788">
    <w:abstractNumId w:val="3"/>
  </w:num>
  <w:num w:numId="8" w16cid:durableId="1628585046">
    <w:abstractNumId w:val="12"/>
  </w:num>
  <w:num w:numId="9" w16cid:durableId="1245215647">
    <w:abstractNumId w:val="4"/>
  </w:num>
  <w:num w:numId="10" w16cid:durableId="1308851549">
    <w:abstractNumId w:val="0"/>
  </w:num>
  <w:num w:numId="11" w16cid:durableId="1739472779">
    <w:abstractNumId w:val="14"/>
  </w:num>
  <w:num w:numId="12" w16cid:durableId="752900303">
    <w:abstractNumId w:val="2"/>
  </w:num>
  <w:num w:numId="13" w16cid:durableId="1286159545">
    <w:abstractNumId w:val="1"/>
  </w:num>
  <w:num w:numId="14" w16cid:durableId="140268681">
    <w:abstractNumId w:val="8"/>
  </w:num>
  <w:num w:numId="15" w16cid:durableId="107670770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2ZjZjMwNmJmYTQ0YTBjNGM4OGI3NTRjYzY2ODMyZmEifQ=="/>
  </w:docVars>
  <w:rsids>
    <w:rsidRoot w:val="00172A27"/>
    <w:rsid w:val="000003E5"/>
    <w:rsid w:val="00000E71"/>
    <w:rsid w:val="00001BF2"/>
    <w:rsid w:val="0000230D"/>
    <w:rsid w:val="000023CF"/>
    <w:rsid w:val="00004057"/>
    <w:rsid w:val="00006024"/>
    <w:rsid w:val="00006C65"/>
    <w:rsid w:val="00006CED"/>
    <w:rsid w:val="000076FB"/>
    <w:rsid w:val="00010376"/>
    <w:rsid w:val="00010E3F"/>
    <w:rsid w:val="00011248"/>
    <w:rsid w:val="00011DEE"/>
    <w:rsid w:val="000124DD"/>
    <w:rsid w:val="00012ADB"/>
    <w:rsid w:val="00014D67"/>
    <w:rsid w:val="0001603E"/>
    <w:rsid w:val="000167DE"/>
    <w:rsid w:val="00020DE9"/>
    <w:rsid w:val="000226CB"/>
    <w:rsid w:val="00022780"/>
    <w:rsid w:val="00023095"/>
    <w:rsid w:val="0002356A"/>
    <w:rsid w:val="0002506C"/>
    <w:rsid w:val="00025178"/>
    <w:rsid w:val="00025E5F"/>
    <w:rsid w:val="000265B8"/>
    <w:rsid w:val="00026A72"/>
    <w:rsid w:val="00027A40"/>
    <w:rsid w:val="00027DE8"/>
    <w:rsid w:val="000303EC"/>
    <w:rsid w:val="00030D73"/>
    <w:rsid w:val="000314A1"/>
    <w:rsid w:val="00032EFE"/>
    <w:rsid w:val="00034A52"/>
    <w:rsid w:val="00034AD8"/>
    <w:rsid w:val="00035162"/>
    <w:rsid w:val="00035D8E"/>
    <w:rsid w:val="00040DE6"/>
    <w:rsid w:val="00042460"/>
    <w:rsid w:val="00042888"/>
    <w:rsid w:val="0004390D"/>
    <w:rsid w:val="00044F04"/>
    <w:rsid w:val="000458ED"/>
    <w:rsid w:val="00045EB1"/>
    <w:rsid w:val="00050D4E"/>
    <w:rsid w:val="00050FD3"/>
    <w:rsid w:val="00051A7D"/>
    <w:rsid w:val="00053395"/>
    <w:rsid w:val="00053B42"/>
    <w:rsid w:val="00053C96"/>
    <w:rsid w:val="00055225"/>
    <w:rsid w:val="0005711F"/>
    <w:rsid w:val="00060C9C"/>
    <w:rsid w:val="00061ED3"/>
    <w:rsid w:val="00062114"/>
    <w:rsid w:val="0006296B"/>
    <w:rsid w:val="0006350A"/>
    <w:rsid w:val="00063DBC"/>
    <w:rsid w:val="00064606"/>
    <w:rsid w:val="00064D91"/>
    <w:rsid w:val="00064ED9"/>
    <w:rsid w:val="00065A4D"/>
    <w:rsid w:val="0006701A"/>
    <w:rsid w:val="00067C13"/>
    <w:rsid w:val="00070384"/>
    <w:rsid w:val="00070949"/>
    <w:rsid w:val="000710C6"/>
    <w:rsid w:val="00072531"/>
    <w:rsid w:val="000725E7"/>
    <w:rsid w:val="00073A7E"/>
    <w:rsid w:val="00073BEC"/>
    <w:rsid w:val="00075A71"/>
    <w:rsid w:val="00077DFF"/>
    <w:rsid w:val="00082703"/>
    <w:rsid w:val="00083A7D"/>
    <w:rsid w:val="0008412C"/>
    <w:rsid w:val="00084857"/>
    <w:rsid w:val="00084A38"/>
    <w:rsid w:val="000855D6"/>
    <w:rsid w:val="00090F78"/>
    <w:rsid w:val="0009108D"/>
    <w:rsid w:val="00091B34"/>
    <w:rsid w:val="00091CB3"/>
    <w:rsid w:val="000923DA"/>
    <w:rsid w:val="000924E2"/>
    <w:rsid w:val="00093E7B"/>
    <w:rsid w:val="0009414D"/>
    <w:rsid w:val="00094DBF"/>
    <w:rsid w:val="0009547B"/>
    <w:rsid w:val="00095E6D"/>
    <w:rsid w:val="0009772C"/>
    <w:rsid w:val="00097954"/>
    <w:rsid w:val="000A0077"/>
    <w:rsid w:val="000A3DD9"/>
    <w:rsid w:val="000A4162"/>
    <w:rsid w:val="000A63AB"/>
    <w:rsid w:val="000A777A"/>
    <w:rsid w:val="000B0731"/>
    <w:rsid w:val="000B08D8"/>
    <w:rsid w:val="000B3640"/>
    <w:rsid w:val="000B39D4"/>
    <w:rsid w:val="000B4294"/>
    <w:rsid w:val="000B4786"/>
    <w:rsid w:val="000B6445"/>
    <w:rsid w:val="000B71B0"/>
    <w:rsid w:val="000B794C"/>
    <w:rsid w:val="000B7ADF"/>
    <w:rsid w:val="000B7BAE"/>
    <w:rsid w:val="000C0B1B"/>
    <w:rsid w:val="000C151B"/>
    <w:rsid w:val="000C1709"/>
    <w:rsid w:val="000C2A02"/>
    <w:rsid w:val="000C3843"/>
    <w:rsid w:val="000C4B14"/>
    <w:rsid w:val="000C62F5"/>
    <w:rsid w:val="000C645B"/>
    <w:rsid w:val="000C739C"/>
    <w:rsid w:val="000C757C"/>
    <w:rsid w:val="000D011F"/>
    <w:rsid w:val="000D3A7A"/>
    <w:rsid w:val="000D43C1"/>
    <w:rsid w:val="000D5392"/>
    <w:rsid w:val="000D6265"/>
    <w:rsid w:val="000D6B56"/>
    <w:rsid w:val="000D6DA6"/>
    <w:rsid w:val="000D6F46"/>
    <w:rsid w:val="000D7182"/>
    <w:rsid w:val="000D756F"/>
    <w:rsid w:val="000E0A81"/>
    <w:rsid w:val="000E27C1"/>
    <w:rsid w:val="000E3A7B"/>
    <w:rsid w:val="000E528F"/>
    <w:rsid w:val="000E6B55"/>
    <w:rsid w:val="000E7197"/>
    <w:rsid w:val="000E7FC4"/>
    <w:rsid w:val="000F033F"/>
    <w:rsid w:val="000F0F4E"/>
    <w:rsid w:val="000F1FF0"/>
    <w:rsid w:val="000F215B"/>
    <w:rsid w:val="000F321D"/>
    <w:rsid w:val="000F351E"/>
    <w:rsid w:val="000F36A9"/>
    <w:rsid w:val="000F4991"/>
    <w:rsid w:val="000F65A6"/>
    <w:rsid w:val="000F6837"/>
    <w:rsid w:val="000F68F7"/>
    <w:rsid w:val="000F7638"/>
    <w:rsid w:val="000F787B"/>
    <w:rsid w:val="001000B1"/>
    <w:rsid w:val="001001A0"/>
    <w:rsid w:val="00100ABE"/>
    <w:rsid w:val="00101CA4"/>
    <w:rsid w:val="00102531"/>
    <w:rsid w:val="001028E2"/>
    <w:rsid w:val="00102906"/>
    <w:rsid w:val="00102CA3"/>
    <w:rsid w:val="00103312"/>
    <w:rsid w:val="00105040"/>
    <w:rsid w:val="001071D6"/>
    <w:rsid w:val="00107405"/>
    <w:rsid w:val="00107C50"/>
    <w:rsid w:val="00107E67"/>
    <w:rsid w:val="00110091"/>
    <w:rsid w:val="001101CF"/>
    <w:rsid w:val="00111044"/>
    <w:rsid w:val="00111936"/>
    <w:rsid w:val="00111C5E"/>
    <w:rsid w:val="001120D8"/>
    <w:rsid w:val="00112B8F"/>
    <w:rsid w:val="00113144"/>
    <w:rsid w:val="0011451A"/>
    <w:rsid w:val="0011530B"/>
    <w:rsid w:val="00121AEF"/>
    <w:rsid w:val="00121C06"/>
    <w:rsid w:val="00121C27"/>
    <w:rsid w:val="00122511"/>
    <w:rsid w:val="001227C0"/>
    <w:rsid w:val="00122B51"/>
    <w:rsid w:val="00122EE2"/>
    <w:rsid w:val="00125911"/>
    <w:rsid w:val="00125D9F"/>
    <w:rsid w:val="0012673D"/>
    <w:rsid w:val="001275FB"/>
    <w:rsid w:val="00130008"/>
    <w:rsid w:val="00130629"/>
    <w:rsid w:val="00130B16"/>
    <w:rsid w:val="0013123D"/>
    <w:rsid w:val="001312AE"/>
    <w:rsid w:val="00131F92"/>
    <w:rsid w:val="00132ACD"/>
    <w:rsid w:val="0013393F"/>
    <w:rsid w:val="00135872"/>
    <w:rsid w:val="001358CE"/>
    <w:rsid w:val="00135C4C"/>
    <w:rsid w:val="00135DA8"/>
    <w:rsid w:val="0013610F"/>
    <w:rsid w:val="00136155"/>
    <w:rsid w:val="00136B3A"/>
    <w:rsid w:val="00136C72"/>
    <w:rsid w:val="00137A02"/>
    <w:rsid w:val="00137AFC"/>
    <w:rsid w:val="00137B82"/>
    <w:rsid w:val="00137F08"/>
    <w:rsid w:val="00140075"/>
    <w:rsid w:val="00140478"/>
    <w:rsid w:val="0014254A"/>
    <w:rsid w:val="001426DC"/>
    <w:rsid w:val="0014456C"/>
    <w:rsid w:val="00146D35"/>
    <w:rsid w:val="00146DC3"/>
    <w:rsid w:val="001473B6"/>
    <w:rsid w:val="00150399"/>
    <w:rsid w:val="0015164D"/>
    <w:rsid w:val="00152389"/>
    <w:rsid w:val="00153F50"/>
    <w:rsid w:val="0015437F"/>
    <w:rsid w:val="00154840"/>
    <w:rsid w:val="00154988"/>
    <w:rsid w:val="001558BE"/>
    <w:rsid w:val="00156868"/>
    <w:rsid w:val="001570D9"/>
    <w:rsid w:val="001577BA"/>
    <w:rsid w:val="001609C4"/>
    <w:rsid w:val="001612A7"/>
    <w:rsid w:val="00161BA6"/>
    <w:rsid w:val="00161FC5"/>
    <w:rsid w:val="00162312"/>
    <w:rsid w:val="00162778"/>
    <w:rsid w:val="00162CE3"/>
    <w:rsid w:val="00162EF1"/>
    <w:rsid w:val="001659ED"/>
    <w:rsid w:val="00170D6B"/>
    <w:rsid w:val="00172677"/>
    <w:rsid w:val="00172A27"/>
    <w:rsid w:val="00172F0A"/>
    <w:rsid w:val="001746EC"/>
    <w:rsid w:val="001748BD"/>
    <w:rsid w:val="00174D61"/>
    <w:rsid w:val="001760DF"/>
    <w:rsid w:val="00176B71"/>
    <w:rsid w:val="00176CDE"/>
    <w:rsid w:val="00180945"/>
    <w:rsid w:val="00180CC9"/>
    <w:rsid w:val="00180CE8"/>
    <w:rsid w:val="00181C77"/>
    <w:rsid w:val="0018394A"/>
    <w:rsid w:val="00184592"/>
    <w:rsid w:val="001874AB"/>
    <w:rsid w:val="0018754B"/>
    <w:rsid w:val="001877B9"/>
    <w:rsid w:val="00187B63"/>
    <w:rsid w:val="0019143C"/>
    <w:rsid w:val="0019167E"/>
    <w:rsid w:val="001924F6"/>
    <w:rsid w:val="00192B27"/>
    <w:rsid w:val="00193174"/>
    <w:rsid w:val="00194FFD"/>
    <w:rsid w:val="001960F9"/>
    <w:rsid w:val="00197595"/>
    <w:rsid w:val="001A0E7B"/>
    <w:rsid w:val="001A16EC"/>
    <w:rsid w:val="001A29C9"/>
    <w:rsid w:val="001A66F3"/>
    <w:rsid w:val="001A69A4"/>
    <w:rsid w:val="001A7576"/>
    <w:rsid w:val="001A79E4"/>
    <w:rsid w:val="001B034C"/>
    <w:rsid w:val="001B0807"/>
    <w:rsid w:val="001B2E34"/>
    <w:rsid w:val="001B33CF"/>
    <w:rsid w:val="001B351C"/>
    <w:rsid w:val="001B3A8A"/>
    <w:rsid w:val="001B57E7"/>
    <w:rsid w:val="001B5DCF"/>
    <w:rsid w:val="001B5FDA"/>
    <w:rsid w:val="001B6D93"/>
    <w:rsid w:val="001B6ED1"/>
    <w:rsid w:val="001B7208"/>
    <w:rsid w:val="001B73B2"/>
    <w:rsid w:val="001C045D"/>
    <w:rsid w:val="001C05C4"/>
    <w:rsid w:val="001C19CA"/>
    <w:rsid w:val="001C21D7"/>
    <w:rsid w:val="001C6E73"/>
    <w:rsid w:val="001D04B3"/>
    <w:rsid w:val="001D057B"/>
    <w:rsid w:val="001D3D96"/>
    <w:rsid w:val="001D3DDB"/>
    <w:rsid w:val="001D4F8C"/>
    <w:rsid w:val="001D5687"/>
    <w:rsid w:val="001D570E"/>
    <w:rsid w:val="001D5E8A"/>
    <w:rsid w:val="001D6614"/>
    <w:rsid w:val="001D7540"/>
    <w:rsid w:val="001D793A"/>
    <w:rsid w:val="001E1C1A"/>
    <w:rsid w:val="001E2501"/>
    <w:rsid w:val="001E3211"/>
    <w:rsid w:val="001E32AE"/>
    <w:rsid w:val="001E3D27"/>
    <w:rsid w:val="001E4047"/>
    <w:rsid w:val="001E4324"/>
    <w:rsid w:val="001E4AA1"/>
    <w:rsid w:val="001E5FBF"/>
    <w:rsid w:val="001E693D"/>
    <w:rsid w:val="001F195A"/>
    <w:rsid w:val="001F1DCF"/>
    <w:rsid w:val="001F2158"/>
    <w:rsid w:val="001F376E"/>
    <w:rsid w:val="001F5371"/>
    <w:rsid w:val="001F5592"/>
    <w:rsid w:val="001F5C45"/>
    <w:rsid w:val="001F5EA8"/>
    <w:rsid w:val="001F69CF"/>
    <w:rsid w:val="001F6D1A"/>
    <w:rsid w:val="0020015C"/>
    <w:rsid w:val="00201551"/>
    <w:rsid w:val="002029C8"/>
    <w:rsid w:val="00202E91"/>
    <w:rsid w:val="00204018"/>
    <w:rsid w:val="00204DD5"/>
    <w:rsid w:val="00204E41"/>
    <w:rsid w:val="00205A57"/>
    <w:rsid w:val="00206DE2"/>
    <w:rsid w:val="002073BC"/>
    <w:rsid w:val="0020745A"/>
    <w:rsid w:val="002102ED"/>
    <w:rsid w:val="00210B38"/>
    <w:rsid w:val="00210BCB"/>
    <w:rsid w:val="00211056"/>
    <w:rsid w:val="002115BD"/>
    <w:rsid w:val="00211A3E"/>
    <w:rsid w:val="00212852"/>
    <w:rsid w:val="00212977"/>
    <w:rsid w:val="002129D5"/>
    <w:rsid w:val="0021325C"/>
    <w:rsid w:val="00214B8D"/>
    <w:rsid w:val="00214F56"/>
    <w:rsid w:val="00215B7F"/>
    <w:rsid w:val="00215BD6"/>
    <w:rsid w:val="00215BEA"/>
    <w:rsid w:val="00215D82"/>
    <w:rsid w:val="002163A3"/>
    <w:rsid w:val="00217493"/>
    <w:rsid w:val="00220208"/>
    <w:rsid w:val="00222326"/>
    <w:rsid w:val="0022360C"/>
    <w:rsid w:val="0022406B"/>
    <w:rsid w:val="0022541B"/>
    <w:rsid w:val="00225C62"/>
    <w:rsid w:val="00226776"/>
    <w:rsid w:val="00226CCE"/>
    <w:rsid w:val="00227E54"/>
    <w:rsid w:val="00227FAE"/>
    <w:rsid w:val="00230C98"/>
    <w:rsid w:val="00233326"/>
    <w:rsid w:val="00233F3C"/>
    <w:rsid w:val="002346AC"/>
    <w:rsid w:val="00235BA4"/>
    <w:rsid w:val="0024131B"/>
    <w:rsid w:val="00241693"/>
    <w:rsid w:val="00241FEE"/>
    <w:rsid w:val="002424A2"/>
    <w:rsid w:val="00244E77"/>
    <w:rsid w:val="00245A1F"/>
    <w:rsid w:val="00246D02"/>
    <w:rsid w:val="00250253"/>
    <w:rsid w:val="002506CD"/>
    <w:rsid w:val="0025115C"/>
    <w:rsid w:val="0025295E"/>
    <w:rsid w:val="00253ED3"/>
    <w:rsid w:val="002541BC"/>
    <w:rsid w:val="0025429D"/>
    <w:rsid w:val="0025482E"/>
    <w:rsid w:val="0025550F"/>
    <w:rsid w:val="00256AE2"/>
    <w:rsid w:val="00256B11"/>
    <w:rsid w:val="0025763B"/>
    <w:rsid w:val="00257A4A"/>
    <w:rsid w:val="002600B6"/>
    <w:rsid w:val="002602D9"/>
    <w:rsid w:val="00260539"/>
    <w:rsid w:val="00261AAC"/>
    <w:rsid w:val="00262154"/>
    <w:rsid w:val="00262A08"/>
    <w:rsid w:val="00266CBD"/>
    <w:rsid w:val="00267C87"/>
    <w:rsid w:val="00270469"/>
    <w:rsid w:val="00271A1C"/>
    <w:rsid w:val="00271A86"/>
    <w:rsid w:val="00271F37"/>
    <w:rsid w:val="0027246F"/>
    <w:rsid w:val="00272ACB"/>
    <w:rsid w:val="002765AC"/>
    <w:rsid w:val="002776CB"/>
    <w:rsid w:val="0027782E"/>
    <w:rsid w:val="00280C7D"/>
    <w:rsid w:val="002815D6"/>
    <w:rsid w:val="00281B57"/>
    <w:rsid w:val="00281EF3"/>
    <w:rsid w:val="002821E1"/>
    <w:rsid w:val="0028296F"/>
    <w:rsid w:val="00283287"/>
    <w:rsid w:val="0028360A"/>
    <w:rsid w:val="00283B39"/>
    <w:rsid w:val="00283B63"/>
    <w:rsid w:val="00283D7A"/>
    <w:rsid w:val="00283F7F"/>
    <w:rsid w:val="00284153"/>
    <w:rsid w:val="00285984"/>
    <w:rsid w:val="00285C9C"/>
    <w:rsid w:val="00285E50"/>
    <w:rsid w:val="002901D4"/>
    <w:rsid w:val="00290E9B"/>
    <w:rsid w:val="00290FF1"/>
    <w:rsid w:val="00296CA7"/>
    <w:rsid w:val="002970C5"/>
    <w:rsid w:val="00297496"/>
    <w:rsid w:val="00297927"/>
    <w:rsid w:val="002A03C2"/>
    <w:rsid w:val="002A04D6"/>
    <w:rsid w:val="002A1C90"/>
    <w:rsid w:val="002A250B"/>
    <w:rsid w:val="002A2D93"/>
    <w:rsid w:val="002A3543"/>
    <w:rsid w:val="002A4324"/>
    <w:rsid w:val="002A43D4"/>
    <w:rsid w:val="002A4479"/>
    <w:rsid w:val="002A4581"/>
    <w:rsid w:val="002A5218"/>
    <w:rsid w:val="002A5FC4"/>
    <w:rsid w:val="002A747A"/>
    <w:rsid w:val="002A7CC7"/>
    <w:rsid w:val="002B18A4"/>
    <w:rsid w:val="002B19D1"/>
    <w:rsid w:val="002B31B0"/>
    <w:rsid w:val="002B368E"/>
    <w:rsid w:val="002B3B76"/>
    <w:rsid w:val="002B446D"/>
    <w:rsid w:val="002B4898"/>
    <w:rsid w:val="002B723E"/>
    <w:rsid w:val="002B7D4C"/>
    <w:rsid w:val="002C0F7F"/>
    <w:rsid w:val="002C1FB0"/>
    <w:rsid w:val="002C259D"/>
    <w:rsid w:val="002C25E6"/>
    <w:rsid w:val="002C378B"/>
    <w:rsid w:val="002C37AE"/>
    <w:rsid w:val="002C37FA"/>
    <w:rsid w:val="002C45FF"/>
    <w:rsid w:val="002C4DB5"/>
    <w:rsid w:val="002C5674"/>
    <w:rsid w:val="002C783B"/>
    <w:rsid w:val="002D05EE"/>
    <w:rsid w:val="002D0BB1"/>
    <w:rsid w:val="002D2EDC"/>
    <w:rsid w:val="002D3709"/>
    <w:rsid w:val="002D3B80"/>
    <w:rsid w:val="002D6329"/>
    <w:rsid w:val="002D6400"/>
    <w:rsid w:val="002D6558"/>
    <w:rsid w:val="002D7186"/>
    <w:rsid w:val="002E03AC"/>
    <w:rsid w:val="002E3AFB"/>
    <w:rsid w:val="002E4263"/>
    <w:rsid w:val="002E596D"/>
    <w:rsid w:val="002E63D0"/>
    <w:rsid w:val="002E6AFF"/>
    <w:rsid w:val="002E6E1A"/>
    <w:rsid w:val="002E7859"/>
    <w:rsid w:val="002E79DF"/>
    <w:rsid w:val="002F1525"/>
    <w:rsid w:val="002F1BE3"/>
    <w:rsid w:val="002F25AB"/>
    <w:rsid w:val="002F289C"/>
    <w:rsid w:val="002F4B8C"/>
    <w:rsid w:val="002F58BF"/>
    <w:rsid w:val="002F5E51"/>
    <w:rsid w:val="002F5E98"/>
    <w:rsid w:val="002F69D4"/>
    <w:rsid w:val="00300DBF"/>
    <w:rsid w:val="00301A18"/>
    <w:rsid w:val="00301C51"/>
    <w:rsid w:val="00302F3D"/>
    <w:rsid w:val="00303D80"/>
    <w:rsid w:val="003049AC"/>
    <w:rsid w:val="00304CB3"/>
    <w:rsid w:val="00304DFA"/>
    <w:rsid w:val="00305318"/>
    <w:rsid w:val="003063AD"/>
    <w:rsid w:val="0030672B"/>
    <w:rsid w:val="00306A15"/>
    <w:rsid w:val="003124CB"/>
    <w:rsid w:val="00312AD0"/>
    <w:rsid w:val="0031308A"/>
    <w:rsid w:val="00313563"/>
    <w:rsid w:val="003136A2"/>
    <w:rsid w:val="00313816"/>
    <w:rsid w:val="00313929"/>
    <w:rsid w:val="00314C77"/>
    <w:rsid w:val="0031545B"/>
    <w:rsid w:val="00316B12"/>
    <w:rsid w:val="00316E37"/>
    <w:rsid w:val="003170FD"/>
    <w:rsid w:val="00317973"/>
    <w:rsid w:val="003209B5"/>
    <w:rsid w:val="003210DD"/>
    <w:rsid w:val="003216D6"/>
    <w:rsid w:val="00321993"/>
    <w:rsid w:val="00321B4C"/>
    <w:rsid w:val="00321F90"/>
    <w:rsid w:val="0032262C"/>
    <w:rsid w:val="00323AD5"/>
    <w:rsid w:val="0032473A"/>
    <w:rsid w:val="0032477C"/>
    <w:rsid w:val="003250BB"/>
    <w:rsid w:val="0032513E"/>
    <w:rsid w:val="00325365"/>
    <w:rsid w:val="00325594"/>
    <w:rsid w:val="00325E10"/>
    <w:rsid w:val="00326E9B"/>
    <w:rsid w:val="00327BFD"/>
    <w:rsid w:val="00327C3E"/>
    <w:rsid w:val="00330493"/>
    <w:rsid w:val="00330B97"/>
    <w:rsid w:val="003314CB"/>
    <w:rsid w:val="003315CE"/>
    <w:rsid w:val="003317B2"/>
    <w:rsid w:val="003325E1"/>
    <w:rsid w:val="00332738"/>
    <w:rsid w:val="00333FB7"/>
    <w:rsid w:val="00334B7C"/>
    <w:rsid w:val="00334FF4"/>
    <w:rsid w:val="0033590D"/>
    <w:rsid w:val="00335933"/>
    <w:rsid w:val="00335CD8"/>
    <w:rsid w:val="00336BA7"/>
    <w:rsid w:val="00336DCE"/>
    <w:rsid w:val="003372ED"/>
    <w:rsid w:val="0033758B"/>
    <w:rsid w:val="00340755"/>
    <w:rsid w:val="00340DC3"/>
    <w:rsid w:val="00340E67"/>
    <w:rsid w:val="00341A0F"/>
    <w:rsid w:val="00341CFE"/>
    <w:rsid w:val="003424A8"/>
    <w:rsid w:val="00343281"/>
    <w:rsid w:val="00343A0C"/>
    <w:rsid w:val="00343AF4"/>
    <w:rsid w:val="00344BEC"/>
    <w:rsid w:val="00346844"/>
    <w:rsid w:val="00346B37"/>
    <w:rsid w:val="00353F16"/>
    <w:rsid w:val="003541B7"/>
    <w:rsid w:val="003572E4"/>
    <w:rsid w:val="003603A4"/>
    <w:rsid w:val="00360888"/>
    <w:rsid w:val="00361969"/>
    <w:rsid w:val="003625D2"/>
    <w:rsid w:val="00362780"/>
    <w:rsid w:val="00362799"/>
    <w:rsid w:val="0036303C"/>
    <w:rsid w:val="003640BF"/>
    <w:rsid w:val="0036451C"/>
    <w:rsid w:val="003652D8"/>
    <w:rsid w:val="0036619F"/>
    <w:rsid w:val="00366241"/>
    <w:rsid w:val="0036668E"/>
    <w:rsid w:val="00366C8B"/>
    <w:rsid w:val="00371A55"/>
    <w:rsid w:val="00372B20"/>
    <w:rsid w:val="00372E66"/>
    <w:rsid w:val="00372F42"/>
    <w:rsid w:val="00373156"/>
    <w:rsid w:val="0037529A"/>
    <w:rsid w:val="00376497"/>
    <w:rsid w:val="00376648"/>
    <w:rsid w:val="003771F2"/>
    <w:rsid w:val="00380221"/>
    <w:rsid w:val="00380235"/>
    <w:rsid w:val="00381065"/>
    <w:rsid w:val="003817E9"/>
    <w:rsid w:val="00382695"/>
    <w:rsid w:val="00382A5F"/>
    <w:rsid w:val="00382A64"/>
    <w:rsid w:val="003845D4"/>
    <w:rsid w:val="00385067"/>
    <w:rsid w:val="0038572B"/>
    <w:rsid w:val="003857D3"/>
    <w:rsid w:val="00385E1D"/>
    <w:rsid w:val="003914DF"/>
    <w:rsid w:val="003921F7"/>
    <w:rsid w:val="003931A5"/>
    <w:rsid w:val="00393355"/>
    <w:rsid w:val="00393A96"/>
    <w:rsid w:val="003947D5"/>
    <w:rsid w:val="0039694D"/>
    <w:rsid w:val="00397142"/>
    <w:rsid w:val="003A0456"/>
    <w:rsid w:val="003A1093"/>
    <w:rsid w:val="003A2FA5"/>
    <w:rsid w:val="003A3393"/>
    <w:rsid w:val="003A48FD"/>
    <w:rsid w:val="003A4A1A"/>
    <w:rsid w:val="003A5733"/>
    <w:rsid w:val="003A7ED2"/>
    <w:rsid w:val="003B0CFB"/>
    <w:rsid w:val="003B120E"/>
    <w:rsid w:val="003B2753"/>
    <w:rsid w:val="003B38FB"/>
    <w:rsid w:val="003B3C13"/>
    <w:rsid w:val="003B44F8"/>
    <w:rsid w:val="003B562E"/>
    <w:rsid w:val="003B6D33"/>
    <w:rsid w:val="003B6E91"/>
    <w:rsid w:val="003B7026"/>
    <w:rsid w:val="003C0916"/>
    <w:rsid w:val="003C111C"/>
    <w:rsid w:val="003C1E1C"/>
    <w:rsid w:val="003C2994"/>
    <w:rsid w:val="003C44EC"/>
    <w:rsid w:val="003C46AB"/>
    <w:rsid w:val="003C556D"/>
    <w:rsid w:val="003C68A4"/>
    <w:rsid w:val="003C68D4"/>
    <w:rsid w:val="003C77F3"/>
    <w:rsid w:val="003C7E62"/>
    <w:rsid w:val="003D1964"/>
    <w:rsid w:val="003D1CA1"/>
    <w:rsid w:val="003D1D77"/>
    <w:rsid w:val="003D1F6D"/>
    <w:rsid w:val="003D309F"/>
    <w:rsid w:val="003D3110"/>
    <w:rsid w:val="003D5E92"/>
    <w:rsid w:val="003D6502"/>
    <w:rsid w:val="003D6A7C"/>
    <w:rsid w:val="003D7C25"/>
    <w:rsid w:val="003E0974"/>
    <w:rsid w:val="003E1189"/>
    <w:rsid w:val="003E12E1"/>
    <w:rsid w:val="003E18E3"/>
    <w:rsid w:val="003E1BB1"/>
    <w:rsid w:val="003E409D"/>
    <w:rsid w:val="003E427E"/>
    <w:rsid w:val="003E5393"/>
    <w:rsid w:val="003E55C5"/>
    <w:rsid w:val="003E6A5D"/>
    <w:rsid w:val="003E6D13"/>
    <w:rsid w:val="003E6E94"/>
    <w:rsid w:val="003E73C2"/>
    <w:rsid w:val="003E7761"/>
    <w:rsid w:val="003F02AB"/>
    <w:rsid w:val="003F07BF"/>
    <w:rsid w:val="003F0D29"/>
    <w:rsid w:val="003F14A4"/>
    <w:rsid w:val="003F3F27"/>
    <w:rsid w:val="003F5DB1"/>
    <w:rsid w:val="003F63D6"/>
    <w:rsid w:val="003F6B3A"/>
    <w:rsid w:val="003F6C1E"/>
    <w:rsid w:val="003F6E55"/>
    <w:rsid w:val="003F79E7"/>
    <w:rsid w:val="003F7CDA"/>
    <w:rsid w:val="004008C6"/>
    <w:rsid w:val="00401287"/>
    <w:rsid w:val="00401673"/>
    <w:rsid w:val="004024D8"/>
    <w:rsid w:val="00402FCC"/>
    <w:rsid w:val="00405E20"/>
    <w:rsid w:val="00407C87"/>
    <w:rsid w:val="00410A15"/>
    <w:rsid w:val="00410FDB"/>
    <w:rsid w:val="0041118B"/>
    <w:rsid w:val="00411356"/>
    <w:rsid w:val="004123DC"/>
    <w:rsid w:val="00415D20"/>
    <w:rsid w:val="0041685A"/>
    <w:rsid w:val="0041716F"/>
    <w:rsid w:val="004174D6"/>
    <w:rsid w:val="00417773"/>
    <w:rsid w:val="004203A7"/>
    <w:rsid w:val="004208B5"/>
    <w:rsid w:val="004209CF"/>
    <w:rsid w:val="00420AD4"/>
    <w:rsid w:val="00420D0F"/>
    <w:rsid w:val="004218A0"/>
    <w:rsid w:val="0042517D"/>
    <w:rsid w:val="00425A2D"/>
    <w:rsid w:val="00426853"/>
    <w:rsid w:val="00426927"/>
    <w:rsid w:val="0043022E"/>
    <w:rsid w:val="00431246"/>
    <w:rsid w:val="00434964"/>
    <w:rsid w:val="00435D7C"/>
    <w:rsid w:val="0043613C"/>
    <w:rsid w:val="00436568"/>
    <w:rsid w:val="00437F2C"/>
    <w:rsid w:val="00441CBF"/>
    <w:rsid w:val="00442939"/>
    <w:rsid w:val="00443015"/>
    <w:rsid w:val="0044326A"/>
    <w:rsid w:val="00444676"/>
    <w:rsid w:val="00445212"/>
    <w:rsid w:val="00445DDC"/>
    <w:rsid w:val="00445FA3"/>
    <w:rsid w:val="00446B3C"/>
    <w:rsid w:val="00447014"/>
    <w:rsid w:val="0044736E"/>
    <w:rsid w:val="004473BB"/>
    <w:rsid w:val="004477D0"/>
    <w:rsid w:val="004513AD"/>
    <w:rsid w:val="004523DE"/>
    <w:rsid w:val="0045287F"/>
    <w:rsid w:val="004529FF"/>
    <w:rsid w:val="00452C26"/>
    <w:rsid w:val="00453BE2"/>
    <w:rsid w:val="00453EE2"/>
    <w:rsid w:val="00456293"/>
    <w:rsid w:val="0045650E"/>
    <w:rsid w:val="004614F6"/>
    <w:rsid w:val="00462C4D"/>
    <w:rsid w:val="004636A0"/>
    <w:rsid w:val="00464306"/>
    <w:rsid w:val="004644C6"/>
    <w:rsid w:val="0046458D"/>
    <w:rsid w:val="0046466D"/>
    <w:rsid w:val="00464AD6"/>
    <w:rsid w:val="00465C24"/>
    <w:rsid w:val="004660AF"/>
    <w:rsid w:val="004662E1"/>
    <w:rsid w:val="004662E8"/>
    <w:rsid w:val="00466A9C"/>
    <w:rsid w:val="0046725F"/>
    <w:rsid w:val="00467EFE"/>
    <w:rsid w:val="004703E3"/>
    <w:rsid w:val="00470718"/>
    <w:rsid w:val="00471D24"/>
    <w:rsid w:val="00472B03"/>
    <w:rsid w:val="00473A66"/>
    <w:rsid w:val="0047473E"/>
    <w:rsid w:val="004749E9"/>
    <w:rsid w:val="0047552D"/>
    <w:rsid w:val="00475664"/>
    <w:rsid w:val="00476C13"/>
    <w:rsid w:val="00477A97"/>
    <w:rsid w:val="0048090B"/>
    <w:rsid w:val="00480ABB"/>
    <w:rsid w:val="004840EB"/>
    <w:rsid w:val="00484862"/>
    <w:rsid w:val="00485947"/>
    <w:rsid w:val="00486745"/>
    <w:rsid w:val="0048693C"/>
    <w:rsid w:val="00491ABF"/>
    <w:rsid w:val="00492426"/>
    <w:rsid w:val="004938D9"/>
    <w:rsid w:val="00493B66"/>
    <w:rsid w:val="004941BE"/>
    <w:rsid w:val="004947A0"/>
    <w:rsid w:val="004949A8"/>
    <w:rsid w:val="00495B5E"/>
    <w:rsid w:val="00496394"/>
    <w:rsid w:val="00496DA9"/>
    <w:rsid w:val="004A17FE"/>
    <w:rsid w:val="004A2E79"/>
    <w:rsid w:val="004A2F1E"/>
    <w:rsid w:val="004A4295"/>
    <w:rsid w:val="004A51F3"/>
    <w:rsid w:val="004A67C1"/>
    <w:rsid w:val="004B1751"/>
    <w:rsid w:val="004B47C4"/>
    <w:rsid w:val="004B52B5"/>
    <w:rsid w:val="004B6091"/>
    <w:rsid w:val="004B72B6"/>
    <w:rsid w:val="004B73F8"/>
    <w:rsid w:val="004C0D23"/>
    <w:rsid w:val="004C183A"/>
    <w:rsid w:val="004C2444"/>
    <w:rsid w:val="004C2D51"/>
    <w:rsid w:val="004C3B4A"/>
    <w:rsid w:val="004C4712"/>
    <w:rsid w:val="004C75CB"/>
    <w:rsid w:val="004C795D"/>
    <w:rsid w:val="004D054C"/>
    <w:rsid w:val="004D077E"/>
    <w:rsid w:val="004D08D2"/>
    <w:rsid w:val="004D0ADB"/>
    <w:rsid w:val="004D29C4"/>
    <w:rsid w:val="004D400D"/>
    <w:rsid w:val="004D474D"/>
    <w:rsid w:val="004D54C8"/>
    <w:rsid w:val="004D599A"/>
    <w:rsid w:val="004D62DF"/>
    <w:rsid w:val="004D7C79"/>
    <w:rsid w:val="004E0B50"/>
    <w:rsid w:val="004E1AB5"/>
    <w:rsid w:val="004E2253"/>
    <w:rsid w:val="004E4220"/>
    <w:rsid w:val="004E46F4"/>
    <w:rsid w:val="004E651F"/>
    <w:rsid w:val="004E6C28"/>
    <w:rsid w:val="004E7231"/>
    <w:rsid w:val="004E7F23"/>
    <w:rsid w:val="004F0BBB"/>
    <w:rsid w:val="004F1ED4"/>
    <w:rsid w:val="004F2825"/>
    <w:rsid w:val="004F4140"/>
    <w:rsid w:val="004F456E"/>
    <w:rsid w:val="004F4CB9"/>
    <w:rsid w:val="004F62A3"/>
    <w:rsid w:val="004F6A28"/>
    <w:rsid w:val="00500DAD"/>
    <w:rsid w:val="00500FE5"/>
    <w:rsid w:val="00501747"/>
    <w:rsid w:val="00501D06"/>
    <w:rsid w:val="00502139"/>
    <w:rsid w:val="0050239B"/>
    <w:rsid w:val="0050272B"/>
    <w:rsid w:val="00502AE7"/>
    <w:rsid w:val="00502B34"/>
    <w:rsid w:val="0050376A"/>
    <w:rsid w:val="005037CF"/>
    <w:rsid w:val="00504020"/>
    <w:rsid w:val="00504F5E"/>
    <w:rsid w:val="00505F25"/>
    <w:rsid w:val="00506D95"/>
    <w:rsid w:val="00507479"/>
    <w:rsid w:val="00507F8F"/>
    <w:rsid w:val="00510A01"/>
    <w:rsid w:val="00510CED"/>
    <w:rsid w:val="00510D70"/>
    <w:rsid w:val="005116A4"/>
    <w:rsid w:val="00512CE2"/>
    <w:rsid w:val="005134C3"/>
    <w:rsid w:val="00513F40"/>
    <w:rsid w:val="0051547D"/>
    <w:rsid w:val="00515961"/>
    <w:rsid w:val="00516CD8"/>
    <w:rsid w:val="0051713C"/>
    <w:rsid w:val="005176D9"/>
    <w:rsid w:val="0051775A"/>
    <w:rsid w:val="00517BFC"/>
    <w:rsid w:val="00521264"/>
    <w:rsid w:val="005231FC"/>
    <w:rsid w:val="005241F6"/>
    <w:rsid w:val="00524E19"/>
    <w:rsid w:val="00525CDC"/>
    <w:rsid w:val="00526A16"/>
    <w:rsid w:val="00526A6F"/>
    <w:rsid w:val="00527721"/>
    <w:rsid w:val="00527EF6"/>
    <w:rsid w:val="00530876"/>
    <w:rsid w:val="005309AC"/>
    <w:rsid w:val="00531CCC"/>
    <w:rsid w:val="00531F3B"/>
    <w:rsid w:val="0053276C"/>
    <w:rsid w:val="00533A3C"/>
    <w:rsid w:val="00534AB9"/>
    <w:rsid w:val="005353C2"/>
    <w:rsid w:val="0053594D"/>
    <w:rsid w:val="00537342"/>
    <w:rsid w:val="005400F5"/>
    <w:rsid w:val="00540178"/>
    <w:rsid w:val="00540283"/>
    <w:rsid w:val="005416A0"/>
    <w:rsid w:val="0054243D"/>
    <w:rsid w:val="005433B8"/>
    <w:rsid w:val="0054674F"/>
    <w:rsid w:val="00546AAB"/>
    <w:rsid w:val="00547962"/>
    <w:rsid w:val="00547F49"/>
    <w:rsid w:val="00551DA1"/>
    <w:rsid w:val="0055278F"/>
    <w:rsid w:val="00553FE6"/>
    <w:rsid w:val="00554401"/>
    <w:rsid w:val="00557CE3"/>
    <w:rsid w:val="00557CF7"/>
    <w:rsid w:val="00560130"/>
    <w:rsid w:val="0056093C"/>
    <w:rsid w:val="00562262"/>
    <w:rsid w:val="0056417C"/>
    <w:rsid w:val="00564843"/>
    <w:rsid w:val="0056484A"/>
    <w:rsid w:val="00564AFD"/>
    <w:rsid w:val="005665C9"/>
    <w:rsid w:val="005666AF"/>
    <w:rsid w:val="00566729"/>
    <w:rsid w:val="00566969"/>
    <w:rsid w:val="00566FD4"/>
    <w:rsid w:val="00570A26"/>
    <w:rsid w:val="00571BCD"/>
    <w:rsid w:val="00571ED0"/>
    <w:rsid w:val="005727B4"/>
    <w:rsid w:val="005728B6"/>
    <w:rsid w:val="0057351E"/>
    <w:rsid w:val="005740E4"/>
    <w:rsid w:val="00574BA0"/>
    <w:rsid w:val="00574D03"/>
    <w:rsid w:val="005757E3"/>
    <w:rsid w:val="005776E9"/>
    <w:rsid w:val="00577844"/>
    <w:rsid w:val="00581F1E"/>
    <w:rsid w:val="005830F5"/>
    <w:rsid w:val="00583C79"/>
    <w:rsid w:val="00583E23"/>
    <w:rsid w:val="005854AE"/>
    <w:rsid w:val="005859F1"/>
    <w:rsid w:val="005860A5"/>
    <w:rsid w:val="00587147"/>
    <w:rsid w:val="00587C6C"/>
    <w:rsid w:val="00587E7A"/>
    <w:rsid w:val="00590238"/>
    <w:rsid w:val="00591061"/>
    <w:rsid w:val="005933B7"/>
    <w:rsid w:val="00593511"/>
    <w:rsid w:val="00594661"/>
    <w:rsid w:val="005955F0"/>
    <w:rsid w:val="005957D7"/>
    <w:rsid w:val="005969DF"/>
    <w:rsid w:val="005A126B"/>
    <w:rsid w:val="005A2A39"/>
    <w:rsid w:val="005A2DD5"/>
    <w:rsid w:val="005A4618"/>
    <w:rsid w:val="005A4FE6"/>
    <w:rsid w:val="005A5C2B"/>
    <w:rsid w:val="005A71AA"/>
    <w:rsid w:val="005A738E"/>
    <w:rsid w:val="005B0986"/>
    <w:rsid w:val="005B17BE"/>
    <w:rsid w:val="005B253B"/>
    <w:rsid w:val="005B312C"/>
    <w:rsid w:val="005B53E8"/>
    <w:rsid w:val="005B63CF"/>
    <w:rsid w:val="005B682C"/>
    <w:rsid w:val="005B6A7C"/>
    <w:rsid w:val="005B6CE0"/>
    <w:rsid w:val="005B6DDA"/>
    <w:rsid w:val="005B7F35"/>
    <w:rsid w:val="005C0002"/>
    <w:rsid w:val="005C00A0"/>
    <w:rsid w:val="005C1EF0"/>
    <w:rsid w:val="005C214F"/>
    <w:rsid w:val="005C2FBF"/>
    <w:rsid w:val="005C3D1A"/>
    <w:rsid w:val="005C3DC1"/>
    <w:rsid w:val="005C51F9"/>
    <w:rsid w:val="005C6E4E"/>
    <w:rsid w:val="005C7521"/>
    <w:rsid w:val="005D0079"/>
    <w:rsid w:val="005D0BE5"/>
    <w:rsid w:val="005D0E6F"/>
    <w:rsid w:val="005D1523"/>
    <w:rsid w:val="005D3E21"/>
    <w:rsid w:val="005D45FD"/>
    <w:rsid w:val="005D47E1"/>
    <w:rsid w:val="005D4CC6"/>
    <w:rsid w:val="005D5819"/>
    <w:rsid w:val="005D67C9"/>
    <w:rsid w:val="005D6927"/>
    <w:rsid w:val="005D6D61"/>
    <w:rsid w:val="005D6F98"/>
    <w:rsid w:val="005E00A9"/>
    <w:rsid w:val="005E0480"/>
    <w:rsid w:val="005E071F"/>
    <w:rsid w:val="005E3411"/>
    <w:rsid w:val="005E4711"/>
    <w:rsid w:val="005E4A85"/>
    <w:rsid w:val="005E57D2"/>
    <w:rsid w:val="005E705F"/>
    <w:rsid w:val="005F423F"/>
    <w:rsid w:val="005F5199"/>
    <w:rsid w:val="005F525A"/>
    <w:rsid w:val="005F6187"/>
    <w:rsid w:val="005F6B63"/>
    <w:rsid w:val="00600098"/>
    <w:rsid w:val="00600165"/>
    <w:rsid w:val="0060030B"/>
    <w:rsid w:val="006003BB"/>
    <w:rsid w:val="00601387"/>
    <w:rsid w:val="00601C34"/>
    <w:rsid w:val="00602004"/>
    <w:rsid w:val="00602ABB"/>
    <w:rsid w:val="00602D82"/>
    <w:rsid w:val="00603235"/>
    <w:rsid w:val="0060362D"/>
    <w:rsid w:val="006036FC"/>
    <w:rsid w:val="00603E8E"/>
    <w:rsid w:val="00603FC3"/>
    <w:rsid w:val="00604922"/>
    <w:rsid w:val="0060549B"/>
    <w:rsid w:val="00606113"/>
    <w:rsid w:val="0060718A"/>
    <w:rsid w:val="0060726C"/>
    <w:rsid w:val="00611481"/>
    <w:rsid w:val="00612058"/>
    <w:rsid w:val="0061239D"/>
    <w:rsid w:val="00612E34"/>
    <w:rsid w:val="00612ED0"/>
    <w:rsid w:val="0061325D"/>
    <w:rsid w:val="00613F9C"/>
    <w:rsid w:val="00615319"/>
    <w:rsid w:val="00615D51"/>
    <w:rsid w:val="006166B3"/>
    <w:rsid w:val="006170FA"/>
    <w:rsid w:val="00620624"/>
    <w:rsid w:val="00622069"/>
    <w:rsid w:val="006239DC"/>
    <w:rsid w:val="00623FC0"/>
    <w:rsid w:val="00624E40"/>
    <w:rsid w:val="00627574"/>
    <w:rsid w:val="00627F45"/>
    <w:rsid w:val="0063054D"/>
    <w:rsid w:val="00630BC1"/>
    <w:rsid w:val="00630C0C"/>
    <w:rsid w:val="00630CDE"/>
    <w:rsid w:val="006318EA"/>
    <w:rsid w:val="006331EA"/>
    <w:rsid w:val="00633667"/>
    <w:rsid w:val="006338FA"/>
    <w:rsid w:val="00634253"/>
    <w:rsid w:val="006347D3"/>
    <w:rsid w:val="00636981"/>
    <w:rsid w:val="00636DD5"/>
    <w:rsid w:val="00636DE8"/>
    <w:rsid w:val="00636DFB"/>
    <w:rsid w:val="006371A7"/>
    <w:rsid w:val="0063778D"/>
    <w:rsid w:val="00637958"/>
    <w:rsid w:val="006400B4"/>
    <w:rsid w:val="00640AFA"/>
    <w:rsid w:val="00640C66"/>
    <w:rsid w:val="0064100A"/>
    <w:rsid w:val="006416B5"/>
    <w:rsid w:val="00641D56"/>
    <w:rsid w:val="00642328"/>
    <w:rsid w:val="0064401E"/>
    <w:rsid w:val="00645140"/>
    <w:rsid w:val="00645374"/>
    <w:rsid w:val="006510F6"/>
    <w:rsid w:val="006514AF"/>
    <w:rsid w:val="00651F0D"/>
    <w:rsid w:val="006524C2"/>
    <w:rsid w:val="006524D0"/>
    <w:rsid w:val="00654758"/>
    <w:rsid w:val="006550E3"/>
    <w:rsid w:val="00655C87"/>
    <w:rsid w:val="00656881"/>
    <w:rsid w:val="00656F65"/>
    <w:rsid w:val="00657F03"/>
    <w:rsid w:val="00660068"/>
    <w:rsid w:val="0066168A"/>
    <w:rsid w:val="0066208B"/>
    <w:rsid w:val="0066260E"/>
    <w:rsid w:val="006632E2"/>
    <w:rsid w:val="006635F6"/>
    <w:rsid w:val="00664FAA"/>
    <w:rsid w:val="006652F3"/>
    <w:rsid w:val="00666295"/>
    <w:rsid w:val="006666C7"/>
    <w:rsid w:val="006667F0"/>
    <w:rsid w:val="0066744B"/>
    <w:rsid w:val="006703ED"/>
    <w:rsid w:val="0067118D"/>
    <w:rsid w:val="00672A3F"/>
    <w:rsid w:val="006732EA"/>
    <w:rsid w:val="00673B91"/>
    <w:rsid w:val="00673EAC"/>
    <w:rsid w:val="00675171"/>
    <w:rsid w:val="00676995"/>
    <w:rsid w:val="00680E25"/>
    <w:rsid w:val="00681628"/>
    <w:rsid w:val="006816EA"/>
    <w:rsid w:val="006817C6"/>
    <w:rsid w:val="00682204"/>
    <w:rsid w:val="00683EFD"/>
    <w:rsid w:val="00684335"/>
    <w:rsid w:val="00684394"/>
    <w:rsid w:val="00684790"/>
    <w:rsid w:val="00684DE1"/>
    <w:rsid w:val="00685218"/>
    <w:rsid w:val="00685587"/>
    <w:rsid w:val="006862A8"/>
    <w:rsid w:val="00686951"/>
    <w:rsid w:val="00687D55"/>
    <w:rsid w:val="00691149"/>
    <w:rsid w:val="0069168B"/>
    <w:rsid w:val="00691A49"/>
    <w:rsid w:val="00691FFE"/>
    <w:rsid w:val="00692573"/>
    <w:rsid w:val="00693036"/>
    <w:rsid w:val="0069357C"/>
    <w:rsid w:val="00693CA6"/>
    <w:rsid w:val="00695126"/>
    <w:rsid w:val="00696938"/>
    <w:rsid w:val="006970CF"/>
    <w:rsid w:val="006979BC"/>
    <w:rsid w:val="006A0834"/>
    <w:rsid w:val="006A0BBD"/>
    <w:rsid w:val="006A0C18"/>
    <w:rsid w:val="006A1F55"/>
    <w:rsid w:val="006A22FC"/>
    <w:rsid w:val="006A3A1B"/>
    <w:rsid w:val="006A4CF2"/>
    <w:rsid w:val="006A60BB"/>
    <w:rsid w:val="006A67E3"/>
    <w:rsid w:val="006A7089"/>
    <w:rsid w:val="006A733C"/>
    <w:rsid w:val="006A738C"/>
    <w:rsid w:val="006B0268"/>
    <w:rsid w:val="006B02DB"/>
    <w:rsid w:val="006B03A4"/>
    <w:rsid w:val="006B14D2"/>
    <w:rsid w:val="006B29F3"/>
    <w:rsid w:val="006B2B03"/>
    <w:rsid w:val="006B2E14"/>
    <w:rsid w:val="006B51D9"/>
    <w:rsid w:val="006B5EDF"/>
    <w:rsid w:val="006B5F7D"/>
    <w:rsid w:val="006B722B"/>
    <w:rsid w:val="006B7536"/>
    <w:rsid w:val="006B7ACD"/>
    <w:rsid w:val="006B7AF5"/>
    <w:rsid w:val="006C0DC5"/>
    <w:rsid w:val="006C120E"/>
    <w:rsid w:val="006C1A0B"/>
    <w:rsid w:val="006C1AC8"/>
    <w:rsid w:val="006C2500"/>
    <w:rsid w:val="006C2531"/>
    <w:rsid w:val="006C2FE8"/>
    <w:rsid w:val="006C305B"/>
    <w:rsid w:val="006C3100"/>
    <w:rsid w:val="006C39EE"/>
    <w:rsid w:val="006C5E2E"/>
    <w:rsid w:val="006C5FC9"/>
    <w:rsid w:val="006C60A5"/>
    <w:rsid w:val="006C6451"/>
    <w:rsid w:val="006C6B33"/>
    <w:rsid w:val="006C7398"/>
    <w:rsid w:val="006C7F83"/>
    <w:rsid w:val="006D0F85"/>
    <w:rsid w:val="006D1AFD"/>
    <w:rsid w:val="006D1DC9"/>
    <w:rsid w:val="006D2376"/>
    <w:rsid w:val="006D28D0"/>
    <w:rsid w:val="006D3065"/>
    <w:rsid w:val="006D3506"/>
    <w:rsid w:val="006D3748"/>
    <w:rsid w:val="006D55F4"/>
    <w:rsid w:val="006D6FD5"/>
    <w:rsid w:val="006D7D82"/>
    <w:rsid w:val="006E0C61"/>
    <w:rsid w:val="006E1252"/>
    <w:rsid w:val="006E1328"/>
    <w:rsid w:val="006E1C03"/>
    <w:rsid w:val="006E31F9"/>
    <w:rsid w:val="006E356F"/>
    <w:rsid w:val="006E3CD5"/>
    <w:rsid w:val="006E3CEA"/>
    <w:rsid w:val="006E6F3B"/>
    <w:rsid w:val="006E73E4"/>
    <w:rsid w:val="006E77F0"/>
    <w:rsid w:val="006E7A48"/>
    <w:rsid w:val="006F151A"/>
    <w:rsid w:val="006F349F"/>
    <w:rsid w:val="006F3691"/>
    <w:rsid w:val="006F3D30"/>
    <w:rsid w:val="006F43C4"/>
    <w:rsid w:val="006F5574"/>
    <w:rsid w:val="006F6AB6"/>
    <w:rsid w:val="006F79BC"/>
    <w:rsid w:val="006F79F7"/>
    <w:rsid w:val="00700E4C"/>
    <w:rsid w:val="00701918"/>
    <w:rsid w:val="007020AB"/>
    <w:rsid w:val="00702834"/>
    <w:rsid w:val="00702992"/>
    <w:rsid w:val="00703389"/>
    <w:rsid w:val="00703403"/>
    <w:rsid w:val="00705ED5"/>
    <w:rsid w:val="007063B3"/>
    <w:rsid w:val="00706DDB"/>
    <w:rsid w:val="007072FA"/>
    <w:rsid w:val="007103AB"/>
    <w:rsid w:val="00710C34"/>
    <w:rsid w:val="00710F6D"/>
    <w:rsid w:val="00711073"/>
    <w:rsid w:val="0071227F"/>
    <w:rsid w:val="00712E66"/>
    <w:rsid w:val="00713738"/>
    <w:rsid w:val="00713939"/>
    <w:rsid w:val="00720C5A"/>
    <w:rsid w:val="00720CDC"/>
    <w:rsid w:val="00720DFD"/>
    <w:rsid w:val="007218AB"/>
    <w:rsid w:val="0072288F"/>
    <w:rsid w:val="00723BD0"/>
    <w:rsid w:val="0072477D"/>
    <w:rsid w:val="007252A2"/>
    <w:rsid w:val="00727EAB"/>
    <w:rsid w:val="007305AC"/>
    <w:rsid w:val="00730E50"/>
    <w:rsid w:val="0073102F"/>
    <w:rsid w:val="00731AB8"/>
    <w:rsid w:val="007330A6"/>
    <w:rsid w:val="00734095"/>
    <w:rsid w:val="00734A68"/>
    <w:rsid w:val="00735065"/>
    <w:rsid w:val="00735731"/>
    <w:rsid w:val="0073589C"/>
    <w:rsid w:val="007358C5"/>
    <w:rsid w:val="00735AA9"/>
    <w:rsid w:val="00736772"/>
    <w:rsid w:val="00736B9C"/>
    <w:rsid w:val="007371A3"/>
    <w:rsid w:val="007414B7"/>
    <w:rsid w:val="00741E65"/>
    <w:rsid w:val="0074360B"/>
    <w:rsid w:val="007447E3"/>
    <w:rsid w:val="00745178"/>
    <w:rsid w:val="00746851"/>
    <w:rsid w:val="00746879"/>
    <w:rsid w:val="007475F7"/>
    <w:rsid w:val="00750154"/>
    <w:rsid w:val="0075068E"/>
    <w:rsid w:val="0075128B"/>
    <w:rsid w:val="00751D3E"/>
    <w:rsid w:val="007520BF"/>
    <w:rsid w:val="007537E9"/>
    <w:rsid w:val="00753865"/>
    <w:rsid w:val="00753ACA"/>
    <w:rsid w:val="00754234"/>
    <w:rsid w:val="00754314"/>
    <w:rsid w:val="00754977"/>
    <w:rsid w:val="00754B15"/>
    <w:rsid w:val="00755BA3"/>
    <w:rsid w:val="0075691C"/>
    <w:rsid w:val="00756CCF"/>
    <w:rsid w:val="0075707A"/>
    <w:rsid w:val="0075774B"/>
    <w:rsid w:val="007605C2"/>
    <w:rsid w:val="00760BB9"/>
    <w:rsid w:val="00761739"/>
    <w:rsid w:val="00762D6B"/>
    <w:rsid w:val="0076314A"/>
    <w:rsid w:val="00763B79"/>
    <w:rsid w:val="00764384"/>
    <w:rsid w:val="007646E8"/>
    <w:rsid w:val="00770BE2"/>
    <w:rsid w:val="007710F5"/>
    <w:rsid w:val="007712B6"/>
    <w:rsid w:val="00771F11"/>
    <w:rsid w:val="0077227F"/>
    <w:rsid w:val="00772E50"/>
    <w:rsid w:val="0077352A"/>
    <w:rsid w:val="007741A8"/>
    <w:rsid w:val="00774254"/>
    <w:rsid w:val="00774CCD"/>
    <w:rsid w:val="00774E8D"/>
    <w:rsid w:val="00775994"/>
    <w:rsid w:val="00775F3A"/>
    <w:rsid w:val="00776143"/>
    <w:rsid w:val="007764FC"/>
    <w:rsid w:val="00776C4D"/>
    <w:rsid w:val="00776E70"/>
    <w:rsid w:val="007801C4"/>
    <w:rsid w:val="007817C3"/>
    <w:rsid w:val="007819F4"/>
    <w:rsid w:val="007828CD"/>
    <w:rsid w:val="007831BA"/>
    <w:rsid w:val="0078333C"/>
    <w:rsid w:val="00783F23"/>
    <w:rsid w:val="007842AD"/>
    <w:rsid w:val="0078710E"/>
    <w:rsid w:val="00787FE0"/>
    <w:rsid w:val="007909DC"/>
    <w:rsid w:val="00793476"/>
    <w:rsid w:val="0079349E"/>
    <w:rsid w:val="00793E2D"/>
    <w:rsid w:val="0079402B"/>
    <w:rsid w:val="0079433D"/>
    <w:rsid w:val="00794B04"/>
    <w:rsid w:val="0079702A"/>
    <w:rsid w:val="007977D3"/>
    <w:rsid w:val="007A080C"/>
    <w:rsid w:val="007A0E48"/>
    <w:rsid w:val="007A3CA8"/>
    <w:rsid w:val="007A3EB5"/>
    <w:rsid w:val="007A4220"/>
    <w:rsid w:val="007A5271"/>
    <w:rsid w:val="007A52E8"/>
    <w:rsid w:val="007A5A5E"/>
    <w:rsid w:val="007A5CD0"/>
    <w:rsid w:val="007A5FD9"/>
    <w:rsid w:val="007A6BD5"/>
    <w:rsid w:val="007A7859"/>
    <w:rsid w:val="007A7C13"/>
    <w:rsid w:val="007B12B1"/>
    <w:rsid w:val="007B1B0A"/>
    <w:rsid w:val="007B21BB"/>
    <w:rsid w:val="007B3958"/>
    <w:rsid w:val="007B41BF"/>
    <w:rsid w:val="007B51AD"/>
    <w:rsid w:val="007B52E3"/>
    <w:rsid w:val="007B6902"/>
    <w:rsid w:val="007B751E"/>
    <w:rsid w:val="007C16B8"/>
    <w:rsid w:val="007C2759"/>
    <w:rsid w:val="007C31EF"/>
    <w:rsid w:val="007C320B"/>
    <w:rsid w:val="007C4F7F"/>
    <w:rsid w:val="007C501C"/>
    <w:rsid w:val="007C6C34"/>
    <w:rsid w:val="007C7705"/>
    <w:rsid w:val="007D040B"/>
    <w:rsid w:val="007D04CF"/>
    <w:rsid w:val="007D099C"/>
    <w:rsid w:val="007D13A6"/>
    <w:rsid w:val="007D15E6"/>
    <w:rsid w:val="007D2597"/>
    <w:rsid w:val="007D2A70"/>
    <w:rsid w:val="007D2B49"/>
    <w:rsid w:val="007D40D6"/>
    <w:rsid w:val="007D4674"/>
    <w:rsid w:val="007D468F"/>
    <w:rsid w:val="007D4AE6"/>
    <w:rsid w:val="007D4B4C"/>
    <w:rsid w:val="007D54CB"/>
    <w:rsid w:val="007D71F4"/>
    <w:rsid w:val="007E058A"/>
    <w:rsid w:val="007E0A64"/>
    <w:rsid w:val="007E0BDF"/>
    <w:rsid w:val="007E17D2"/>
    <w:rsid w:val="007E1C1A"/>
    <w:rsid w:val="007E1F0C"/>
    <w:rsid w:val="007E22E2"/>
    <w:rsid w:val="007E63E5"/>
    <w:rsid w:val="007E64AB"/>
    <w:rsid w:val="007E654F"/>
    <w:rsid w:val="007E6598"/>
    <w:rsid w:val="007E666D"/>
    <w:rsid w:val="007E66E7"/>
    <w:rsid w:val="007E6C52"/>
    <w:rsid w:val="007E72AC"/>
    <w:rsid w:val="007E789A"/>
    <w:rsid w:val="007F0867"/>
    <w:rsid w:val="007F1929"/>
    <w:rsid w:val="007F2418"/>
    <w:rsid w:val="007F24AF"/>
    <w:rsid w:val="007F2BC9"/>
    <w:rsid w:val="007F2C6F"/>
    <w:rsid w:val="007F3177"/>
    <w:rsid w:val="007F3208"/>
    <w:rsid w:val="007F437E"/>
    <w:rsid w:val="007F7416"/>
    <w:rsid w:val="008009B5"/>
    <w:rsid w:val="0080174D"/>
    <w:rsid w:val="0080181F"/>
    <w:rsid w:val="0080220E"/>
    <w:rsid w:val="008023F0"/>
    <w:rsid w:val="00802410"/>
    <w:rsid w:val="00803566"/>
    <w:rsid w:val="00805C5E"/>
    <w:rsid w:val="008061F4"/>
    <w:rsid w:val="008062C0"/>
    <w:rsid w:val="00806E2A"/>
    <w:rsid w:val="0080752F"/>
    <w:rsid w:val="00811451"/>
    <w:rsid w:val="008129DA"/>
    <w:rsid w:val="0081368C"/>
    <w:rsid w:val="008141BE"/>
    <w:rsid w:val="008147F0"/>
    <w:rsid w:val="00815672"/>
    <w:rsid w:val="00815C32"/>
    <w:rsid w:val="008162DE"/>
    <w:rsid w:val="0081635D"/>
    <w:rsid w:val="00817C40"/>
    <w:rsid w:val="00817D5F"/>
    <w:rsid w:val="00820DD4"/>
    <w:rsid w:val="00821517"/>
    <w:rsid w:val="00821ACE"/>
    <w:rsid w:val="00821E8A"/>
    <w:rsid w:val="00821F4C"/>
    <w:rsid w:val="00821FD8"/>
    <w:rsid w:val="00823C93"/>
    <w:rsid w:val="00824AC5"/>
    <w:rsid w:val="00825716"/>
    <w:rsid w:val="00827B57"/>
    <w:rsid w:val="0083190B"/>
    <w:rsid w:val="00831A2F"/>
    <w:rsid w:val="00831B50"/>
    <w:rsid w:val="00831CD5"/>
    <w:rsid w:val="00831D20"/>
    <w:rsid w:val="00831E62"/>
    <w:rsid w:val="00833770"/>
    <w:rsid w:val="00833BE7"/>
    <w:rsid w:val="0083470E"/>
    <w:rsid w:val="0083566F"/>
    <w:rsid w:val="00837F2C"/>
    <w:rsid w:val="0084099F"/>
    <w:rsid w:val="00841647"/>
    <w:rsid w:val="00841E0D"/>
    <w:rsid w:val="00841F3F"/>
    <w:rsid w:val="00842BE7"/>
    <w:rsid w:val="0084409B"/>
    <w:rsid w:val="00846167"/>
    <w:rsid w:val="00846C1B"/>
    <w:rsid w:val="0085077B"/>
    <w:rsid w:val="008509E0"/>
    <w:rsid w:val="00850E76"/>
    <w:rsid w:val="00851AD0"/>
    <w:rsid w:val="00851D1E"/>
    <w:rsid w:val="008523F5"/>
    <w:rsid w:val="008524C1"/>
    <w:rsid w:val="008544FE"/>
    <w:rsid w:val="008545E0"/>
    <w:rsid w:val="00854FD5"/>
    <w:rsid w:val="00856775"/>
    <w:rsid w:val="00856A9F"/>
    <w:rsid w:val="0085735B"/>
    <w:rsid w:val="008573FC"/>
    <w:rsid w:val="008574A5"/>
    <w:rsid w:val="00857549"/>
    <w:rsid w:val="00857756"/>
    <w:rsid w:val="0085784C"/>
    <w:rsid w:val="00857D96"/>
    <w:rsid w:val="00857DB1"/>
    <w:rsid w:val="00857E67"/>
    <w:rsid w:val="00860B0B"/>
    <w:rsid w:val="00861A7E"/>
    <w:rsid w:val="00863252"/>
    <w:rsid w:val="00863DFA"/>
    <w:rsid w:val="00863E65"/>
    <w:rsid w:val="00865114"/>
    <w:rsid w:val="00867296"/>
    <w:rsid w:val="008679FC"/>
    <w:rsid w:val="00870A14"/>
    <w:rsid w:val="008711C9"/>
    <w:rsid w:val="00873DE5"/>
    <w:rsid w:val="00873FFD"/>
    <w:rsid w:val="008753AE"/>
    <w:rsid w:val="00875941"/>
    <w:rsid w:val="00876498"/>
    <w:rsid w:val="00876786"/>
    <w:rsid w:val="0087685F"/>
    <w:rsid w:val="008769A1"/>
    <w:rsid w:val="00876D04"/>
    <w:rsid w:val="00877028"/>
    <w:rsid w:val="008771A9"/>
    <w:rsid w:val="008772FD"/>
    <w:rsid w:val="0088162C"/>
    <w:rsid w:val="008831A9"/>
    <w:rsid w:val="00883B0F"/>
    <w:rsid w:val="00883DE8"/>
    <w:rsid w:val="0088426F"/>
    <w:rsid w:val="0088427D"/>
    <w:rsid w:val="00884BAE"/>
    <w:rsid w:val="0088563E"/>
    <w:rsid w:val="00886C50"/>
    <w:rsid w:val="00890411"/>
    <w:rsid w:val="008904AA"/>
    <w:rsid w:val="008915B0"/>
    <w:rsid w:val="00891DC7"/>
    <w:rsid w:val="008925AC"/>
    <w:rsid w:val="00893F34"/>
    <w:rsid w:val="008940E6"/>
    <w:rsid w:val="008944B8"/>
    <w:rsid w:val="00894E91"/>
    <w:rsid w:val="008971AE"/>
    <w:rsid w:val="0089791C"/>
    <w:rsid w:val="00897A85"/>
    <w:rsid w:val="008A00D6"/>
    <w:rsid w:val="008A11CD"/>
    <w:rsid w:val="008A1300"/>
    <w:rsid w:val="008A325E"/>
    <w:rsid w:val="008A424F"/>
    <w:rsid w:val="008A42C8"/>
    <w:rsid w:val="008A6F66"/>
    <w:rsid w:val="008A7407"/>
    <w:rsid w:val="008A7828"/>
    <w:rsid w:val="008A7A60"/>
    <w:rsid w:val="008B0626"/>
    <w:rsid w:val="008B0F48"/>
    <w:rsid w:val="008B289E"/>
    <w:rsid w:val="008B4B88"/>
    <w:rsid w:val="008B5202"/>
    <w:rsid w:val="008B66A9"/>
    <w:rsid w:val="008B680E"/>
    <w:rsid w:val="008B6D88"/>
    <w:rsid w:val="008B6E96"/>
    <w:rsid w:val="008B7A2F"/>
    <w:rsid w:val="008C0976"/>
    <w:rsid w:val="008C0EA0"/>
    <w:rsid w:val="008C1AA0"/>
    <w:rsid w:val="008C26FA"/>
    <w:rsid w:val="008C28E9"/>
    <w:rsid w:val="008C3F37"/>
    <w:rsid w:val="008C5737"/>
    <w:rsid w:val="008C6782"/>
    <w:rsid w:val="008C6856"/>
    <w:rsid w:val="008D0C56"/>
    <w:rsid w:val="008D14D7"/>
    <w:rsid w:val="008D1C38"/>
    <w:rsid w:val="008D2F86"/>
    <w:rsid w:val="008D33C0"/>
    <w:rsid w:val="008D38AD"/>
    <w:rsid w:val="008D3EE0"/>
    <w:rsid w:val="008D4520"/>
    <w:rsid w:val="008D5185"/>
    <w:rsid w:val="008D5473"/>
    <w:rsid w:val="008D5CF4"/>
    <w:rsid w:val="008D5D1D"/>
    <w:rsid w:val="008D5F27"/>
    <w:rsid w:val="008D6FE6"/>
    <w:rsid w:val="008E0C54"/>
    <w:rsid w:val="008E15E0"/>
    <w:rsid w:val="008E15F3"/>
    <w:rsid w:val="008E1BD5"/>
    <w:rsid w:val="008E28B9"/>
    <w:rsid w:val="008E31DA"/>
    <w:rsid w:val="008E31E0"/>
    <w:rsid w:val="008E37FD"/>
    <w:rsid w:val="008E3911"/>
    <w:rsid w:val="008E46FA"/>
    <w:rsid w:val="008E651F"/>
    <w:rsid w:val="008E72F8"/>
    <w:rsid w:val="008E753D"/>
    <w:rsid w:val="008F03D5"/>
    <w:rsid w:val="008F081C"/>
    <w:rsid w:val="008F09C8"/>
    <w:rsid w:val="008F0E85"/>
    <w:rsid w:val="008F1973"/>
    <w:rsid w:val="008F1AF0"/>
    <w:rsid w:val="008F288D"/>
    <w:rsid w:val="008F52BC"/>
    <w:rsid w:val="008F5E36"/>
    <w:rsid w:val="008F62FD"/>
    <w:rsid w:val="008F64BD"/>
    <w:rsid w:val="008F6A84"/>
    <w:rsid w:val="00900C25"/>
    <w:rsid w:val="00902893"/>
    <w:rsid w:val="0090307F"/>
    <w:rsid w:val="00903318"/>
    <w:rsid w:val="009056ED"/>
    <w:rsid w:val="00905B7F"/>
    <w:rsid w:val="00906207"/>
    <w:rsid w:val="009070A8"/>
    <w:rsid w:val="009075F7"/>
    <w:rsid w:val="00907F58"/>
    <w:rsid w:val="009106E5"/>
    <w:rsid w:val="00910CBB"/>
    <w:rsid w:val="00911587"/>
    <w:rsid w:val="00911A79"/>
    <w:rsid w:val="0091254B"/>
    <w:rsid w:val="00912FF2"/>
    <w:rsid w:val="00913060"/>
    <w:rsid w:val="009142AA"/>
    <w:rsid w:val="0091519C"/>
    <w:rsid w:val="00917C41"/>
    <w:rsid w:val="00920757"/>
    <w:rsid w:val="00920AE6"/>
    <w:rsid w:val="0092174D"/>
    <w:rsid w:val="00921B1D"/>
    <w:rsid w:val="00921C6E"/>
    <w:rsid w:val="00923490"/>
    <w:rsid w:val="009248C3"/>
    <w:rsid w:val="0092649E"/>
    <w:rsid w:val="0092660F"/>
    <w:rsid w:val="00926D05"/>
    <w:rsid w:val="00926FF7"/>
    <w:rsid w:val="0092705D"/>
    <w:rsid w:val="0092727F"/>
    <w:rsid w:val="009274E8"/>
    <w:rsid w:val="009276DD"/>
    <w:rsid w:val="00927FB6"/>
    <w:rsid w:val="00927FEB"/>
    <w:rsid w:val="00930207"/>
    <w:rsid w:val="00930974"/>
    <w:rsid w:val="009319C3"/>
    <w:rsid w:val="009324B5"/>
    <w:rsid w:val="009337E3"/>
    <w:rsid w:val="0093412E"/>
    <w:rsid w:val="0093629D"/>
    <w:rsid w:val="00940D9F"/>
    <w:rsid w:val="00941E38"/>
    <w:rsid w:val="00941ECC"/>
    <w:rsid w:val="00942B2A"/>
    <w:rsid w:val="009433EF"/>
    <w:rsid w:val="00943557"/>
    <w:rsid w:val="00943AA2"/>
    <w:rsid w:val="00944A68"/>
    <w:rsid w:val="00945B1A"/>
    <w:rsid w:val="009461A4"/>
    <w:rsid w:val="00947BD5"/>
    <w:rsid w:val="00950CB4"/>
    <w:rsid w:val="00950DEF"/>
    <w:rsid w:val="0095151C"/>
    <w:rsid w:val="0095242D"/>
    <w:rsid w:val="00953D46"/>
    <w:rsid w:val="00956C7A"/>
    <w:rsid w:val="00956F68"/>
    <w:rsid w:val="009570B6"/>
    <w:rsid w:val="009573AF"/>
    <w:rsid w:val="00957871"/>
    <w:rsid w:val="009579B4"/>
    <w:rsid w:val="00957A22"/>
    <w:rsid w:val="00957AEC"/>
    <w:rsid w:val="00963205"/>
    <w:rsid w:val="0096349B"/>
    <w:rsid w:val="00963D9F"/>
    <w:rsid w:val="00964D29"/>
    <w:rsid w:val="00965448"/>
    <w:rsid w:val="00965B50"/>
    <w:rsid w:val="00965E14"/>
    <w:rsid w:val="00965F3B"/>
    <w:rsid w:val="00966139"/>
    <w:rsid w:val="00966CF2"/>
    <w:rsid w:val="00967C33"/>
    <w:rsid w:val="009718E3"/>
    <w:rsid w:val="00971B79"/>
    <w:rsid w:val="009766B2"/>
    <w:rsid w:val="0097766D"/>
    <w:rsid w:val="00982526"/>
    <w:rsid w:val="00982926"/>
    <w:rsid w:val="00982EB5"/>
    <w:rsid w:val="00983010"/>
    <w:rsid w:val="00983490"/>
    <w:rsid w:val="0098383C"/>
    <w:rsid w:val="00983F82"/>
    <w:rsid w:val="00985B71"/>
    <w:rsid w:val="00985F29"/>
    <w:rsid w:val="00990519"/>
    <w:rsid w:val="00990910"/>
    <w:rsid w:val="0099150E"/>
    <w:rsid w:val="00991839"/>
    <w:rsid w:val="00992049"/>
    <w:rsid w:val="00992171"/>
    <w:rsid w:val="00992DF3"/>
    <w:rsid w:val="00993EF5"/>
    <w:rsid w:val="009962F0"/>
    <w:rsid w:val="00996AA4"/>
    <w:rsid w:val="009A09D8"/>
    <w:rsid w:val="009A0EF9"/>
    <w:rsid w:val="009A2E85"/>
    <w:rsid w:val="009A2FB2"/>
    <w:rsid w:val="009A31C0"/>
    <w:rsid w:val="009A4117"/>
    <w:rsid w:val="009A41D4"/>
    <w:rsid w:val="009A4300"/>
    <w:rsid w:val="009A4B58"/>
    <w:rsid w:val="009A64C2"/>
    <w:rsid w:val="009A662A"/>
    <w:rsid w:val="009A672E"/>
    <w:rsid w:val="009A7180"/>
    <w:rsid w:val="009A75A3"/>
    <w:rsid w:val="009A7B32"/>
    <w:rsid w:val="009B1B53"/>
    <w:rsid w:val="009B2142"/>
    <w:rsid w:val="009B2790"/>
    <w:rsid w:val="009B34FE"/>
    <w:rsid w:val="009B459A"/>
    <w:rsid w:val="009B4D87"/>
    <w:rsid w:val="009B50E3"/>
    <w:rsid w:val="009B55DA"/>
    <w:rsid w:val="009B6E6C"/>
    <w:rsid w:val="009C1247"/>
    <w:rsid w:val="009C3ACE"/>
    <w:rsid w:val="009C4310"/>
    <w:rsid w:val="009C4738"/>
    <w:rsid w:val="009C6626"/>
    <w:rsid w:val="009D34B1"/>
    <w:rsid w:val="009D3C1F"/>
    <w:rsid w:val="009D4227"/>
    <w:rsid w:val="009D5270"/>
    <w:rsid w:val="009D53B5"/>
    <w:rsid w:val="009D54C3"/>
    <w:rsid w:val="009D6B59"/>
    <w:rsid w:val="009D7B51"/>
    <w:rsid w:val="009D7FA7"/>
    <w:rsid w:val="009E2631"/>
    <w:rsid w:val="009E2B64"/>
    <w:rsid w:val="009E30C4"/>
    <w:rsid w:val="009E58A4"/>
    <w:rsid w:val="009E71AA"/>
    <w:rsid w:val="009E71DE"/>
    <w:rsid w:val="009E7B4C"/>
    <w:rsid w:val="009F0E60"/>
    <w:rsid w:val="009F121E"/>
    <w:rsid w:val="009F1C2D"/>
    <w:rsid w:val="009F237F"/>
    <w:rsid w:val="009F33A4"/>
    <w:rsid w:val="009F3427"/>
    <w:rsid w:val="009F3ADE"/>
    <w:rsid w:val="009F3CC8"/>
    <w:rsid w:val="009F3D7B"/>
    <w:rsid w:val="009F4B4A"/>
    <w:rsid w:val="009F4CBA"/>
    <w:rsid w:val="009F7440"/>
    <w:rsid w:val="009F7981"/>
    <w:rsid w:val="00A004F7"/>
    <w:rsid w:val="00A02AF5"/>
    <w:rsid w:val="00A02F03"/>
    <w:rsid w:val="00A052DB"/>
    <w:rsid w:val="00A056F0"/>
    <w:rsid w:val="00A05891"/>
    <w:rsid w:val="00A0764A"/>
    <w:rsid w:val="00A077DD"/>
    <w:rsid w:val="00A1075A"/>
    <w:rsid w:val="00A11825"/>
    <w:rsid w:val="00A11A92"/>
    <w:rsid w:val="00A1250E"/>
    <w:rsid w:val="00A1276D"/>
    <w:rsid w:val="00A12E6E"/>
    <w:rsid w:val="00A13E3F"/>
    <w:rsid w:val="00A14472"/>
    <w:rsid w:val="00A14C08"/>
    <w:rsid w:val="00A16542"/>
    <w:rsid w:val="00A1731B"/>
    <w:rsid w:val="00A17872"/>
    <w:rsid w:val="00A20F31"/>
    <w:rsid w:val="00A21D99"/>
    <w:rsid w:val="00A22014"/>
    <w:rsid w:val="00A25A5C"/>
    <w:rsid w:val="00A25E75"/>
    <w:rsid w:val="00A26248"/>
    <w:rsid w:val="00A266BA"/>
    <w:rsid w:val="00A26981"/>
    <w:rsid w:val="00A26B02"/>
    <w:rsid w:val="00A2729D"/>
    <w:rsid w:val="00A27985"/>
    <w:rsid w:val="00A308EC"/>
    <w:rsid w:val="00A30ECF"/>
    <w:rsid w:val="00A3205A"/>
    <w:rsid w:val="00A32C3F"/>
    <w:rsid w:val="00A334C5"/>
    <w:rsid w:val="00A33F82"/>
    <w:rsid w:val="00A34377"/>
    <w:rsid w:val="00A36454"/>
    <w:rsid w:val="00A36BAF"/>
    <w:rsid w:val="00A375B4"/>
    <w:rsid w:val="00A37DE0"/>
    <w:rsid w:val="00A411B9"/>
    <w:rsid w:val="00A41FAA"/>
    <w:rsid w:val="00A42E69"/>
    <w:rsid w:val="00A4322C"/>
    <w:rsid w:val="00A43377"/>
    <w:rsid w:val="00A43450"/>
    <w:rsid w:val="00A43E36"/>
    <w:rsid w:val="00A44B71"/>
    <w:rsid w:val="00A45F07"/>
    <w:rsid w:val="00A47E6B"/>
    <w:rsid w:val="00A51810"/>
    <w:rsid w:val="00A5199E"/>
    <w:rsid w:val="00A53DB0"/>
    <w:rsid w:val="00A544EA"/>
    <w:rsid w:val="00A54BAC"/>
    <w:rsid w:val="00A54E24"/>
    <w:rsid w:val="00A54EA6"/>
    <w:rsid w:val="00A55341"/>
    <w:rsid w:val="00A56214"/>
    <w:rsid w:val="00A56217"/>
    <w:rsid w:val="00A57F94"/>
    <w:rsid w:val="00A60AA8"/>
    <w:rsid w:val="00A60EDF"/>
    <w:rsid w:val="00A61DE5"/>
    <w:rsid w:val="00A62EA9"/>
    <w:rsid w:val="00A6327C"/>
    <w:rsid w:val="00A63593"/>
    <w:rsid w:val="00A64614"/>
    <w:rsid w:val="00A653FF"/>
    <w:rsid w:val="00A662CE"/>
    <w:rsid w:val="00A701A2"/>
    <w:rsid w:val="00A703C0"/>
    <w:rsid w:val="00A705BB"/>
    <w:rsid w:val="00A7075F"/>
    <w:rsid w:val="00A712BD"/>
    <w:rsid w:val="00A716BE"/>
    <w:rsid w:val="00A718E1"/>
    <w:rsid w:val="00A7198B"/>
    <w:rsid w:val="00A7326A"/>
    <w:rsid w:val="00A73375"/>
    <w:rsid w:val="00A74432"/>
    <w:rsid w:val="00A74ACB"/>
    <w:rsid w:val="00A75884"/>
    <w:rsid w:val="00A76178"/>
    <w:rsid w:val="00A7664C"/>
    <w:rsid w:val="00A76893"/>
    <w:rsid w:val="00A8068F"/>
    <w:rsid w:val="00A82D52"/>
    <w:rsid w:val="00A82D8C"/>
    <w:rsid w:val="00A839C7"/>
    <w:rsid w:val="00A8400D"/>
    <w:rsid w:val="00A84A8E"/>
    <w:rsid w:val="00A84A91"/>
    <w:rsid w:val="00A84F56"/>
    <w:rsid w:val="00A85EB6"/>
    <w:rsid w:val="00A86616"/>
    <w:rsid w:val="00A870C1"/>
    <w:rsid w:val="00A90723"/>
    <w:rsid w:val="00A90875"/>
    <w:rsid w:val="00A90C54"/>
    <w:rsid w:val="00A91591"/>
    <w:rsid w:val="00A920D3"/>
    <w:rsid w:val="00A930B0"/>
    <w:rsid w:val="00A94227"/>
    <w:rsid w:val="00A9590A"/>
    <w:rsid w:val="00A970C2"/>
    <w:rsid w:val="00A97ADB"/>
    <w:rsid w:val="00AA03B8"/>
    <w:rsid w:val="00AA05C5"/>
    <w:rsid w:val="00AA0AB3"/>
    <w:rsid w:val="00AA165C"/>
    <w:rsid w:val="00AA1AEC"/>
    <w:rsid w:val="00AA1F7A"/>
    <w:rsid w:val="00AA2072"/>
    <w:rsid w:val="00AA23EA"/>
    <w:rsid w:val="00AA3C04"/>
    <w:rsid w:val="00AA4684"/>
    <w:rsid w:val="00AA4D9C"/>
    <w:rsid w:val="00AA5432"/>
    <w:rsid w:val="00AA5A6A"/>
    <w:rsid w:val="00AA5BC0"/>
    <w:rsid w:val="00AA5CE4"/>
    <w:rsid w:val="00AB0383"/>
    <w:rsid w:val="00AB3185"/>
    <w:rsid w:val="00AB31A1"/>
    <w:rsid w:val="00AB3284"/>
    <w:rsid w:val="00AB3404"/>
    <w:rsid w:val="00AB38AA"/>
    <w:rsid w:val="00AB45CF"/>
    <w:rsid w:val="00AB6C16"/>
    <w:rsid w:val="00AB704C"/>
    <w:rsid w:val="00AB72AC"/>
    <w:rsid w:val="00AB7B2E"/>
    <w:rsid w:val="00AC1EEE"/>
    <w:rsid w:val="00AC22E4"/>
    <w:rsid w:val="00AC2706"/>
    <w:rsid w:val="00AC2A8C"/>
    <w:rsid w:val="00AC432A"/>
    <w:rsid w:val="00AC4CAE"/>
    <w:rsid w:val="00AC4FA4"/>
    <w:rsid w:val="00AC54A5"/>
    <w:rsid w:val="00AC5ACB"/>
    <w:rsid w:val="00AC5DE4"/>
    <w:rsid w:val="00AC5F7D"/>
    <w:rsid w:val="00AC6746"/>
    <w:rsid w:val="00AC72EC"/>
    <w:rsid w:val="00AC7B20"/>
    <w:rsid w:val="00AC7C74"/>
    <w:rsid w:val="00AC7F29"/>
    <w:rsid w:val="00AD0093"/>
    <w:rsid w:val="00AD0371"/>
    <w:rsid w:val="00AD06B3"/>
    <w:rsid w:val="00AD09A4"/>
    <w:rsid w:val="00AD14F6"/>
    <w:rsid w:val="00AD1885"/>
    <w:rsid w:val="00AD1F0A"/>
    <w:rsid w:val="00AD2039"/>
    <w:rsid w:val="00AD2409"/>
    <w:rsid w:val="00AD2C12"/>
    <w:rsid w:val="00AD40EA"/>
    <w:rsid w:val="00AD54D7"/>
    <w:rsid w:val="00AD57A1"/>
    <w:rsid w:val="00AD6110"/>
    <w:rsid w:val="00AD6BDB"/>
    <w:rsid w:val="00AD6C37"/>
    <w:rsid w:val="00AE0150"/>
    <w:rsid w:val="00AE0175"/>
    <w:rsid w:val="00AE02C9"/>
    <w:rsid w:val="00AE0538"/>
    <w:rsid w:val="00AE058F"/>
    <w:rsid w:val="00AE2250"/>
    <w:rsid w:val="00AE2E17"/>
    <w:rsid w:val="00AE484F"/>
    <w:rsid w:val="00AE4A3B"/>
    <w:rsid w:val="00AE5382"/>
    <w:rsid w:val="00AE6F22"/>
    <w:rsid w:val="00AF1663"/>
    <w:rsid w:val="00AF1899"/>
    <w:rsid w:val="00AF24F5"/>
    <w:rsid w:val="00AF288C"/>
    <w:rsid w:val="00AF2C67"/>
    <w:rsid w:val="00AF4ADB"/>
    <w:rsid w:val="00AF5C27"/>
    <w:rsid w:val="00AF5E22"/>
    <w:rsid w:val="00AF60A2"/>
    <w:rsid w:val="00AF618F"/>
    <w:rsid w:val="00AF6FD6"/>
    <w:rsid w:val="00AF7C46"/>
    <w:rsid w:val="00AF7CDE"/>
    <w:rsid w:val="00AF7DFA"/>
    <w:rsid w:val="00B0015F"/>
    <w:rsid w:val="00B01125"/>
    <w:rsid w:val="00B014F7"/>
    <w:rsid w:val="00B01802"/>
    <w:rsid w:val="00B01896"/>
    <w:rsid w:val="00B01F29"/>
    <w:rsid w:val="00B02A85"/>
    <w:rsid w:val="00B03C4A"/>
    <w:rsid w:val="00B04E12"/>
    <w:rsid w:val="00B05142"/>
    <w:rsid w:val="00B05B57"/>
    <w:rsid w:val="00B07143"/>
    <w:rsid w:val="00B10485"/>
    <w:rsid w:val="00B11EB7"/>
    <w:rsid w:val="00B1242A"/>
    <w:rsid w:val="00B1532F"/>
    <w:rsid w:val="00B1594B"/>
    <w:rsid w:val="00B16C7B"/>
    <w:rsid w:val="00B17CB7"/>
    <w:rsid w:val="00B17F25"/>
    <w:rsid w:val="00B204FF"/>
    <w:rsid w:val="00B20AA4"/>
    <w:rsid w:val="00B21392"/>
    <w:rsid w:val="00B21568"/>
    <w:rsid w:val="00B2424E"/>
    <w:rsid w:val="00B24E14"/>
    <w:rsid w:val="00B25424"/>
    <w:rsid w:val="00B26558"/>
    <w:rsid w:val="00B26559"/>
    <w:rsid w:val="00B30EC1"/>
    <w:rsid w:val="00B31EAA"/>
    <w:rsid w:val="00B33C02"/>
    <w:rsid w:val="00B34C23"/>
    <w:rsid w:val="00B3596E"/>
    <w:rsid w:val="00B35A5D"/>
    <w:rsid w:val="00B362AD"/>
    <w:rsid w:val="00B370B2"/>
    <w:rsid w:val="00B37797"/>
    <w:rsid w:val="00B37CF6"/>
    <w:rsid w:val="00B410EA"/>
    <w:rsid w:val="00B41AEE"/>
    <w:rsid w:val="00B43EF9"/>
    <w:rsid w:val="00B44408"/>
    <w:rsid w:val="00B449E8"/>
    <w:rsid w:val="00B45AFC"/>
    <w:rsid w:val="00B46582"/>
    <w:rsid w:val="00B47EF5"/>
    <w:rsid w:val="00B50F09"/>
    <w:rsid w:val="00B5139D"/>
    <w:rsid w:val="00B5171D"/>
    <w:rsid w:val="00B51F1B"/>
    <w:rsid w:val="00B525A5"/>
    <w:rsid w:val="00B5303E"/>
    <w:rsid w:val="00B53B00"/>
    <w:rsid w:val="00B56241"/>
    <w:rsid w:val="00B56242"/>
    <w:rsid w:val="00B574B9"/>
    <w:rsid w:val="00B6029F"/>
    <w:rsid w:val="00B60617"/>
    <w:rsid w:val="00B60F0E"/>
    <w:rsid w:val="00B6141C"/>
    <w:rsid w:val="00B619C9"/>
    <w:rsid w:val="00B61C51"/>
    <w:rsid w:val="00B6257B"/>
    <w:rsid w:val="00B626D0"/>
    <w:rsid w:val="00B62C16"/>
    <w:rsid w:val="00B634B2"/>
    <w:rsid w:val="00B63EA0"/>
    <w:rsid w:val="00B63EC6"/>
    <w:rsid w:val="00B664D1"/>
    <w:rsid w:val="00B66949"/>
    <w:rsid w:val="00B722E7"/>
    <w:rsid w:val="00B72C98"/>
    <w:rsid w:val="00B73AE4"/>
    <w:rsid w:val="00B73DC8"/>
    <w:rsid w:val="00B758DD"/>
    <w:rsid w:val="00B759A3"/>
    <w:rsid w:val="00B75A55"/>
    <w:rsid w:val="00B75F03"/>
    <w:rsid w:val="00B76068"/>
    <w:rsid w:val="00B76F35"/>
    <w:rsid w:val="00B771AD"/>
    <w:rsid w:val="00B80720"/>
    <w:rsid w:val="00B8133C"/>
    <w:rsid w:val="00B81345"/>
    <w:rsid w:val="00B81540"/>
    <w:rsid w:val="00B83CA1"/>
    <w:rsid w:val="00B83D52"/>
    <w:rsid w:val="00B8574B"/>
    <w:rsid w:val="00B85E73"/>
    <w:rsid w:val="00B869B8"/>
    <w:rsid w:val="00B87509"/>
    <w:rsid w:val="00B901EE"/>
    <w:rsid w:val="00B9022E"/>
    <w:rsid w:val="00B90748"/>
    <w:rsid w:val="00B91153"/>
    <w:rsid w:val="00B91C45"/>
    <w:rsid w:val="00B926E2"/>
    <w:rsid w:val="00B92C1E"/>
    <w:rsid w:val="00B933A2"/>
    <w:rsid w:val="00B939A3"/>
    <w:rsid w:val="00B9661C"/>
    <w:rsid w:val="00B96EE9"/>
    <w:rsid w:val="00B97462"/>
    <w:rsid w:val="00BA0040"/>
    <w:rsid w:val="00BA1298"/>
    <w:rsid w:val="00BA1B30"/>
    <w:rsid w:val="00BA206B"/>
    <w:rsid w:val="00BA222D"/>
    <w:rsid w:val="00BA35CD"/>
    <w:rsid w:val="00BA4C0B"/>
    <w:rsid w:val="00BA5AAB"/>
    <w:rsid w:val="00BA6BD1"/>
    <w:rsid w:val="00BA6E47"/>
    <w:rsid w:val="00BB08A3"/>
    <w:rsid w:val="00BB09EC"/>
    <w:rsid w:val="00BB0F55"/>
    <w:rsid w:val="00BB0FE4"/>
    <w:rsid w:val="00BB2AE4"/>
    <w:rsid w:val="00BB37E0"/>
    <w:rsid w:val="00BB48E4"/>
    <w:rsid w:val="00BB4CBF"/>
    <w:rsid w:val="00BB541C"/>
    <w:rsid w:val="00BB5A5A"/>
    <w:rsid w:val="00BB5AFF"/>
    <w:rsid w:val="00BB7477"/>
    <w:rsid w:val="00BC0D73"/>
    <w:rsid w:val="00BC0F00"/>
    <w:rsid w:val="00BC1613"/>
    <w:rsid w:val="00BC3091"/>
    <w:rsid w:val="00BC447A"/>
    <w:rsid w:val="00BC5225"/>
    <w:rsid w:val="00BC528B"/>
    <w:rsid w:val="00BC5F05"/>
    <w:rsid w:val="00BC62C1"/>
    <w:rsid w:val="00BC6A7E"/>
    <w:rsid w:val="00BC7E95"/>
    <w:rsid w:val="00BD2A05"/>
    <w:rsid w:val="00BD2C6F"/>
    <w:rsid w:val="00BD43F7"/>
    <w:rsid w:val="00BD4763"/>
    <w:rsid w:val="00BD50A7"/>
    <w:rsid w:val="00BD5125"/>
    <w:rsid w:val="00BD532B"/>
    <w:rsid w:val="00BD55BA"/>
    <w:rsid w:val="00BD5CEC"/>
    <w:rsid w:val="00BD7116"/>
    <w:rsid w:val="00BE383A"/>
    <w:rsid w:val="00BE4496"/>
    <w:rsid w:val="00BE503E"/>
    <w:rsid w:val="00BE5087"/>
    <w:rsid w:val="00BE5651"/>
    <w:rsid w:val="00BE5E0D"/>
    <w:rsid w:val="00BE67CE"/>
    <w:rsid w:val="00BE71C8"/>
    <w:rsid w:val="00BE734C"/>
    <w:rsid w:val="00BF040F"/>
    <w:rsid w:val="00BF07CD"/>
    <w:rsid w:val="00BF1992"/>
    <w:rsid w:val="00BF21A1"/>
    <w:rsid w:val="00BF55A1"/>
    <w:rsid w:val="00BF5DF4"/>
    <w:rsid w:val="00BF7140"/>
    <w:rsid w:val="00BF7B7E"/>
    <w:rsid w:val="00C014A7"/>
    <w:rsid w:val="00C02307"/>
    <w:rsid w:val="00C045F9"/>
    <w:rsid w:val="00C046DF"/>
    <w:rsid w:val="00C04AA0"/>
    <w:rsid w:val="00C055CC"/>
    <w:rsid w:val="00C063C2"/>
    <w:rsid w:val="00C0656C"/>
    <w:rsid w:val="00C06ADE"/>
    <w:rsid w:val="00C07465"/>
    <w:rsid w:val="00C10A8E"/>
    <w:rsid w:val="00C1121C"/>
    <w:rsid w:val="00C113B1"/>
    <w:rsid w:val="00C117EC"/>
    <w:rsid w:val="00C11BA8"/>
    <w:rsid w:val="00C11EF3"/>
    <w:rsid w:val="00C1312C"/>
    <w:rsid w:val="00C135C0"/>
    <w:rsid w:val="00C135EA"/>
    <w:rsid w:val="00C15D77"/>
    <w:rsid w:val="00C17564"/>
    <w:rsid w:val="00C20035"/>
    <w:rsid w:val="00C208CB"/>
    <w:rsid w:val="00C20C16"/>
    <w:rsid w:val="00C21552"/>
    <w:rsid w:val="00C22983"/>
    <w:rsid w:val="00C23AD8"/>
    <w:rsid w:val="00C2495E"/>
    <w:rsid w:val="00C24C2D"/>
    <w:rsid w:val="00C2682F"/>
    <w:rsid w:val="00C26F74"/>
    <w:rsid w:val="00C278BA"/>
    <w:rsid w:val="00C32815"/>
    <w:rsid w:val="00C32B9F"/>
    <w:rsid w:val="00C32BE2"/>
    <w:rsid w:val="00C33614"/>
    <w:rsid w:val="00C33D19"/>
    <w:rsid w:val="00C34DD8"/>
    <w:rsid w:val="00C35D62"/>
    <w:rsid w:val="00C365C8"/>
    <w:rsid w:val="00C368F7"/>
    <w:rsid w:val="00C36D9D"/>
    <w:rsid w:val="00C36E45"/>
    <w:rsid w:val="00C3741E"/>
    <w:rsid w:val="00C40D22"/>
    <w:rsid w:val="00C42318"/>
    <w:rsid w:val="00C43459"/>
    <w:rsid w:val="00C43E70"/>
    <w:rsid w:val="00C445E1"/>
    <w:rsid w:val="00C44B84"/>
    <w:rsid w:val="00C44C4F"/>
    <w:rsid w:val="00C45CC7"/>
    <w:rsid w:val="00C46594"/>
    <w:rsid w:val="00C46F25"/>
    <w:rsid w:val="00C5084E"/>
    <w:rsid w:val="00C50D00"/>
    <w:rsid w:val="00C5200B"/>
    <w:rsid w:val="00C52026"/>
    <w:rsid w:val="00C534C9"/>
    <w:rsid w:val="00C538CC"/>
    <w:rsid w:val="00C53E0D"/>
    <w:rsid w:val="00C53FB0"/>
    <w:rsid w:val="00C5469E"/>
    <w:rsid w:val="00C551DE"/>
    <w:rsid w:val="00C563B6"/>
    <w:rsid w:val="00C56A2F"/>
    <w:rsid w:val="00C56F3B"/>
    <w:rsid w:val="00C57108"/>
    <w:rsid w:val="00C576F7"/>
    <w:rsid w:val="00C60D2D"/>
    <w:rsid w:val="00C6117D"/>
    <w:rsid w:val="00C61466"/>
    <w:rsid w:val="00C61EC0"/>
    <w:rsid w:val="00C6221C"/>
    <w:rsid w:val="00C62518"/>
    <w:rsid w:val="00C630EB"/>
    <w:rsid w:val="00C63C28"/>
    <w:rsid w:val="00C6687D"/>
    <w:rsid w:val="00C668F5"/>
    <w:rsid w:val="00C66D75"/>
    <w:rsid w:val="00C66DDC"/>
    <w:rsid w:val="00C700D6"/>
    <w:rsid w:val="00C714E6"/>
    <w:rsid w:val="00C7220D"/>
    <w:rsid w:val="00C7246A"/>
    <w:rsid w:val="00C72C43"/>
    <w:rsid w:val="00C740A9"/>
    <w:rsid w:val="00C745C5"/>
    <w:rsid w:val="00C74639"/>
    <w:rsid w:val="00C7570D"/>
    <w:rsid w:val="00C75841"/>
    <w:rsid w:val="00C76C42"/>
    <w:rsid w:val="00C804A6"/>
    <w:rsid w:val="00C804CA"/>
    <w:rsid w:val="00C80C6E"/>
    <w:rsid w:val="00C80DFA"/>
    <w:rsid w:val="00C815D7"/>
    <w:rsid w:val="00C82268"/>
    <w:rsid w:val="00C8284A"/>
    <w:rsid w:val="00C82EA9"/>
    <w:rsid w:val="00C8300D"/>
    <w:rsid w:val="00C83BA9"/>
    <w:rsid w:val="00C86125"/>
    <w:rsid w:val="00C864FD"/>
    <w:rsid w:val="00C87AE4"/>
    <w:rsid w:val="00C87E43"/>
    <w:rsid w:val="00C90A12"/>
    <w:rsid w:val="00C90EDD"/>
    <w:rsid w:val="00C91A32"/>
    <w:rsid w:val="00C9254F"/>
    <w:rsid w:val="00C92667"/>
    <w:rsid w:val="00C928B8"/>
    <w:rsid w:val="00C93FC6"/>
    <w:rsid w:val="00C949E4"/>
    <w:rsid w:val="00C94C43"/>
    <w:rsid w:val="00C96DF6"/>
    <w:rsid w:val="00CA0045"/>
    <w:rsid w:val="00CA0312"/>
    <w:rsid w:val="00CA0EB4"/>
    <w:rsid w:val="00CA11FF"/>
    <w:rsid w:val="00CA1BD9"/>
    <w:rsid w:val="00CA32D2"/>
    <w:rsid w:val="00CA4DE5"/>
    <w:rsid w:val="00CA55F5"/>
    <w:rsid w:val="00CA6434"/>
    <w:rsid w:val="00CA67A4"/>
    <w:rsid w:val="00CA6928"/>
    <w:rsid w:val="00CA6CFA"/>
    <w:rsid w:val="00CA7069"/>
    <w:rsid w:val="00CA754D"/>
    <w:rsid w:val="00CA7656"/>
    <w:rsid w:val="00CB14CF"/>
    <w:rsid w:val="00CB2C38"/>
    <w:rsid w:val="00CB34FA"/>
    <w:rsid w:val="00CB43CB"/>
    <w:rsid w:val="00CB5E7E"/>
    <w:rsid w:val="00CB6255"/>
    <w:rsid w:val="00CB6DC6"/>
    <w:rsid w:val="00CB714C"/>
    <w:rsid w:val="00CC01E9"/>
    <w:rsid w:val="00CC06B1"/>
    <w:rsid w:val="00CC10C6"/>
    <w:rsid w:val="00CC18CC"/>
    <w:rsid w:val="00CC232B"/>
    <w:rsid w:val="00CC4A04"/>
    <w:rsid w:val="00CC508C"/>
    <w:rsid w:val="00CC519C"/>
    <w:rsid w:val="00CC5953"/>
    <w:rsid w:val="00CC5E58"/>
    <w:rsid w:val="00CC6769"/>
    <w:rsid w:val="00CC6990"/>
    <w:rsid w:val="00CC6B8D"/>
    <w:rsid w:val="00CC7A5D"/>
    <w:rsid w:val="00CD02FC"/>
    <w:rsid w:val="00CD1806"/>
    <w:rsid w:val="00CD38C4"/>
    <w:rsid w:val="00CD6E12"/>
    <w:rsid w:val="00CD7008"/>
    <w:rsid w:val="00CD7733"/>
    <w:rsid w:val="00CE05F7"/>
    <w:rsid w:val="00CE116B"/>
    <w:rsid w:val="00CE1E09"/>
    <w:rsid w:val="00CE20C3"/>
    <w:rsid w:val="00CE2996"/>
    <w:rsid w:val="00CE2DEB"/>
    <w:rsid w:val="00CE340F"/>
    <w:rsid w:val="00CE37AD"/>
    <w:rsid w:val="00CE398C"/>
    <w:rsid w:val="00CE3BF2"/>
    <w:rsid w:val="00CE411C"/>
    <w:rsid w:val="00CE487C"/>
    <w:rsid w:val="00CE5298"/>
    <w:rsid w:val="00CE5A9E"/>
    <w:rsid w:val="00CF174D"/>
    <w:rsid w:val="00CF4036"/>
    <w:rsid w:val="00CF42AC"/>
    <w:rsid w:val="00CF4375"/>
    <w:rsid w:val="00CF47BE"/>
    <w:rsid w:val="00CF5AD9"/>
    <w:rsid w:val="00CF5C39"/>
    <w:rsid w:val="00CF5F1B"/>
    <w:rsid w:val="00CF6294"/>
    <w:rsid w:val="00CF6B41"/>
    <w:rsid w:val="00CF7387"/>
    <w:rsid w:val="00CF7606"/>
    <w:rsid w:val="00CF760A"/>
    <w:rsid w:val="00CF767F"/>
    <w:rsid w:val="00CF7897"/>
    <w:rsid w:val="00CF79FC"/>
    <w:rsid w:val="00D010B9"/>
    <w:rsid w:val="00D01ECA"/>
    <w:rsid w:val="00D02687"/>
    <w:rsid w:val="00D02763"/>
    <w:rsid w:val="00D0374B"/>
    <w:rsid w:val="00D04E29"/>
    <w:rsid w:val="00D04F75"/>
    <w:rsid w:val="00D0564E"/>
    <w:rsid w:val="00D0574B"/>
    <w:rsid w:val="00D06A33"/>
    <w:rsid w:val="00D07E9F"/>
    <w:rsid w:val="00D07FF8"/>
    <w:rsid w:val="00D1180D"/>
    <w:rsid w:val="00D11BD7"/>
    <w:rsid w:val="00D13348"/>
    <w:rsid w:val="00D13B0C"/>
    <w:rsid w:val="00D16DB1"/>
    <w:rsid w:val="00D20BDC"/>
    <w:rsid w:val="00D20C1B"/>
    <w:rsid w:val="00D228A9"/>
    <w:rsid w:val="00D233DE"/>
    <w:rsid w:val="00D23622"/>
    <w:rsid w:val="00D23896"/>
    <w:rsid w:val="00D24D03"/>
    <w:rsid w:val="00D250F8"/>
    <w:rsid w:val="00D253EA"/>
    <w:rsid w:val="00D257EC"/>
    <w:rsid w:val="00D27430"/>
    <w:rsid w:val="00D303C2"/>
    <w:rsid w:val="00D30786"/>
    <w:rsid w:val="00D312F9"/>
    <w:rsid w:val="00D324E7"/>
    <w:rsid w:val="00D32E80"/>
    <w:rsid w:val="00D33571"/>
    <w:rsid w:val="00D33AFC"/>
    <w:rsid w:val="00D3507E"/>
    <w:rsid w:val="00D35B3F"/>
    <w:rsid w:val="00D35DBC"/>
    <w:rsid w:val="00D35E04"/>
    <w:rsid w:val="00D36FA7"/>
    <w:rsid w:val="00D37954"/>
    <w:rsid w:val="00D37C15"/>
    <w:rsid w:val="00D40246"/>
    <w:rsid w:val="00D40B78"/>
    <w:rsid w:val="00D4184B"/>
    <w:rsid w:val="00D41EDA"/>
    <w:rsid w:val="00D42EE8"/>
    <w:rsid w:val="00D43801"/>
    <w:rsid w:val="00D43862"/>
    <w:rsid w:val="00D44B05"/>
    <w:rsid w:val="00D44D04"/>
    <w:rsid w:val="00D459AF"/>
    <w:rsid w:val="00D45B61"/>
    <w:rsid w:val="00D46194"/>
    <w:rsid w:val="00D46F6D"/>
    <w:rsid w:val="00D478BE"/>
    <w:rsid w:val="00D50643"/>
    <w:rsid w:val="00D50FEF"/>
    <w:rsid w:val="00D522FB"/>
    <w:rsid w:val="00D52614"/>
    <w:rsid w:val="00D53E09"/>
    <w:rsid w:val="00D544DD"/>
    <w:rsid w:val="00D544E5"/>
    <w:rsid w:val="00D55CB4"/>
    <w:rsid w:val="00D55FB0"/>
    <w:rsid w:val="00D56027"/>
    <w:rsid w:val="00D565BD"/>
    <w:rsid w:val="00D56905"/>
    <w:rsid w:val="00D62354"/>
    <w:rsid w:val="00D62596"/>
    <w:rsid w:val="00D63A75"/>
    <w:rsid w:val="00D65C06"/>
    <w:rsid w:val="00D66406"/>
    <w:rsid w:val="00D677AD"/>
    <w:rsid w:val="00D7020E"/>
    <w:rsid w:val="00D7135C"/>
    <w:rsid w:val="00D717A4"/>
    <w:rsid w:val="00D71D38"/>
    <w:rsid w:val="00D71EA5"/>
    <w:rsid w:val="00D71ED8"/>
    <w:rsid w:val="00D732B7"/>
    <w:rsid w:val="00D73E26"/>
    <w:rsid w:val="00D755B7"/>
    <w:rsid w:val="00D75B2F"/>
    <w:rsid w:val="00D76276"/>
    <w:rsid w:val="00D76338"/>
    <w:rsid w:val="00D77035"/>
    <w:rsid w:val="00D771D6"/>
    <w:rsid w:val="00D77A05"/>
    <w:rsid w:val="00D80950"/>
    <w:rsid w:val="00D810E9"/>
    <w:rsid w:val="00D81981"/>
    <w:rsid w:val="00D81AE5"/>
    <w:rsid w:val="00D829E5"/>
    <w:rsid w:val="00D82B0C"/>
    <w:rsid w:val="00D82D22"/>
    <w:rsid w:val="00D82F70"/>
    <w:rsid w:val="00D84874"/>
    <w:rsid w:val="00D84ABA"/>
    <w:rsid w:val="00D84F42"/>
    <w:rsid w:val="00D8577C"/>
    <w:rsid w:val="00D85AEA"/>
    <w:rsid w:val="00D85B5E"/>
    <w:rsid w:val="00D86B84"/>
    <w:rsid w:val="00D9032C"/>
    <w:rsid w:val="00D9122E"/>
    <w:rsid w:val="00D915EC"/>
    <w:rsid w:val="00D916CF"/>
    <w:rsid w:val="00D9192B"/>
    <w:rsid w:val="00D9253A"/>
    <w:rsid w:val="00D93723"/>
    <w:rsid w:val="00D93787"/>
    <w:rsid w:val="00D93F6C"/>
    <w:rsid w:val="00D94606"/>
    <w:rsid w:val="00D955CB"/>
    <w:rsid w:val="00D962A7"/>
    <w:rsid w:val="00D9671A"/>
    <w:rsid w:val="00D96743"/>
    <w:rsid w:val="00D96A2A"/>
    <w:rsid w:val="00DA06A0"/>
    <w:rsid w:val="00DA0CD2"/>
    <w:rsid w:val="00DA103A"/>
    <w:rsid w:val="00DA146F"/>
    <w:rsid w:val="00DA2FF1"/>
    <w:rsid w:val="00DA33B5"/>
    <w:rsid w:val="00DA3C22"/>
    <w:rsid w:val="00DA3E7B"/>
    <w:rsid w:val="00DA3ED4"/>
    <w:rsid w:val="00DA50CC"/>
    <w:rsid w:val="00DA5A92"/>
    <w:rsid w:val="00DA6B33"/>
    <w:rsid w:val="00DB051D"/>
    <w:rsid w:val="00DB1007"/>
    <w:rsid w:val="00DB107B"/>
    <w:rsid w:val="00DB133C"/>
    <w:rsid w:val="00DB1BAA"/>
    <w:rsid w:val="00DB27E3"/>
    <w:rsid w:val="00DB4739"/>
    <w:rsid w:val="00DB4CAE"/>
    <w:rsid w:val="00DB69E9"/>
    <w:rsid w:val="00DB6F9B"/>
    <w:rsid w:val="00DC1490"/>
    <w:rsid w:val="00DC388E"/>
    <w:rsid w:val="00DC486B"/>
    <w:rsid w:val="00DC6D89"/>
    <w:rsid w:val="00DD0D46"/>
    <w:rsid w:val="00DD344D"/>
    <w:rsid w:val="00DD3650"/>
    <w:rsid w:val="00DD3845"/>
    <w:rsid w:val="00DD3B3D"/>
    <w:rsid w:val="00DD3D12"/>
    <w:rsid w:val="00DD48EA"/>
    <w:rsid w:val="00DD4973"/>
    <w:rsid w:val="00DD4F88"/>
    <w:rsid w:val="00DD5065"/>
    <w:rsid w:val="00DD5A4D"/>
    <w:rsid w:val="00DD616C"/>
    <w:rsid w:val="00DD77C8"/>
    <w:rsid w:val="00DE04DA"/>
    <w:rsid w:val="00DE1A40"/>
    <w:rsid w:val="00DE306B"/>
    <w:rsid w:val="00DE34E7"/>
    <w:rsid w:val="00DE3DAF"/>
    <w:rsid w:val="00DE41A7"/>
    <w:rsid w:val="00DE587C"/>
    <w:rsid w:val="00DE61DA"/>
    <w:rsid w:val="00DE64C6"/>
    <w:rsid w:val="00DE75EB"/>
    <w:rsid w:val="00DE7E6E"/>
    <w:rsid w:val="00DF0D26"/>
    <w:rsid w:val="00DF1769"/>
    <w:rsid w:val="00DF2330"/>
    <w:rsid w:val="00DF234C"/>
    <w:rsid w:val="00DF2ABB"/>
    <w:rsid w:val="00DF3AAA"/>
    <w:rsid w:val="00DF411B"/>
    <w:rsid w:val="00DF4AF4"/>
    <w:rsid w:val="00DF4C13"/>
    <w:rsid w:val="00DF567C"/>
    <w:rsid w:val="00DF60A9"/>
    <w:rsid w:val="00DF73EF"/>
    <w:rsid w:val="00E00CEC"/>
    <w:rsid w:val="00E035A6"/>
    <w:rsid w:val="00E03AF9"/>
    <w:rsid w:val="00E03E8E"/>
    <w:rsid w:val="00E04251"/>
    <w:rsid w:val="00E047D3"/>
    <w:rsid w:val="00E055F7"/>
    <w:rsid w:val="00E05702"/>
    <w:rsid w:val="00E073C1"/>
    <w:rsid w:val="00E10037"/>
    <w:rsid w:val="00E12560"/>
    <w:rsid w:val="00E13070"/>
    <w:rsid w:val="00E1387A"/>
    <w:rsid w:val="00E138B7"/>
    <w:rsid w:val="00E1395B"/>
    <w:rsid w:val="00E14A72"/>
    <w:rsid w:val="00E14CA3"/>
    <w:rsid w:val="00E152C7"/>
    <w:rsid w:val="00E168A2"/>
    <w:rsid w:val="00E16B22"/>
    <w:rsid w:val="00E21893"/>
    <w:rsid w:val="00E21F6D"/>
    <w:rsid w:val="00E22894"/>
    <w:rsid w:val="00E22F00"/>
    <w:rsid w:val="00E2389E"/>
    <w:rsid w:val="00E24C64"/>
    <w:rsid w:val="00E25112"/>
    <w:rsid w:val="00E263EE"/>
    <w:rsid w:val="00E26793"/>
    <w:rsid w:val="00E27114"/>
    <w:rsid w:val="00E27660"/>
    <w:rsid w:val="00E3041C"/>
    <w:rsid w:val="00E318D9"/>
    <w:rsid w:val="00E32A92"/>
    <w:rsid w:val="00E32F87"/>
    <w:rsid w:val="00E3520A"/>
    <w:rsid w:val="00E35A0A"/>
    <w:rsid w:val="00E3697D"/>
    <w:rsid w:val="00E3777D"/>
    <w:rsid w:val="00E377E7"/>
    <w:rsid w:val="00E37940"/>
    <w:rsid w:val="00E37FDA"/>
    <w:rsid w:val="00E4311C"/>
    <w:rsid w:val="00E431FF"/>
    <w:rsid w:val="00E43C3B"/>
    <w:rsid w:val="00E442CC"/>
    <w:rsid w:val="00E447D4"/>
    <w:rsid w:val="00E46576"/>
    <w:rsid w:val="00E46880"/>
    <w:rsid w:val="00E474B8"/>
    <w:rsid w:val="00E47604"/>
    <w:rsid w:val="00E47AB7"/>
    <w:rsid w:val="00E47D10"/>
    <w:rsid w:val="00E50563"/>
    <w:rsid w:val="00E507DF"/>
    <w:rsid w:val="00E510BC"/>
    <w:rsid w:val="00E531DE"/>
    <w:rsid w:val="00E533E6"/>
    <w:rsid w:val="00E55309"/>
    <w:rsid w:val="00E5570B"/>
    <w:rsid w:val="00E559F2"/>
    <w:rsid w:val="00E600EF"/>
    <w:rsid w:val="00E6076B"/>
    <w:rsid w:val="00E61E4D"/>
    <w:rsid w:val="00E62CD4"/>
    <w:rsid w:val="00E641AE"/>
    <w:rsid w:val="00E64351"/>
    <w:rsid w:val="00E64628"/>
    <w:rsid w:val="00E64E1B"/>
    <w:rsid w:val="00E66E96"/>
    <w:rsid w:val="00E66EAE"/>
    <w:rsid w:val="00E673FF"/>
    <w:rsid w:val="00E6770C"/>
    <w:rsid w:val="00E706FD"/>
    <w:rsid w:val="00E70BCD"/>
    <w:rsid w:val="00E70EF4"/>
    <w:rsid w:val="00E73C46"/>
    <w:rsid w:val="00E74737"/>
    <w:rsid w:val="00E74956"/>
    <w:rsid w:val="00E74CE5"/>
    <w:rsid w:val="00E757B8"/>
    <w:rsid w:val="00E76E40"/>
    <w:rsid w:val="00E76F36"/>
    <w:rsid w:val="00E80B75"/>
    <w:rsid w:val="00E81AD3"/>
    <w:rsid w:val="00E8282E"/>
    <w:rsid w:val="00E85055"/>
    <w:rsid w:val="00E9033F"/>
    <w:rsid w:val="00E907FF"/>
    <w:rsid w:val="00E91010"/>
    <w:rsid w:val="00E919FC"/>
    <w:rsid w:val="00E92C33"/>
    <w:rsid w:val="00E934E4"/>
    <w:rsid w:val="00E93721"/>
    <w:rsid w:val="00E93E85"/>
    <w:rsid w:val="00E949BD"/>
    <w:rsid w:val="00E94D3A"/>
    <w:rsid w:val="00E95BE5"/>
    <w:rsid w:val="00E9682B"/>
    <w:rsid w:val="00E97375"/>
    <w:rsid w:val="00E97923"/>
    <w:rsid w:val="00EA23A1"/>
    <w:rsid w:val="00EA31CD"/>
    <w:rsid w:val="00EA32C9"/>
    <w:rsid w:val="00EA32EB"/>
    <w:rsid w:val="00EA5610"/>
    <w:rsid w:val="00EA69CF"/>
    <w:rsid w:val="00EA7033"/>
    <w:rsid w:val="00EA705A"/>
    <w:rsid w:val="00EA7AC1"/>
    <w:rsid w:val="00EB1ABF"/>
    <w:rsid w:val="00EB1C59"/>
    <w:rsid w:val="00EB1E4F"/>
    <w:rsid w:val="00EB2651"/>
    <w:rsid w:val="00EB2831"/>
    <w:rsid w:val="00EB3A40"/>
    <w:rsid w:val="00EB3B1A"/>
    <w:rsid w:val="00EB3DA5"/>
    <w:rsid w:val="00EB4132"/>
    <w:rsid w:val="00EB41AB"/>
    <w:rsid w:val="00EB4F45"/>
    <w:rsid w:val="00EB5317"/>
    <w:rsid w:val="00EB5330"/>
    <w:rsid w:val="00EB7412"/>
    <w:rsid w:val="00EB784A"/>
    <w:rsid w:val="00EB7BD1"/>
    <w:rsid w:val="00EB7EBE"/>
    <w:rsid w:val="00EC196A"/>
    <w:rsid w:val="00EC1BC3"/>
    <w:rsid w:val="00EC1BF4"/>
    <w:rsid w:val="00EC1E82"/>
    <w:rsid w:val="00EC296D"/>
    <w:rsid w:val="00EC357B"/>
    <w:rsid w:val="00EC49B7"/>
    <w:rsid w:val="00EC4DB8"/>
    <w:rsid w:val="00EC4EDD"/>
    <w:rsid w:val="00EC5CBE"/>
    <w:rsid w:val="00ED046D"/>
    <w:rsid w:val="00ED071C"/>
    <w:rsid w:val="00ED103F"/>
    <w:rsid w:val="00ED1CFC"/>
    <w:rsid w:val="00ED329C"/>
    <w:rsid w:val="00ED3C4B"/>
    <w:rsid w:val="00ED3EC2"/>
    <w:rsid w:val="00ED3F09"/>
    <w:rsid w:val="00ED45E8"/>
    <w:rsid w:val="00ED5550"/>
    <w:rsid w:val="00ED6042"/>
    <w:rsid w:val="00ED7357"/>
    <w:rsid w:val="00ED7529"/>
    <w:rsid w:val="00ED7BD4"/>
    <w:rsid w:val="00EE066B"/>
    <w:rsid w:val="00EE0A97"/>
    <w:rsid w:val="00EE12E9"/>
    <w:rsid w:val="00EE175C"/>
    <w:rsid w:val="00EE1C5E"/>
    <w:rsid w:val="00EE1C7F"/>
    <w:rsid w:val="00EE2285"/>
    <w:rsid w:val="00EE28E7"/>
    <w:rsid w:val="00EE6AE4"/>
    <w:rsid w:val="00EE7543"/>
    <w:rsid w:val="00EE7733"/>
    <w:rsid w:val="00EF0653"/>
    <w:rsid w:val="00EF2CE5"/>
    <w:rsid w:val="00EF3622"/>
    <w:rsid w:val="00EF5399"/>
    <w:rsid w:val="00EF693F"/>
    <w:rsid w:val="00EF7243"/>
    <w:rsid w:val="00EF7CEF"/>
    <w:rsid w:val="00F00003"/>
    <w:rsid w:val="00F00694"/>
    <w:rsid w:val="00F0069F"/>
    <w:rsid w:val="00F00859"/>
    <w:rsid w:val="00F01A37"/>
    <w:rsid w:val="00F0263F"/>
    <w:rsid w:val="00F032D9"/>
    <w:rsid w:val="00F03F7E"/>
    <w:rsid w:val="00F0454F"/>
    <w:rsid w:val="00F04E35"/>
    <w:rsid w:val="00F05953"/>
    <w:rsid w:val="00F05BE0"/>
    <w:rsid w:val="00F05FF8"/>
    <w:rsid w:val="00F10DCB"/>
    <w:rsid w:val="00F112D6"/>
    <w:rsid w:val="00F113C3"/>
    <w:rsid w:val="00F1152F"/>
    <w:rsid w:val="00F12999"/>
    <w:rsid w:val="00F13B2C"/>
    <w:rsid w:val="00F14D8E"/>
    <w:rsid w:val="00F1540C"/>
    <w:rsid w:val="00F175F7"/>
    <w:rsid w:val="00F20491"/>
    <w:rsid w:val="00F2077D"/>
    <w:rsid w:val="00F20899"/>
    <w:rsid w:val="00F2178A"/>
    <w:rsid w:val="00F22EBD"/>
    <w:rsid w:val="00F23674"/>
    <w:rsid w:val="00F23902"/>
    <w:rsid w:val="00F24B56"/>
    <w:rsid w:val="00F252B8"/>
    <w:rsid w:val="00F2607B"/>
    <w:rsid w:val="00F2635F"/>
    <w:rsid w:val="00F26F5D"/>
    <w:rsid w:val="00F274ED"/>
    <w:rsid w:val="00F30167"/>
    <w:rsid w:val="00F31391"/>
    <w:rsid w:val="00F31F3D"/>
    <w:rsid w:val="00F32CE4"/>
    <w:rsid w:val="00F32EF8"/>
    <w:rsid w:val="00F33152"/>
    <w:rsid w:val="00F35139"/>
    <w:rsid w:val="00F37A3C"/>
    <w:rsid w:val="00F40B2A"/>
    <w:rsid w:val="00F41A7E"/>
    <w:rsid w:val="00F43181"/>
    <w:rsid w:val="00F444F9"/>
    <w:rsid w:val="00F45064"/>
    <w:rsid w:val="00F470FB"/>
    <w:rsid w:val="00F507A5"/>
    <w:rsid w:val="00F50B69"/>
    <w:rsid w:val="00F5150E"/>
    <w:rsid w:val="00F515EF"/>
    <w:rsid w:val="00F51DAA"/>
    <w:rsid w:val="00F524F2"/>
    <w:rsid w:val="00F526A5"/>
    <w:rsid w:val="00F52E45"/>
    <w:rsid w:val="00F5310F"/>
    <w:rsid w:val="00F53BAB"/>
    <w:rsid w:val="00F53D4C"/>
    <w:rsid w:val="00F5423E"/>
    <w:rsid w:val="00F5752A"/>
    <w:rsid w:val="00F57776"/>
    <w:rsid w:val="00F611EE"/>
    <w:rsid w:val="00F62920"/>
    <w:rsid w:val="00F64BC7"/>
    <w:rsid w:val="00F64FA2"/>
    <w:rsid w:val="00F65094"/>
    <w:rsid w:val="00F65DDE"/>
    <w:rsid w:val="00F676CD"/>
    <w:rsid w:val="00F70BB2"/>
    <w:rsid w:val="00F70EAD"/>
    <w:rsid w:val="00F729AD"/>
    <w:rsid w:val="00F73208"/>
    <w:rsid w:val="00F739F7"/>
    <w:rsid w:val="00F779DA"/>
    <w:rsid w:val="00F77DA8"/>
    <w:rsid w:val="00F8062B"/>
    <w:rsid w:val="00F80B8C"/>
    <w:rsid w:val="00F812D8"/>
    <w:rsid w:val="00F815F2"/>
    <w:rsid w:val="00F81A26"/>
    <w:rsid w:val="00F81E0C"/>
    <w:rsid w:val="00F82D8E"/>
    <w:rsid w:val="00F82E55"/>
    <w:rsid w:val="00F83715"/>
    <w:rsid w:val="00F8564C"/>
    <w:rsid w:val="00F85D91"/>
    <w:rsid w:val="00F87186"/>
    <w:rsid w:val="00F87B8E"/>
    <w:rsid w:val="00F91183"/>
    <w:rsid w:val="00F91B36"/>
    <w:rsid w:val="00F93413"/>
    <w:rsid w:val="00F9374E"/>
    <w:rsid w:val="00F944D2"/>
    <w:rsid w:val="00F945B5"/>
    <w:rsid w:val="00F957A9"/>
    <w:rsid w:val="00F95A6D"/>
    <w:rsid w:val="00F961DA"/>
    <w:rsid w:val="00F963A0"/>
    <w:rsid w:val="00F971C4"/>
    <w:rsid w:val="00F976A0"/>
    <w:rsid w:val="00FA04CB"/>
    <w:rsid w:val="00FA0572"/>
    <w:rsid w:val="00FA201A"/>
    <w:rsid w:val="00FA2596"/>
    <w:rsid w:val="00FA25B5"/>
    <w:rsid w:val="00FA49E3"/>
    <w:rsid w:val="00FA5AE1"/>
    <w:rsid w:val="00FA5AFC"/>
    <w:rsid w:val="00FA7F2D"/>
    <w:rsid w:val="00FB05E0"/>
    <w:rsid w:val="00FB1789"/>
    <w:rsid w:val="00FB1861"/>
    <w:rsid w:val="00FB1B0A"/>
    <w:rsid w:val="00FB39FF"/>
    <w:rsid w:val="00FB41EA"/>
    <w:rsid w:val="00FB4FAE"/>
    <w:rsid w:val="00FB62FB"/>
    <w:rsid w:val="00FB6FE0"/>
    <w:rsid w:val="00FB7840"/>
    <w:rsid w:val="00FC03EC"/>
    <w:rsid w:val="00FC0B0A"/>
    <w:rsid w:val="00FC2A05"/>
    <w:rsid w:val="00FC2CC4"/>
    <w:rsid w:val="00FC3E04"/>
    <w:rsid w:val="00FC4584"/>
    <w:rsid w:val="00FC4BA9"/>
    <w:rsid w:val="00FC523B"/>
    <w:rsid w:val="00FC6049"/>
    <w:rsid w:val="00FC62DB"/>
    <w:rsid w:val="00FD0001"/>
    <w:rsid w:val="00FD032D"/>
    <w:rsid w:val="00FD202A"/>
    <w:rsid w:val="00FD2574"/>
    <w:rsid w:val="00FD376F"/>
    <w:rsid w:val="00FD402B"/>
    <w:rsid w:val="00FD4328"/>
    <w:rsid w:val="00FD461C"/>
    <w:rsid w:val="00FD4EA9"/>
    <w:rsid w:val="00FD55C8"/>
    <w:rsid w:val="00FD602C"/>
    <w:rsid w:val="00FD69DE"/>
    <w:rsid w:val="00FD7B29"/>
    <w:rsid w:val="00FE06CC"/>
    <w:rsid w:val="00FE148A"/>
    <w:rsid w:val="00FE15A8"/>
    <w:rsid w:val="00FE230F"/>
    <w:rsid w:val="00FE4596"/>
    <w:rsid w:val="00FE57AD"/>
    <w:rsid w:val="00FE63DE"/>
    <w:rsid w:val="00FE693A"/>
    <w:rsid w:val="00FE6A79"/>
    <w:rsid w:val="00FE6CE9"/>
    <w:rsid w:val="00FE720B"/>
    <w:rsid w:val="00FF05AC"/>
    <w:rsid w:val="00FF0A59"/>
    <w:rsid w:val="00FF3380"/>
    <w:rsid w:val="00FF46C9"/>
    <w:rsid w:val="00FF5256"/>
    <w:rsid w:val="00FF61AF"/>
    <w:rsid w:val="164A7406"/>
    <w:rsid w:val="17793FC0"/>
    <w:rsid w:val="258B5D22"/>
    <w:rsid w:val="2A2C4EF3"/>
    <w:rsid w:val="32AB72CC"/>
    <w:rsid w:val="43A10F2E"/>
    <w:rsid w:val="55F368F7"/>
    <w:rsid w:val="65785A5F"/>
    <w:rsid w:val="6B1D005F"/>
    <w:rsid w:val="6FD63C6F"/>
    <w:rsid w:val="721101F2"/>
    <w:rsid w:val="74AC7D5E"/>
    <w:rsid w:val="7BB879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F2E137"/>
  <w15:docId w15:val="{770EB12F-A508-4DFA-BFCF-0CD20DB4A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宋体"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uiPriority="99" w:unhideWhenUsed="1" w:qFormat="1"/>
    <w:lsdException w:name="header"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semiHidden="1" w:unhideWhenUsed="1" w:qFormat="1"/>
    <w:lsdException w:name="Body Tex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Dat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qFormat="1"/>
    <w:lsdException w:name="FollowedHyperlink" w:qFormat="1"/>
    <w:lsdException w:name="Strong" w:qFormat="1"/>
    <w:lsdException w:name="Emphasis" w:qFormat="1"/>
    <w:lsdException w:name="Document Map" w:semiHidden="1" w:qFormat="1"/>
    <w:lsdException w:name="Plain Text" w:qFormat="1"/>
    <w:lsdException w:name="E-mail Signature" w:semiHidden="1" w:unhideWhenUsed="1"/>
    <w:lsdException w:name="HTML Top of Form" w:uiPriority="99" w:semiHidden="1" w:unhideWhenUsed="1"/>
    <w:lsdException w:name="HTML Bottom of Form" w:uiPriority="99"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qFormat="1"/>
    <w:lsdException w:name="HTML Sample" w:semiHidden="1" w:unhideWhenUsed="1"/>
    <w:lsdException w:name="HTML Typewriter" w:semiHidden="1" w:unhideWhenUsed="1"/>
    <w:lsdException w:name="HTML Variable" w:semiHidden="1" w:unhideWhenUsed="1"/>
    <w:lsdException w:name="Normal Table" w:uiPriority="99" w:semiHidden="1" w:unhideWhenUsed="1" w:qFormat="1"/>
    <w:lsdException w:name="annotation subject" w:qFormat="1"/>
    <w:lsdException w:name="No List" w:uiPriority="99" w:semiHidden="1" w:unhideWhenUsed="1"/>
    <w:lsdException w:name="Outline List 1" w:uiPriority="99" w:semiHidden="1" w:unhideWhenUsed="1"/>
    <w:lsdException w:name="Outline List 2" w:uiPriority="99" w:semiHidden="1" w:unhideWhenUsed="1"/>
    <w:lsdException w:name="Outline List 3" w:uiPriority="99"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Theme" w:semiHidden="1" w:unhideWhenUsed="1"/>
    <w:lsdException w:name="Placeholder Text" w:uiPriority="99" w:semiHidden="1" w:unhideWhenUsed="1"/>
    <w:lsdException w:name="No Spacing" w:uiPriority="99"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unhideWhenUsed="1"/>
    <w:lsdException w:name="List Paragraph" w:uiPriority="34" w:unhideWhenUsed="1" w:qFormat="1"/>
    <w:lsdException w:name="Quote" w:uiPriority="99" w:semiHidden="1" w:unhideWhenUsed="1"/>
    <w:lsdException w:name="Intense Quote" w:uiPriority="99"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a" w:default="1">
    <w:name w:val="Normal"/>
    <w:qFormat/>
    <w:pPr>
      <w:widowControl w:val="0"/>
      <w:spacing w:line="400" w:lineRule="exact"/>
      <w:ind w:firstLine="480" w:firstLineChars="200"/>
      <w:jc w:val="both"/>
    </w:pPr>
    <w:rPr>
      <w:rFonts w:ascii="Times New Roman" w:hAnsi="Times New Roman"/>
      <w:kern w:val="2"/>
      <w:sz w:val="24"/>
      <w:szCs w:val="24"/>
    </w:rPr>
  </w:style>
  <w:style w:type="paragraph" w:styleId="1">
    <w:name w:val="heading 1"/>
    <w:basedOn w:val="a"/>
    <w:next w:val="a"/>
    <w:link w:val="10"/>
    <w:qFormat/>
    <w:pPr>
      <w:keepNext/>
      <w:keepLines/>
      <w:spacing w:before="340" w:after="330" w:line="578" w:lineRule="auto"/>
      <w:jc w:val="center"/>
      <w:outlineLvl w:val="0"/>
    </w:pPr>
    <w:rPr>
      <w:rFonts w:ascii="Calibri" w:hAnsi="Calibri" w:eastAsia="黑体"/>
      <w:bCs/>
      <w:kern w:val="44"/>
      <w:sz w:val="30"/>
      <w:szCs w:val="44"/>
    </w:rPr>
  </w:style>
  <w:style w:type="paragraph" w:styleId="2">
    <w:name w:val="heading 2"/>
    <w:basedOn w:val="a"/>
    <w:next w:val="a"/>
    <w:link w:val="20"/>
    <w:qFormat/>
    <w:pPr>
      <w:keepNext/>
      <w:keepLines/>
      <w:spacing w:line="416" w:lineRule="auto"/>
      <w:jc w:val="center"/>
      <w:outlineLvl w:val="1"/>
    </w:pPr>
    <w:rPr>
      <w:rFonts w:ascii="Arial" w:hAnsi="Arial" w:eastAsia="黑体"/>
      <w:bCs/>
      <w:sz w:val="28"/>
      <w:szCs w:val="32"/>
    </w:rPr>
  </w:style>
  <w:style w:type="paragraph" w:styleId="3">
    <w:name w:val="heading 3"/>
    <w:basedOn w:val="a"/>
    <w:next w:val="a"/>
    <w:qFormat/>
    <w:pPr>
      <w:keepNext/>
      <w:keepLines/>
      <w:spacing w:line="416" w:lineRule="auto"/>
      <w:jc w:val="left"/>
      <w:outlineLvl w:val="2"/>
    </w:pPr>
    <w:rPr>
      <w:rFonts w:eastAsia="楷体"/>
      <w:bCs/>
      <w:szCs w:val="32"/>
    </w:rPr>
  </w:style>
  <w:style w:type="paragraph" w:styleId="4">
    <w:name w:val="heading 4"/>
    <w:basedOn w:val="a"/>
    <w:next w:val="a"/>
    <w:link w:val="40"/>
    <w:qFormat/>
    <w:pPr>
      <w:keepNext/>
      <w:ind w:firstLine="551"/>
      <w:jc w:val="center"/>
      <w:outlineLvl w:val="3"/>
    </w:pPr>
    <w:rPr>
      <w:b/>
      <w:bCs/>
      <w:kern w:val="0"/>
      <w:sz w:val="28"/>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caption"/>
    <w:basedOn w:val="a"/>
    <w:next w:val="a"/>
    <w:semiHidden/>
    <w:unhideWhenUsed/>
    <w:qFormat/>
    <w:rPr>
      <w:rFonts w:ascii="Arial" w:hAnsi="Arial" w:eastAsia="黑体"/>
      <w:sz w:val="20"/>
    </w:rPr>
  </w:style>
  <w:style w:type="paragraph" w:styleId="a4">
    <w:name w:val="Document Map"/>
    <w:basedOn w:val="a"/>
    <w:semiHidden/>
    <w:qFormat/>
    <w:pPr>
      <w:shd w:val="clear" w:color="auto" w:fill="000080"/>
    </w:pPr>
  </w:style>
  <w:style w:type="paragraph" w:styleId="a5">
    <w:name w:val="annotation text"/>
    <w:basedOn w:val="a"/>
    <w:link w:val="a6"/>
    <w:uiPriority w:val="99"/>
    <w:unhideWhenUsed/>
    <w:qFormat/>
    <w:pPr>
      <w:jc w:val="left"/>
    </w:pPr>
  </w:style>
  <w:style w:type="paragraph" w:styleId="a7">
    <w:name w:val="Body Text Indent"/>
    <w:basedOn w:val="a"/>
    <w:link w:val="a8"/>
    <w:pPr>
      <w:wordWrap w:val="0"/>
      <w:overflowPunct w:val="0"/>
      <w:autoSpaceDE w:val="0"/>
      <w:autoSpaceDN w:val="0"/>
      <w:adjustRightInd w:val="0"/>
      <w:spacing w:line="440" w:lineRule="exact"/>
      <w:jc w:val="left"/>
    </w:pPr>
    <w:rPr>
      <w:rFonts w:ascii="宋体"/>
      <w:snapToGrid w:val="0"/>
      <w:color w:val="000000"/>
      <w:kern w:val="0"/>
      <w:szCs w:val="20"/>
    </w:rPr>
  </w:style>
  <w:style w:type="paragraph" w:styleId="TOC3">
    <w:name w:val="toc 3"/>
    <w:basedOn w:val="a"/>
    <w:next w:val="a"/>
    <w:uiPriority w:val="39"/>
    <w:qFormat/>
    <w:pPr>
      <w:tabs>
        <w:tab w:val="right" w:leader="dot" w:pos="8674"/>
      </w:tabs>
      <w:spacing w:line="300" w:lineRule="auto"/>
      <w:ind w:left="839" w:firstLine="0"/>
      <w:jc w:val="left"/>
    </w:pPr>
    <w:rPr>
      <w:rFonts w:ascii="宋体" w:hAnsi="宋体"/>
    </w:rPr>
  </w:style>
  <w:style w:type="paragraph" w:styleId="a9">
    <w:name w:val="Plain Text"/>
    <w:basedOn w:val="a"/>
    <w:link w:val="aa"/>
    <w:qFormat/>
    <w:rPr>
      <w:rFonts w:ascii="宋体" w:hAnsi="Courier New"/>
      <w:szCs w:val="21"/>
    </w:rPr>
  </w:style>
  <w:style w:type="paragraph" w:styleId="ab">
    <w:name w:val="Date"/>
    <w:basedOn w:val="a"/>
    <w:next w:val="a"/>
    <w:qFormat/>
    <w:pPr>
      <w:ind w:left="100" w:leftChars="2500"/>
    </w:pPr>
  </w:style>
  <w:style w:type="paragraph" w:styleId="ac">
    <w:name w:val="Balloon Text"/>
    <w:basedOn w:val="a"/>
    <w:semiHidden/>
    <w:qFormat/>
    <w:rPr>
      <w:sz w:val="18"/>
      <w:szCs w:val="18"/>
    </w:rPr>
  </w:style>
  <w:style w:type="paragraph" w:styleId="ad">
    <w:name w:val="footer"/>
    <w:basedOn w:val="a"/>
    <w:link w:val="ae"/>
    <w:uiPriority w:val="99"/>
    <w:qFormat/>
    <w:pPr>
      <w:tabs>
        <w:tab w:val="center" w:pos="4153"/>
        <w:tab w:val="right" w:pos="8306"/>
      </w:tabs>
      <w:snapToGrid w:val="0"/>
      <w:jc w:val="left"/>
    </w:pPr>
    <w:rPr>
      <w:sz w:val="18"/>
      <w:szCs w:val="18"/>
    </w:rPr>
  </w:style>
  <w:style w:type="paragraph" w:styleId="af">
    <w:name w:val="header"/>
    <w:basedOn w:val="a"/>
    <w:qFormat/>
    <w:pPr>
      <w:pBdr>
        <w:bottom w:val="single" w:color="auto" w:sz="6" w:space="1"/>
      </w:pBdr>
      <w:tabs>
        <w:tab w:val="center" w:pos="4153"/>
        <w:tab w:val="right" w:pos="8306"/>
      </w:tabs>
      <w:snapToGrid w:val="0"/>
      <w:jc w:val="center"/>
    </w:pPr>
    <w:rPr>
      <w:sz w:val="18"/>
      <w:szCs w:val="18"/>
    </w:rPr>
  </w:style>
  <w:style w:type="paragraph" w:styleId="TOC1">
    <w:name w:val="toc 1"/>
    <w:basedOn w:val="a"/>
    <w:next w:val="a"/>
    <w:uiPriority w:val="39"/>
    <w:qFormat/>
    <w:pPr>
      <w:tabs>
        <w:tab w:val="right" w:leader="dot" w:pos="8674"/>
      </w:tabs>
      <w:spacing w:line="300" w:lineRule="auto"/>
      <w:ind w:firstLine="0"/>
      <w:jc w:val="left"/>
    </w:pPr>
    <w:rPr>
      <w:rFonts w:ascii="宋体" w:hAnsi="宋体"/>
      <w:b/>
    </w:rPr>
  </w:style>
  <w:style w:type="paragraph" w:styleId="TOC2">
    <w:name w:val="toc 2"/>
    <w:basedOn w:val="a"/>
    <w:next w:val="a"/>
    <w:uiPriority w:val="39"/>
    <w:qFormat/>
    <w:pPr>
      <w:tabs>
        <w:tab w:val="right" w:leader="dot" w:pos="8674"/>
      </w:tabs>
      <w:spacing w:line="300" w:lineRule="auto"/>
      <w:ind w:left="420" w:firstLine="0"/>
      <w:jc w:val="left"/>
    </w:pPr>
    <w:rPr>
      <w:rFonts w:ascii="宋体" w:hAnsi="宋体"/>
    </w:rPr>
  </w:style>
  <w:style w:type="paragraph" w:styleId="HTML">
    <w:name w:val="HTML Preformatted"/>
    <w:basedOn w:val="a"/>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rPr>
  </w:style>
  <w:style w:type="paragraph" w:styleId="af0">
    <w:name w:val="Normal (Web)"/>
    <w:basedOn w:val="a"/>
    <w:qFormat/>
    <w:pPr>
      <w:widowControl/>
      <w:spacing w:before="100" w:beforeAutospacing="1" w:after="100" w:afterAutospacing="1"/>
      <w:jc w:val="left"/>
    </w:pPr>
    <w:rPr>
      <w:rFonts w:ascii="宋体" w:hAnsi="宋体" w:cs="宋体"/>
      <w:kern w:val="0"/>
    </w:rPr>
  </w:style>
  <w:style w:type="paragraph" w:styleId="af1">
    <w:name w:val="Title"/>
    <w:basedOn w:val="a"/>
    <w:qFormat/>
    <w:pPr>
      <w:spacing w:before="240" w:after="60"/>
      <w:jc w:val="center"/>
      <w:outlineLvl w:val="0"/>
    </w:pPr>
    <w:rPr>
      <w:rFonts w:ascii="Arial" w:hAnsi="Arial" w:cs="Arial"/>
      <w:b/>
      <w:bCs/>
      <w:sz w:val="32"/>
      <w:szCs w:val="32"/>
    </w:rPr>
  </w:style>
  <w:style w:type="paragraph" w:styleId="af2">
    <w:name w:val="annotation subject"/>
    <w:basedOn w:val="a5"/>
    <w:next w:val="a5"/>
    <w:link w:val="af3"/>
    <w:qFormat/>
    <w:rPr>
      <w:b/>
      <w:bCs/>
    </w:rPr>
  </w:style>
  <w:style w:type="character" w:styleId="af4">
    <w:name w:val="page number"/>
    <w:basedOn w:val="a0"/>
    <w:qFormat/>
  </w:style>
  <w:style w:type="character" w:styleId="af5">
    <w:name w:val="FollowedHyperlink"/>
    <w:qFormat/>
    <w:rPr>
      <w:color w:val="000080"/>
      <w:u w:val="single"/>
    </w:rPr>
  </w:style>
  <w:style w:type="character" w:styleId="af6">
    <w:name w:val="Emphasis"/>
    <w:qFormat/>
    <w:rPr>
      <w:i/>
      <w:iCs/>
    </w:rPr>
  </w:style>
  <w:style w:type="character" w:styleId="af7">
    <w:name w:val="Hyperlink"/>
    <w:uiPriority w:val="99"/>
    <w:qFormat/>
    <w:rPr>
      <w:color w:val="0000FF"/>
      <w:u w:val="single"/>
    </w:rPr>
  </w:style>
  <w:style w:type="character" w:styleId="af8">
    <w:name w:val="annotation reference"/>
    <w:unhideWhenUsed/>
    <w:qFormat/>
    <w:rPr>
      <w:sz w:val="21"/>
      <w:szCs w:val="21"/>
    </w:rPr>
  </w:style>
  <w:style w:type="character" w:styleId="20" w:customStyle="1">
    <w:name w:val="标题 2 字符"/>
    <w:link w:val="2"/>
    <w:qFormat/>
    <w:rPr>
      <w:rFonts w:ascii="Arial" w:hAnsi="Arial" w:eastAsia="黑体"/>
      <w:bCs/>
      <w:kern w:val="2"/>
      <w:sz w:val="28"/>
      <w:szCs w:val="32"/>
      <w:lang w:val="en-US" w:eastAsia="zh-CN" w:bidi="ar-SA"/>
    </w:rPr>
  </w:style>
  <w:style w:type="character" w:styleId="10" w:customStyle="1">
    <w:name w:val="标题 1 字符"/>
    <w:link w:val="1"/>
    <w:qFormat/>
    <w:rPr>
      <w:rFonts w:eastAsia="黑体"/>
      <w:bCs/>
      <w:kern w:val="44"/>
      <w:sz w:val="30"/>
      <w:szCs w:val="44"/>
      <w:lang w:val="en-US" w:eastAsia="zh-CN" w:bidi="ar-SA"/>
    </w:rPr>
  </w:style>
  <w:style w:type="character" w:styleId="40" w:customStyle="1">
    <w:name w:val="标题 4 字符"/>
    <w:link w:val="4"/>
    <w:qFormat/>
    <w:rPr>
      <w:rFonts w:ascii="Times New Roman" w:hAnsi="Times New Roman" w:eastAsia="宋体" w:cs="Times New Roman"/>
      <w:b/>
      <w:bCs/>
      <w:sz w:val="28"/>
      <w:szCs w:val="24"/>
    </w:rPr>
  </w:style>
  <w:style w:type="character" w:styleId="a8" w:customStyle="1">
    <w:name w:val="正文文本缩进 字符"/>
    <w:link w:val="a7"/>
    <w:qFormat/>
    <w:rPr>
      <w:rFonts w:ascii="宋体" w:hAnsi="Times New Roman" w:eastAsia="宋体" w:cs="Times New Roman"/>
      <w:snapToGrid w:val="0"/>
      <w:color w:val="000000"/>
      <w:kern w:val="0"/>
      <w:sz w:val="24"/>
      <w:szCs w:val="20"/>
    </w:rPr>
  </w:style>
  <w:style w:type="paragraph" w:styleId="af9" w:customStyle="1">
    <w:name w:val="正文 + 黑色"/>
    <w:basedOn w:val="a"/>
    <w:qFormat/>
    <w:pPr>
      <w:spacing w:line="500" w:lineRule="exact"/>
      <w:ind w:left="630" w:hanging="630" w:hangingChars="300"/>
    </w:pPr>
    <w:rPr>
      <w:szCs w:val="21"/>
    </w:rPr>
  </w:style>
  <w:style w:type="paragraph" w:styleId="afa" w:customStyle="1">
    <w:name w:val="正文 + 宋体"/>
    <w:basedOn w:val="a"/>
    <w:link w:val="Char"/>
    <w:qFormat/>
    <w:pPr>
      <w:spacing w:line="500" w:lineRule="exact"/>
      <w:ind w:firstLine="600" w:firstLineChars="250"/>
    </w:pPr>
    <w:rPr>
      <w:rFonts w:ascii="Calibri" w:hAnsi="Calibri"/>
      <w:color w:val="FF0000"/>
    </w:rPr>
  </w:style>
  <w:style w:type="character" w:styleId="bold" w:customStyle="1">
    <w:name w:val="bold"/>
    <w:basedOn w:val="a0"/>
    <w:qFormat/>
  </w:style>
  <w:style w:type="character" w:styleId="apple-style-span" w:customStyle="1">
    <w:name w:val="apple-style-span"/>
    <w:basedOn w:val="a0"/>
    <w:qFormat/>
  </w:style>
  <w:style w:type="character" w:styleId="apple-converted-space" w:customStyle="1">
    <w:name w:val="apple-converted-space"/>
    <w:basedOn w:val="a0"/>
    <w:qFormat/>
  </w:style>
  <w:style w:type="paragraph" w:styleId="Char0" w:customStyle="1">
    <w:name w:val="Char"/>
    <w:basedOn w:val="a"/>
    <w:qFormat/>
  </w:style>
  <w:style w:type="paragraph" w:styleId="11" w:customStyle="1">
    <w:name w:val="正文1级标题"/>
    <w:basedOn w:val="1"/>
    <w:link w:val="1Char"/>
    <w:qFormat/>
    <w:pPr>
      <w:spacing w:before="0" w:after="0"/>
    </w:pPr>
    <w:rPr>
      <w:rFonts w:ascii="黑体"/>
      <w:szCs w:val="30"/>
    </w:rPr>
  </w:style>
  <w:style w:type="paragraph" w:styleId="21" w:customStyle="1">
    <w:name w:val="正文2级标题"/>
    <w:basedOn w:val="a"/>
    <w:qFormat/>
    <w:pPr>
      <w:spacing w:beforeLines="50" w:afterLines="50"/>
    </w:pPr>
    <w:rPr>
      <w:rFonts w:ascii="黑体" w:eastAsia="黑体"/>
      <w:sz w:val="28"/>
      <w:szCs w:val="28"/>
    </w:rPr>
  </w:style>
  <w:style w:type="paragraph" w:styleId="30" w:customStyle="1">
    <w:name w:val="正文3级标题"/>
    <w:basedOn w:val="21"/>
    <w:qFormat/>
    <w:rPr>
      <w:sz w:val="24"/>
      <w:szCs w:val="24"/>
    </w:rPr>
  </w:style>
  <w:style w:type="character" w:styleId="Char" w:customStyle="1">
    <w:name w:val="正文 + 宋体 Char"/>
    <w:link w:val="afa"/>
    <w:qFormat/>
    <w:rPr>
      <w:rFonts w:eastAsia="宋体"/>
      <w:color w:val="FF0000"/>
      <w:kern w:val="2"/>
      <w:sz w:val="24"/>
      <w:szCs w:val="24"/>
      <w:lang w:val="en-US" w:eastAsia="zh-CN" w:bidi="ar-SA"/>
    </w:rPr>
  </w:style>
  <w:style w:type="paragraph" w:styleId="22" w:customStyle="1">
    <w:name w:val="正文2级标题正文2级标题"/>
    <w:basedOn w:val="21"/>
    <w:qFormat/>
    <w:rPr>
      <w:sz w:val="24"/>
      <w:szCs w:val="24"/>
    </w:rPr>
  </w:style>
  <w:style w:type="paragraph" w:styleId="12" w:customStyle="1">
    <w:name w:val="正文1级标题，用小三号黑体"/>
    <w:basedOn w:val="21"/>
    <w:qFormat/>
    <w:rPr>
      <w:sz w:val="30"/>
      <w:szCs w:val="30"/>
    </w:rPr>
  </w:style>
  <w:style w:type="paragraph" w:styleId="13" w:customStyle="1">
    <w:name w:val="样式 正文1级标题 + 非加粗"/>
    <w:basedOn w:val="11"/>
    <w:qFormat/>
    <w:rPr>
      <w:b/>
    </w:rPr>
  </w:style>
  <w:style w:type="paragraph" w:styleId="14" w:customStyle="1">
    <w:name w:val="样式 正文1级标题 + (符号) 宋体"/>
    <w:basedOn w:val="11"/>
    <w:link w:val="1Char0"/>
    <w:qFormat/>
  </w:style>
  <w:style w:type="character" w:styleId="1Char" w:customStyle="1">
    <w:name w:val="正文1级标题 Char"/>
    <w:link w:val="11"/>
    <w:qFormat/>
    <w:rPr>
      <w:rFonts w:ascii="黑体" w:eastAsia="黑体"/>
      <w:bCs/>
      <w:kern w:val="44"/>
      <w:sz w:val="30"/>
      <w:szCs w:val="30"/>
      <w:lang w:val="en-US" w:eastAsia="zh-CN" w:bidi="ar-SA"/>
    </w:rPr>
  </w:style>
  <w:style w:type="character" w:styleId="1Char0" w:customStyle="1">
    <w:name w:val="样式 正文1级标题 + (符号) 宋体 Char"/>
    <w:link w:val="14"/>
    <w:qFormat/>
    <w:rPr>
      <w:rFonts w:ascii="黑体" w:eastAsia="黑体"/>
      <w:bCs/>
      <w:kern w:val="44"/>
      <w:sz w:val="30"/>
      <w:szCs w:val="30"/>
      <w:lang w:val="en-US" w:eastAsia="zh-CN" w:bidi="ar-SA"/>
    </w:rPr>
  </w:style>
  <w:style w:type="paragraph" w:styleId="afb" w:customStyle="1">
    <w:name w:val="正文文本缩进 + 黑体"/>
    <w:basedOn w:val="a"/>
    <w:qFormat/>
    <w:rPr>
      <w:rFonts w:hAnsi="宋体"/>
      <w:szCs w:val="21"/>
    </w:rPr>
  </w:style>
  <w:style w:type="character" w:styleId="a6" w:customStyle="1">
    <w:name w:val="批注文字 字符"/>
    <w:link w:val="a5"/>
    <w:uiPriority w:val="99"/>
    <w:qFormat/>
    <w:rPr>
      <w:rFonts w:ascii="Times New Roman" w:hAnsi="Times New Roman"/>
      <w:kern w:val="2"/>
      <w:sz w:val="21"/>
      <w:szCs w:val="24"/>
    </w:rPr>
  </w:style>
  <w:style w:type="character" w:styleId="af3" w:customStyle="1">
    <w:name w:val="批注主题 字符"/>
    <w:link w:val="af2"/>
    <w:qFormat/>
    <w:rPr>
      <w:rFonts w:ascii="Times New Roman" w:hAnsi="Times New Roman"/>
      <w:b/>
      <w:bCs/>
      <w:kern w:val="2"/>
      <w:sz w:val="21"/>
      <w:szCs w:val="24"/>
    </w:rPr>
  </w:style>
  <w:style w:type="paragraph" w:styleId="afc" w:customStyle="1">
    <w:name w:val="关键词"/>
    <w:basedOn w:val="a"/>
    <w:qFormat/>
    <w:pPr>
      <w:spacing w:beforeLines="100" w:afterLines="50"/>
      <w:jc w:val="left"/>
    </w:pPr>
    <w:rPr>
      <w:bCs/>
    </w:rPr>
  </w:style>
  <w:style w:type="character" w:styleId="aa" w:customStyle="1">
    <w:name w:val="纯文本 字符"/>
    <w:link w:val="a9"/>
    <w:rPr>
      <w:rFonts w:ascii="宋体" w:hAnsi="Courier New" w:cs="Courier New"/>
      <w:kern w:val="2"/>
      <w:sz w:val="21"/>
      <w:szCs w:val="21"/>
    </w:rPr>
  </w:style>
  <w:style w:type="paragraph" w:styleId="TOC10" w:customStyle="1">
    <w:name w:val="TOC 标题1"/>
    <w:basedOn w:val="1"/>
    <w:next w:val="a"/>
    <w:uiPriority w:val="39"/>
    <w:semiHidden/>
    <w:unhideWhenUsed/>
    <w:qFormat/>
    <w:pPr>
      <w:widowControl/>
      <w:spacing w:before="480" w:after="0" w:line="276" w:lineRule="auto"/>
      <w:jc w:val="left"/>
      <w:outlineLvl w:val="9"/>
    </w:pPr>
    <w:rPr>
      <w:rFonts w:ascii="Cambria" w:hAnsi="Cambria" w:eastAsia="宋体"/>
      <w:b/>
      <w:color w:val="365F91"/>
      <w:kern w:val="0"/>
      <w:sz w:val="28"/>
      <w:szCs w:val="28"/>
    </w:rPr>
  </w:style>
  <w:style w:type="character" w:styleId="ae" w:customStyle="1">
    <w:name w:val="页脚 字符"/>
    <w:link w:val="ad"/>
    <w:uiPriority w:val="99"/>
    <w:qFormat/>
    <w:rPr>
      <w:rFonts w:ascii="Times New Roman" w:hAnsi="Times New Roman"/>
      <w:kern w:val="2"/>
      <w:sz w:val="18"/>
      <w:szCs w:val="18"/>
    </w:rPr>
  </w:style>
  <w:style w:type="paragraph" w:styleId="afd">
    <w:name w:val="List Paragraph"/>
    <w:basedOn w:val="a"/>
    <w:uiPriority w:val="34"/>
    <w:unhideWhenUsed/>
    <w:qFormat/>
    <w:pPr>
      <w:ind w:firstLine="420"/>
    </w:pPr>
  </w:style>
  <w:style w:type="paragraph" w:styleId="afe">
    <w:name w:val="Revision"/>
    <w:hidden/>
    <w:uiPriority w:val="99"/>
    <w:unhideWhenUsed/>
    <w:rsid w:val="0071227F"/>
    <w:rPr>
      <w:rFonts w:ascii="Times New Roman" w:hAnsi="Times New Roman"/>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67562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eader" Target="header2.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D7DDAB-74C0-4982-BE55-090EEA26FEAD}">
  <ds:schemaRefs>
    <ds:schemaRef ds:uri="http://schemas.openxmlformats.org/officeDocument/2006/bibliography"/>
  </ds:schemaRefs>
</ds:datastoreItem>
</file>

<file path=docProps/app.xml><?xml version="1.0" encoding="utf-8"?>
<ap:Properties xmlns:vt="http://schemas.openxmlformats.org/officeDocument/2006/docPropsVTypes" xmlns:ap="http://schemas.openxmlformats.org/officeDocument/2006/extended-properties">
  <ap:Template>Normal.dotm</ap:Template>
  <ap:TotalTime>20</ap:TotalTime>
  <ap:Pages>32</ap:Pages>
  <ap:Words>3644</ap:Words>
  <ap:Characters>20774</ap:Characters>
  <ap:Application>Microsoft Office Word</ap:Application>
  <ap:DocSecurity>0</ap:DocSecurity>
  <ap:Lines>173</ap:Lines>
  <ap:Paragraphs>48</ap:Paragraphs>
  <ap:ScaleCrop>false</ap:ScaleCrop>
  <ap:Company>Lenovo (Beijing) Limited</ap:Company>
  <ap:LinksUpToDate>false</ap:LinksUpToDate>
  <ap:CharactersWithSpaces>24370</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 Spring Boot 和 Vue 的学生宿舍管理系统设计与实现</dc:title>
  <dc:subject>本科毕业论文（设计）</dc:subject>
  <dc:creator>孙乾云</dc:creator>
  <cp:lastModifiedBy>乾云 孙</cp:lastModifiedBy>
  <cp:revision>9</cp:revision>
  <dcterms:created xsi:type="dcterms:W3CDTF">2026-06-29T02:16:00Z</dcterms:created>
  <dcterms:modified xsi:type="dcterms:W3CDTF">2026-07-19T05:33:00Z</dcterms:modified>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KSOProductBuildVer">
    <vt:lpwstr>2052-12.1.0.26895</vt:lpwstr>
  </op:property>
  <op:property fmtid="{D5CDD505-2E9C-101B-9397-08002B2CF9AE}" pid="3" name="ICV">
    <vt:lpwstr>D34C6E43D04B43CA92EE08AFF2693C8F</vt:lpwstr>
  </op:property>
  <op:property fmtid="{D5CDD505-2E9C-101B-9397-08002B2CF9AE}" pid="4" name="KSOTemplateDocerSaveRecord">
    <vt:lpwstr>eyJoZGlkIjoiYWNiMzAyN2M2Y2Y3N2UyYjBmYWIzZDU4OWQ3NmFiYTQiLCJ1c2VySWQiOiIxNzc2ODEyMDkxIn0=</vt:lpwstr>
  </op:property>
  <op:property fmtid="{D5CDD505-2E9C-101B-9397-08002B2CF9AE}" pid="5" name="OfficeCLI.Version">
    <vt:lpwstr>1.0.138</vt:lpwstr>
  </op:property>
  <op:property fmtid="{D5CDD505-2E9C-101B-9397-08002B2CF9AE}" pid="6" name="OfficeCLI.LastModified">
    <vt:lpwstr>2026-07-19T05:41:39Z</vt:lpwstr>
  </op:property>
</op:Properties>
</file>