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0277" w14:textId="576D748B" w:rsidR="003B2D21" w:rsidRPr="008D4F74" w:rsidRDefault="001F06FA" w:rsidP="008D4F74">
      <w:pPr>
        <w:spacing w:line="288" w:lineRule="auto"/>
        <w:ind w:firstLineChars="200" w:firstLine="480"/>
        <w:rPr>
          <w:rFonts w:ascii="宋体" w:eastAsia="宋体" w:hAnsi="宋体" w:hint="eastAsia"/>
          <w:sz w:val="24"/>
          <w:szCs w:val="24"/>
        </w:rPr>
      </w:pPr>
      <w:bookmarkStart w:id="0" w:name="OLE_LINK2"/>
      <w:r w:rsidRPr="008D4F74">
        <w:rPr>
          <w:rFonts w:ascii="宋体" w:eastAsia="宋体" w:hAnsi="宋体" w:hint="eastAsia"/>
          <w:sz w:val="24"/>
          <w:szCs w:val="24"/>
        </w:rPr>
        <w:t>翻开《报任安书》，第一眼看到的就是司马迁那句撕心裂肺的话：</w:t>
      </w:r>
      <w:r w:rsidR="00B64408">
        <w:rPr>
          <w:rFonts w:ascii="宋体" w:eastAsia="宋体" w:hAnsi="宋体" w:hint="eastAsia"/>
          <w:sz w:val="24"/>
          <w:szCs w:val="24"/>
        </w:rPr>
        <w:t>“</w:t>
      </w:r>
      <w:r w:rsidRPr="008D4F74">
        <w:rPr>
          <w:rFonts w:ascii="宋体" w:eastAsia="宋体" w:hAnsi="宋体" w:hint="eastAsia"/>
          <w:sz w:val="24"/>
          <w:szCs w:val="24"/>
        </w:rPr>
        <w:t>是以肠一日而九回，居则忽忽若有所亡，出则不知其所往。每念斯耻，汗未尝不发背沾衣也。</w:t>
      </w:r>
      <w:r w:rsidR="00B64408">
        <w:rPr>
          <w:rFonts w:ascii="宋体" w:eastAsia="宋体" w:hAnsi="宋体" w:hint="eastAsia"/>
          <w:sz w:val="24"/>
          <w:szCs w:val="24"/>
        </w:rPr>
        <w:t>”</w:t>
      </w:r>
    </w:p>
    <w:p w14:paraId="41604799" w14:textId="27FAB0B4" w:rsidR="001F06FA" w:rsidRPr="008D4F74" w:rsidRDefault="001F06FA"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司马迁在为李陵辩护而</w:t>
      </w:r>
      <w:r w:rsidR="00B64408">
        <w:rPr>
          <w:rFonts w:ascii="宋体" w:eastAsia="宋体" w:hAnsi="宋体" w:hint="eastAsia"/>
          <w:sz w:val="24"/>
          <w:szCs w:val="24"/>
        </w:rPr>
        <w:t>“</w:t>
      </w:r>
      <w:r w:rsidRPr="008D4F74">
        <w:rPr>
          <w:rFonts w:ascii="宋体" w:eastAsia="宋体" w:hAnsi="宋体" w:hint="eastAsia"/>
          <w:sz w:val="24"/>
          <w:szCs w:val="24"/>
        </w:rPr>
        <w:t>明主不晓，以为仆沮贰师，而为李陵游说，遂下于理</w:t>
      </w:r>
      <w:r w:rsidR="00B64408">
        <w:rPr>
          <w:rFonts w:ascii="宋体" w:eastAsia="宋体" w:hAnsi="宋体" w:hint="eastAsia"/>
          <w:sz w:val="24"/>
          <w:szCs w:val="24"/>
        </w:rPr>
        <w:t>”</w:t>
      </w:r>
      <w:r w:rsidRPr="008D4F74">
        <w:rPr>
          <w:rFonts w:ascii="宋体" w:eastAsia="宋体" w:hAnsi="宋体" w:hint="eastAsia"/>
          <w:sz w:val="24"/>
          <w:szCs w:val="24"/>
        </w:rPr>
        <w:t>，家里穷，</w:t>
      </w:r>
      <w:r w:rsidR="00B64408">
        <w:rPr>
          <w:rFonts w:ascii="宋体" w:eastAsia="宋体" w:hAnsi="宋体" w:hint="eastAsia"/>
          <w:sz w:val="24"/>
          <w:szCs w:val="24"/>
        </w:rPr>
        <w:t>“</w:t>
      </w:r>
      <w:r w:rsidRPr="008D4F74">
        <w:rPr>
          <w:rFonts w:ascii="宋体" w:eastAsia="宋体" w:hAnsi="宋体" w:hint="eastAsia"/>
          <w:sz w:val="24"/>
          <w:szCs w:val="24"/>
        </w:rPr>
        <w:t>货赂不足以自赎</w:t>
      </w:r>
      <w:r w:rsidR="00B64408">
        <w:rPr>
          <w:rFonts w:ascii="宋体" w:eastAsia="宋体" w:hAnsi="宋体" w:hint="eastAsia"/>
          <w:sz w:val="24"/>
          <w:szCs w:val="24"/>
        </w:rPr>
        <w:t>”</w:t>
      </w:r>
      <w:r w:rsidRPr="008D4F74">
        <w:rPr>
          <w:rFonts w:ascii="宋体" w:eastAsia="宋体" w:hAnsi="宋体" w:hint="eastAsia"/>
          <w:sz w:val="24"/>
          <w:szCs w:val="24"/>
        </w:rPr>
        <w:t>；他的朋友</w:t>
      </w:r>
      <w:r w:rsidR="00074721">
        <w:rPr>
          <w:rFonts w:ascii="宋体" w:eastAsia="宋体" w:hAnsi="宋体" w:hint="eastAsia"/>
          <w:sz w:val="24"/>
          <w:szCs w:val="24"/>
        </w:rPr>
        <w:t>无人伸出援手</w:t>
      </w:r>
      <w:r w:rsidRPr="008D4F74">
        <w:rPr>
          <w:rFonts w:ascii="宋体" w:eastAsia="宋体" w:hAnsi="宋体" w:hint="eastAsia"/>
          <w:sz w:val="24"/>
          <w:szCs w:val="24"/>
        </w:rPr>
        <w:t>，</w:t>
      </w:r>
      <w:r w:rsidR="00B64408">
        <w:rPr>
          <w:rFonts w:ascii="宋体" w:eastAsia="宋体" w:hAnsi="宋体" w:hint="eastAsia"/>
          <w:sz w:val="24"/>
          <w:szCs w:val="24"/>
        </w:rPr>
        <w:t>“</w:t>
      </w:r>
      <w:r w:rsidRPr="008D4F74">
        <w:rPr>
          <w:rFonts w:ascii="宋体" w:eastAsia="宋体" w:hAnsi="宋体" w:hint="eastAsia"/>
          <w:sz w:val="24"/>
          <w:szCs w:val="24"/>
        </w:rPr>
        <w:t>交游莫救，左右亲近，不为一言</w:t>
      </w:r>
      <w:r w:rsidR="00B64408">
        <w:rPr>
          <w:rFonts w:ascii="宋体" w:eastAsia="宋体" w:hAnsi="宋体" w:hint="eastAsia"/>
          <w:sz w:val="24"/>
          <w:szCs w:val="24"/>
        </w:rPr>
        <w:t>”</w:t>
      </w:r>
      <w:r w:rsidRPr="008D4F74">
        <w:rPr>
          <w:rFonts w:ascii="宋体" w:eastAsia="宋体" w:hAnsi="宋体" w:hint="eastAsia"/>
          <w:sz w:val="24"/>
          <w:szCs w:val="24"/>
        </w:rPr>
        <w:t>，只能惨遭宫刑。面对朋友任安的来信，尚有《史记》没有完成的他不敢再为任安辩护，只能在对任安的回信中寄托自己内心的独白。</w:t>
      </w:r>
    </w:p>
    <w:p w14:paraId="69462907" w14:textId="2D71B69E" w:rsidR="001F06FA" w:rsidRPr="008D4F74" w:rsidRDefault="001F06FA"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在当时</w:t>
      </w:r>
      <w:r w:rsidR="00B64408">
        <w:rPr>
          <w:rFonts w:ascii="宋体" w:eastAsia="宋体" w:hAnsi="宋体" w:hint="eastAsia"/>
          <w:sz w:val="24"/>
          <w:szCs w:val="24"/>
        </w:rPr>
        <w:t>“</w:t>
      </w:r>
      <w:r w:rsidRPr="008D4F74">
        <w:rPr>
          <w:rFonts w:ascii="宋体" w:eastAsia="宋体" w:hAnsi="宋体" w:hint="eastAsia"/>
          <w:sz w:val="24"/>
          <w:szCs w:val="24"/>
        </w:rPr>
        <w:t>太上不辱先，其次不辱身</w:t>
      </w:r>
      <w:r w:rsidR="00B64408">
        <w:rPr>
          <w:rFonts w:ascii="宋体" w:eastAsia="宋体" w:hAnsi="宋体" w:hint="eastAsia"/>
          <w:sz w:val="24"/>
          <w:szCs w:val="24"/>
        </w:rPr>
        <w:t>”</w:t>
      </w:r>
      <w:r w:rsidR="00B64408" w:rsidRPr="008D4F74">
        <w:rPr>
          <w:rFonts w:ascii="宋体" w:eastAsia="宋体" w:hAnsi="宋体" w:hint="eastAsia"/>
          <w:sz w:val="24"/>
          <w:szCs w:val="24"/>
        </w:rPr>
        <w:t>的理念中，</w:t>
      </w:r>
      <w:r w:rsidRPr="008D4F74">
        <w:rPr>
          <w:rFonts w:ascii="宋体" w:eastAsia="宋体" w:hAnsi="宋体" w:hint="eastAsia"/>
          <w:sz w:val="24"/>
          <w:szCs w:val="24"/>
        </w:rPr>
        <w:t>宫刑被认为是</w:t>
      </w:r>
      <w:r w:rsidR="00B64408">
        <w:rPr>
          <w:rFonts w:ascii="宋体" w:eastAsia="宋体" w:hAnsi="宋体" w:hint="eastAsia"/>
          <w:sz w:val="24"/>
          <w:szCs w:val="24"/>
        </w:rPr>
        <w:t>“</w:t>
      </w:r>
      <w:r w:rsidRPr="008D4F74">
        <w:rPr>
          <w:rFonts w:ascii="宋体" w:eastAsia="宋体" w:hAnsi="宋体" w:hint="eastAsia"/>
          <w:sz w:val="24"/>
          <w:szCs w:val="24"/>
        </w:rPr>
        <w:t>最下腐刑极矣</w:t>
      </w:r>
      <w:r w:rsidR="00B64408">
        <w:rPr>
          <w:rFonts w:ascii="宋体" w:eastAsia="宋体" w:hAnsi="宋体" w:hint="eastAsia"/>
          <w:sz w:val="24"/>
          <w:szCs w:val="24"/>
        </w:rPr>
        <w:t>”</w:t>
      </w:r>
      <w:r w:rsidRPr="008D4F74">
        <w:rPr>
          <w:rFonts w:ascii="宋体" w:eastAsia="宋体" w:hAnsi="宋体" w:hint="eastAsia"/>
          <w:sz w:val="24"/>
          <w:szCs w:val="24"/>
        </w:rPr>
        <w:t>。但凡是有气节的人，会选择在受刑前自杀：</w:t>
      </w:r>
      <w:r w:rsidR="00B64408">
        <w:rPr>
          <w:rFonts w:ascii="宋体" w:eastAsia="宋体" w:hAnsi="宋体" w:hint="eastAsia"/>
          <w:sz w:val="24"/>
          <w:szCs w:val="24"/>
        </w:rPr>
        <w:t>“</w:t>
      </w:r>
      <w:r w:rsidRPr="008D4F74">
        <w:rPr>
          <w:rFonts w:ascii="宋体" w:eastAsia="宋体" w:hAnsi="宋体" w:hint="eastAsia"/>
          <w:sz w:val="24"/>
          <w:szCs w:val="24"/>
        </w:rPr>
        <w:t>士有画地为牢，势不可入；削木为吏，议不可对，定计于鲜也。</w:t>
      </w:r>
      <w:r w:rsidR="00B64408">
        <w:rPr>
          <w:rFonts w:ascii="宋体" w:eastAsia="宋体" w:hAnsi="宋体" w:hint="eastAsia"/>
          <w:sz w:val="24"/>
          <w:szCs w:val="24"/>
        </w:rPr>
        <w:t>”</w:t>
      </w:r>
      <w:r w:rsidRPr="008D4F74">
        <w:rPr>
          <w:rFonts w:ascii="宋体" w:eastAsia="宋体" w:hAnsi="宋体" w:hint="eastAsia"/>
          <w:sz w:val="24"/>
          <w:szCs w:val="24"/>
        </w:rPr>
        <w:t>司马迁</w:t>
      </w:r>
      <w:r w:rsidR="00B64408">
        <w:rPr>
          <w:rFonts w:ascii="宋体" w:eastAsia="宋体" w:hAnsi="宋体" w:hint="eastAsia"/>
          <w:sz w:val="24"/>
          <w:szCs w:val="24"/>
        </w:rPr>
        <w:t>也</w:t>
      </w:r>
      <w:r w:rsidRPr="008D4F74">
        <w:rPr>
          <w:rFonts w:ascii="宋体" w:eastAsia="宋体" w:hAnsi="宋体" w:hint="eastAsia"/>
          <w:sz w:val="24"/>
          <w:szCs w:val="24"/>
        </w:rPr>
        <w:t>说：</w:t>
      </w:r>
      <w:r w:rsidR="002A0D10">
        <w:rPr>
          <w:rFonts w:ascii="宋体" w:eastAsia="宋体" w:hAnsi="宋体" w:hint="eastAsia"/>
          <w:sz w:val="24"/>
          <w:szCs w:val="24"/>
        </w:rPr>
        <w:t>“</w:t>
      </w:r>
      <w:r w:rsidRPr="008D4F74">
        <w:rPr>
          <w:rFonts w:ascii="宋体" w:eastAsia="宋体" w:hAnsi="宋体" w:hint="eastAsia"/>
          <w:sz w:val="24"/>
          <w:szCs w:val="24"/>
        </w:rPr>
        <w:t>且夫臧获婢妾，犹能引决，况仆之不得已乎？</w:t>
      </w:r>
      <w:r w:rsidR="002A0D10">
        <w:rPr>
          <w:rFonts w:ascii="宋体" w:eastAsia="宋体" w:hAnsi="宋体" w:hint="eastAsia"/>
          <w:sz w:val="24"/>
          <w:szCs w:val="24"/>
        </w:rPr>
        <w:t>”</w:t>
      </w:r>
      <w:r w:rsidRPr="008D4F74">
        <w:rPr>
          <w:rFonts w:ascii="宋体" w:eastAsia="宋体" w:hAnsi="宋体" w:hint="eastAsia"/>
          <w:sz w:val="24"/>
          <w:szCs w:val="24"/>
        </w:rPr>
        <w:t>连奴婢都能自杀保全尊严，而我却选择苟活，这是为什么？对于司马迁来说，他有一个巨著《史记》要完成，</w:t>
      </w:r>
      <w:r w:rsidR="002A0D10">
        <w:rPr>
          <w:rFonts w:ascii="宋体" w:eastAsia="宋体" w:hAnsi="宋体" w:hint="eastAsia"/>
          <w:sz w:val="24"/>
          <w:szCs w:val="24"/>
        </w:rPr>
        <w:t>“</w:t>
      </w:r>
      <w:r w:rsidRPr="008D4F74">
        <w:rPr>
          <w:rFonts w:ascii="宋体" w:eastAsia="宋体" w:hAnsi="宋体" w:hint="eastAsia"/>
          <w:sz w:val="24"/>
          <w:szCs w:val="24"/>
        </w:rPr>
        <w:t>所以隐忍苟活，幽于粪土之中而不辞者，恨私心有所不尽，鄙陋没世而文采不表于后世也。</w:t>
      </w:r>
      <w:r w:rsidR="002A0D10">
        <w:rPr>
          <w:rFonts w:ascii="宋体" w:eastAsia="宋体" w:hAnsi="宋体" w:hint="eastAsia"/>
          <w:sz w:val="24"/>
          <w:szCs w:val="24"/>
        </w:rPr>
        <w:t>”</w:t>
      </w:r>
    </w:p>
    <w:p w14:paraId="0533A5C1" w14:textId="3E1FAA26" w:rsidR="001F06FA" w:rsidRPr="008D4F74" w:rsidRDefault="001F06FA"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了解了这些，我明白了《报任安书》不是一封普通的回信，而是一次对自我行为的独白、对自己灵魂的拷问。司马迁需要向任安、需要向世人、更需要向自己解释</w:t>
      </w:r>
      <w:r w:rsidR="007A5B6F" w:rsidRPr="008D4F74">
        <w:rPr>
          <w:rFonts w:ascii="宋体" w:eastAsia="宋体" w:hAnsi="宋体" w:hint="eastAsia"/>
          <w:sz w:val="24"/>
          <w:szCs w:val="24"/>
        </w:rPr>
        <w:t>：为什么要选择这条路？为什么不慷慨赴死？</w:t>
      </w:r>
    </w:p>
    <w:p w14:paraId="692E8FA6" w14:textId="041370B2" w:rsidR="007A5B6F" w:rsidRPr="008D4F74" w:rsidRDefault="007A5B6F"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读完这《报任安书》，我也开始反思个人的理想与权势的威逼、贫贱的卑微、不公的委屈与愤怒等的矛盾。想知道到底应该如何对待人生的理想与现实命运。</w:t>
      </w:r>
    </w:p>
    <w:p w14:paraId="24C37FD1" w14:textId="77777777" w:rsidR="007A5B6F" w:rsidRPr="008D4F74" w:rsidRDefault="007A5B6F"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深夜，宿舍里只剩下键盘敲击的声音和台灯微弱的光。我打开B站，点进一个文学视频，又看到了一些博主对柳永的介绍。我脑海中又浮现出那个场景：一个落魄文人，在勾栏里听歌女唱自己写的词，台下人声鼎沸，烟雾缭绕，而他端着酒杯，眼神放空，似乎在那一刻忘记了科举失意，忘记了功名未就。那种肆意、那种不羁，让我莫名心动。</w:t>
      </w:r>
    </w:p>
    <w:p w14:paraId="6DCF6408" w14:textId="34E084DF" w:rsidR="007A5B6F" w:rsidRPr="008D4F74" w:rsidRDefault="007A5B6F"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又想起了自己曾多次幻想《诗经》里的：</w:t>
      </w:r>
      <w:r w:rsidR="002A0D10">
        <w:rPr>
          <w:rFonts w:ascii="宋体" w:eastAsia="宋体" w:hAnsi="宋体" w:hint="eastAsia"/>
          <w:sz w:val="24"/>
          <w:szCs w:val="24"/>
        </w:rPr>
        <w:t>“</w:t>
      </w:r>
      <w:r w:rsidRPr="008D4F74">
        <w:rPr>
          <w:rFonts w:ascii="宋体" w:eastAsia="宋体" w:hAnsi="宋体" w:hint="eastAsia"/>
          <w:sz w:val="24"/>
          <w:szCs w:val="24"/>
        </w:rPr>
        <w:t>江南可采莲，莲叶何田田。鱼戏莲叶间。</w:t>
      </w:r>
      <w:r w:rsidR="002A0D10">
        <w:rPr>
          <w:rFonts w:ascii="宋体" w:eastAsia="宋体" w:hAnsi="宋体" w:hint="eastAsia"/>
          <w:sz w:val="24"/>
          <w:szCs w:val="24"/>
        </w:rPr>
        <w:t>”</w:t>
      </w:r>
      <w:r w:rsidRPr="008D4F74">
        <w:rPr>
          <w:rFonts w:ascii="宋体" w:eastAsia="宋体" w:hAnsi="宋体" w:hint="eastAsia"/>
          <w:sz w:val="24"/>
          <w:szCs w:val="24"/>
        </w:rPr>
        <w:t>阳光洒在水面上，几个采莲女撑着小船，一边采莲一边唱歌，笑声清脆，头发上别着荷花。那种画面太美了，美到让我觉得，如果能过那样的生活，简单而纯粹，该多好。</w:t>
      </w:r>
    </w:p>
    <w:p w14:paraId="53E59E47" w14:textId="68B2DB2F" w:rsidR="007A5B6F" w:rsidRPr="008D4F74" w:rsidRDefault="007A5B6F"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这些场景在我脑海中反复出现，特别是当我心情烦躁，觉得</w:t>
      </w:r>
      <w:r w:rsidR="00442212" w:rsidRPr="008D4F74">
        <w:rPr>
          <w:rFonts w:ascii="宋体" w:eastAsia="宋体" w:hAnsi="宋体" w:hint="eastAsia"/>
          <w:sz w:val="24"/>
          <w:szCs w:val="24"/>
        </w:rPr>
        <w:t>迷茫时，就会不求自主地想，在遥远贫穷的古代，这样的生活画面真的存在吗？真的有采莲女那种纯粹浪漫的生活吗？</w:t>
      </w:r>
    </w:p>
    <w:p w14:paraId="0C97DB8A" w14:textId="0C1AB106" w:rsidR="00442212" w:rsidRPr="008D4F74" w:rsidRDefault="00442212"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想起高中语文课堂上，老师讲到</w:t>
      </w:r>
      <w:r w:rsidRPr="008D4F74">
        <w:rPr>
          <w:rFonts w:ascii="宋体" w:eastAsia="宋体" w:hAnsi="宋体"/>
          <w:sz w:val="24"/>
          <w:szCs w:val="24"/>
        </w:rPr>
        <w:t>《雨霖铃·寒蝉凄切》</w:t>
      </w:r>
      <w:r w:rsidRPr="008D4F74">
        <w:rPr>
          <w:rFonts w:ascii="宋体" w:eastAsia="宋体" w:hAnsi="宋体" w:hint="eastAsia"/>
          <w:sz w:val="24"/>
          <w:szCs w:val="24"/>
        </w:rPr>
        <w:t>时，讲述柳永一生仕途坎坷，多次科举不中，只能混迹于勾栏瓦肆之中。当宋仁宗看到他的名字时，留下一句</w:t>
      </w:r>
      <w:r w:rsidR="002A0D10">
        <w:rPr>
          <w:rFonts w:ascii="宋体" w:eastAsia="宋体" w:hAnsi="宋体" w:hint="eastAsia"/>
          <w:sz w:val="24"/>
          <w:szCs w:val="24"/>
        </w:rPr>
        <w:t>“</w:t>
      </w:r>
      <w:r w:rsidRPr="008D4F74">
        <w:rPr>
          <w:rFonts w:ascii="宋体" w:eastAsia="宋体" w:hAnsi="宋体" w:hint="eastAsia"/>
          <w:sz w:val="24"/>
          <w:szCs w:val="24"/>
        </w:rPr>
        <w:t>且去浅斟低唱，何要浮名？</w:t>
      </w:r>
      <w:r w:rsidR="002A0D10">
        <w:rPr>
          <w:rFonts w:ascii="宋体" w:eastAsia="宋体" w:hAnsi="宋体" w:hint="eastAsia"/>
          <w:sz w:val="24"/>
          <w:szCs w:val="24"/>
        </w:rPr>
        <w:t>”</w:t>
      </w:r>
      <w:r w:rsidRPr="008D4F74">
        <w:rPr>
          <w:rFonts w:ascii="宋体" w:eastAsia="宋体" w:hAnsi="宋体" w:hint="eastAsia"/>
          <w:sz w:val="24"/>
          <w:szCs w:val="24"/>
        </w:rPr>
        <w:t>柳永就这样被拒之于庙堂之外。原来我向往的</w:t>
      </w:r>
      <w:r w:rsidR="002A0D10">
        <w:rPr>
          <w:rFonts w:ascii="宋体" w:eastAsia="宋体" w:hAnsi="宋体" w:hint="eastAsia"/>
          <w:sz w:val="24"/>
          <w:szCs w:val="24"/>
        </w:rPr>
        <w:t>“</w:t>
      </w:r>
      <w:r w:rsidRPr="008D4F74">
        <w:rPr>
          <w:rFonts w:ascii="宋体" w:eastAsia="宋体" w:hAnsi="宋体" w:hint="eastAsia"/>
          <w:sz w:val="24"/>
          <w:szCs w:val="24"/>
        </w:rPr>
        <w:t>勾栏听曲</w:t>
      </w:r>
      <w:r w:rsidR="00C45F87">
        <w:rPr>
          <w:rFonts w:ascii="宋体" w:eastAsia="宋体" w:hAnsi="宋体" w:hint="eastAsia"/>
          <w:sz w:val="24"/>
          <w:szCs w:val="24"/>
        </w:rPr>
        <w:t>、</w:t>
      </w:r>
      <w:r w:rsidR="00C45F87" w:rsidRPr="00A845A5">
        <w:rPr>
          <w:rFonts w:ascii="宋体" w:eastAsia="宋体" w:hAnsi="宋体"/>
          <w:sz w:val="24"/>
          <w:szCs w:val="24"/>
        </w:rPr>
        <w:t>浅斟低唱</w:t>
      </w:r>
      <w:r w:rsidR="002A0D10">
        <w:rPr>
          <w:rFonts w:ascii="宋体" w:eastAsia="宋体" w:hAnsi="宋体" w:hint="eastAsia"/>
          <w:sz w:val="24"/>
          <w:szCs w:val="24"/>
        </w:rPr>
        <w:t>”</w:t>
      </w:r>
      <w:r w:rsidRPr="008D4F74">
        <w:rPr>
          <w:rFonts w:ascii="宋体" w:eastAsia="宋体" w:hAnsi="宋体" w:hint="eastAsia"/>
          <w:sz w:val="24"/>
          <w:szCs w:val="24"/>
        </w:rPr>
        <w:t>对柳永来说，也许只是无奈的谋生手段，是怀才不遇的情绪发泄；再想想采莲女，她们也许天还没亮就要起床，在烈日下弯着腰采莲蓬，回家还要做饭、照顾孩子。</w:t>
      </w:r>
      <w:r w:rsidR="00C45F87">
        <w:rPr>
          <w:rFonts w:ascii="宋体" w:eastAsia="宋体" w:hAnsi="宋体" w:hint="eastAsia"/>
          <w:sz w:val="24"/>
          <w:szCs w:val="24"/>
        </w:rPr>
        <w:t>她们的</w:t>
      </w:r>
      <w:r w:rsidR="00C45F87" w:rsidRPr="00C45F87">
        <w:rPr>
          <w:rFonts w:ascii="宋体" w:eastAsia="宋体" w:hAnsi="宋体" w:hint="eastAsia"/>
          <w:sz w:val="24"/>
          <w:szCs w:val="24"/>
        </w:rPr>
        <w:t>欢歌，背后是日复一日的劳作与生计</w:t>
      </w:r>
      <w:r w:rsidR="00C45F87">
        <w:rPr>
          <w:rFonts w:ascii="宋体" w:eastAsia="宋体" w:hAnsi="宋体" w:hint="eastAsia"/>
          <w:sz w:val="24"/>
          <w:szCs w:val="24"/>
        </w:rPr>
        <w:t>；</w:t>
      </w:r>
      <w:r w:rsidRPr="008D4F74">
        <w:rPr>
          <w:rFonts w:ascii="宋体" w:eastAsia="宋体" w:hAnsi="宋体" w:hint="eastAsia"/>
          <w:sz w:val="24"/>
          <w:szCs w:val="24"/>
        </w:rPr>
        <w:t>她们的</w:t>
      </w:r>
      <w:r w:rsidR="002A0D10">
        <w:rPr>
          <w:rFonts w:ascii="宋体" w:eastAsia="宋体" w:hAnsi="宋体" w:hint="eastAsia"/>
          <w:sz w:val="24"/>
          <w:szCs w:val="24"/>
        </w:rPr>
        <w:t>“</w:t>
      </w:r>
      <w:r w:rsidRPr="008D4F74">
        <w:rPr>
          <w:rFonts w:ascii="宋体" w:eastAsia="宋体" w:hAnsi="宋体" w:hint="eastAsia"/>
          <w:sz w:val="24"/>
          <w:szCs w:val="24"/>
        </w:rPr>
        <w:t>诗意</w:t>
      </w:r>
      <w:r w:rsidR="002A0D10">
        <w:rPr>
          <w:rFonts w:ascii="宋体" w:eastAsia="宋体" w:hAnsi="宋体" w:hint="eastAsia"/>
          <w:sz w:val="24"/>
          <w:szCs w:val="24"/>
        </w:rPr>
        <w:t>”</w:t>
      </w:r>
      <w:r w:rsidRPr="008D4F74">
        <w:rPr>
          <w:rFonts w:ascii="宋体" w:eastAsia="宋体" w:hAnsi="宋体" w:hint="eastAsia"/>
          <w:sz w:val="24"/>
          <w:szCs w:val="24"/>
        </w:rPr>
        <w:t>，是后人赋予的，而她们自己，也只是在艰难地生活。</w:t>
      </w:r>
    </w:p>
    <w:p w14:paraId="5D3CB85F" w14:textId="63E51E77" w:rsidR="00442212" w:rsidRPr="008D4F74" w:rsidRDefault="00442212"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lastRenderedPageBreak/>
        <w:t>也许我理想中的浪漫、简单纯粹的生活只是一场遥不可及的梦，在现实面前，在社会的再次塑造中只能抛弃这些。</w:t>
      </w:r>
    </w:p>
    <w:p w14:paraId="7B39A535" w14:textId="5164A554" w:rsidR="00442212" w:rsidRPr="008D4F74" w:rsidRDefault="004D2AA7"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司马迁在《报任安书》里列举的那些著书立说的圣贤，原来也都是</w:t>
      </w:r>
      <w:r w:rsidR="002A0D10">
        <w:rPr>
          <w:rFonts w:ascii="宋体" w:eastAsia="宋体" w:hAnsi="宋体" w:hint="eastAsia"/>
          <w:sz w:val="24"/>
          <w:szCs w:val="24"/>
        </w:rPr>
        <w:t>“</w:t>
      </w:r>
      <w:r w:rsidRPr="008D4F74">
        <w:rPr>
          <w:rFonts w:ascii="宋体" w:eastAsia="宋体" w:hAnsi="宋体" w:hint="eastAsia"/>
          <w:sz w:val="24"/>
          <w:szCs w:val="24"/>
        </w:rPr>
        <w:t>意有所郁结，不得通其道</w:t>
      </w:r>
      <w:r w:rsidR="002A0D10">
        <w:rPr>
          <w:rFonts w:ascii="宋体" w:eastAsia="宋体" w:hAnsi="宋体" w:hint="eastAsia"/>
          <w:sz w:val="24"/>
          <w:szCs w:val="24"/>
        </w:rPr>
        <w:t>”</w:t>
      </w:r>
      <w:r w:rsidRPr="008D4F74">
        <w:rPr>
          <w:rFonts w:ascii="宋体" w:eastAsia="宋体" w:hAnsi="宋体" w:hint="eastAsia"/>
          <w:sz w:val="24"/>
          <w:szCs w:val="24"/>
        </w:rPr>
        <w:t>。原来所谓的</w:t>
      </w:r>
      <w:r w:rsidR="002A0D10">
        <w:rPr>
          <w:rFonts w:ascii="宋体" w:eastAsia="宋体" w:hAnsi="宋体" w:hint="eastAsia"/>
          <w:sz w:val="24"/>
          <w:szCs w:val="24"/>
        </w:rPr>
        <w:t>“</w:t>
      </w:r>
      <w:r w:rsidRPr="008D4F74">
        <w:rPr>
          <w:rFonts w:ascii="宋体" w:eastAsia="宋体" w:hAnsi="宋体" w:hint="eastAsia"/>
          <w:sz w:val="24"/>
          <w:szCs w:val="24"/>
        </w:rPr>
        <w:t>诗意生活</w:t>
      </w:r>
      <w:r w:rsidR="002A0D10">
        <w:rPr>
          <w:rFonts w:ascii="宋体" w:eastAsia="宋体" w:hAnsi="宋体" w:hint="eastAsia"/>
          <w:sz w:val="24"/>
          <w:szCs w:val="24"/>
        </w:rPr>
        <w:t>”</w:t>
      </w:r>
      <w:r w:rsidRPr="008D4F74">
        <w:rPr>
          <w:rFonts w:ascii="宋体" w:eastAsia="宋体" w:hAnsi="宋体" w:hint="eastAsia"/>
          <w:sz w:val="24"/>
          <w:szCs w:val="24"/>
        </w:rPr>
        <w:t>，本质上是对现实不满的投射。</w:t>
      </w:r>
    </w:p>
    <w:p w14:paraId="3DD56EFA" w14:textId="41AB6742" w:rsidR="004D2AA7" w:rsidRPr="008D4F74" w:rsidRDefault="004D2AA7"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回想去年时，怀揣着对未来的憧憬进入了大学生活，可是为了高绩点，每次都在图书馆复习时把自己搞得崩溃。我多想像李白“人生得意须尽欢，莫使金樽空对月</w:t>
      </w:r>
      <w:r w:rsidR="002A0D10">
        <w:rPr>
          <w:rFonts w:ascii="宋体" w:eastAsia="宋体" w:hAnsi="宋体" w:hint="eastAsia"/>
          <w:sz w:val="24"/>
          <w:szCs w:val="24"/>
        </w:rPr>
        <w:t>”</w:t>
      </w:r>
      <w:r w:rsidRPr="008D4F74">
        <w:rPr>
          <w:rFonts w:ascii="宋体" w:eastAsia="宋体" w:hAnsi="宋体" w:hint="eastAsia"/>
          <w:sz w:val="24"/>
          <w:szCs w:val="24"/>
        </w:rPr>
        <w:t>那样潇洒地过完大学四年，</w:t>
      </w:r>
      <w:r w:rsidR="00C45F87" w:rsidRPr="00A845A5">
        <w:rPr>
          <w:rFonts w:ascii="宋体" w:eastAsia="宋体" w:hAnsi="宋体"/>
          <w:sz w:val="24"/>
          <w:szCs w:val="24"/>
        </w:rPr>
        <w:t>羡慕</w:t>
      </w:r>
      <w:r w:rsidRPr="008D4F74">
        <w:rPr>
          <w:rFonts w:ascii="宋体" w:eastAsia="宋体" w:hAnsi="宋体" w:hint="eastAsia"/>
          <w:sz w:val="24"/>
          <w:szCs w:val="24"/>
        </w:rPr>
        <w:t>我一个室友一样整天刷剧打游戏</w:t>
      </w:r>
      <w:r w:rsidR="00C45F87">
        <w:rPr>
          <w:rFonts w:ascii="宋体" w:eastAsia="宋体" w:hAnsi="宋体" w:hint="eastAsia"/>
          <w:sz w:val="24"/>
          <w:szCs w:val="24"/>
        </w:rPr>
        <w:t>的</w:t>
      </w:r>
      <w:r w:rsidR="00C45F87" w:rsidRPr="00C45F87">
        <w:rPr>
          <w:rFonts w:ascii="宋体" w:eastAsia="宋体" w:hAnsi="宋体" w:hint="eastAsia"/>
          <w:sz w:val="24"/>
          <w:szCs w:val="24"/>
        </w:rPr>
        <w:t>洒脱</w:t>
      </w:r>
      <w:r w:rsidR="00C45F87">
        <w:rPr>
          <w:rFonts w:ascii="宋体" w:eastAsia="宋体" w:hAnsi="宋体" w:hint="eastAsia"/>
          <w:sz w:val="24"/>
          <w:szCs w:val="24"/>
        </w:rPr>
        <w:t>。</w:t>
      </w:r>
      <w:r w:rsidRPr="008D4F74">
        <w:rPr>
          <w:rFonts w:ascii="宋体" w:eastAsia="宋体" w:hAnsi="宋体" w:hint="eastAsia"/>
          <w:sz w:val="24"/>
          <w:szCs w:val="24"/>
        </w:rPr>
        <w:t>可在现实面前，在优绩面前，我又一次妥协了。</w:t>
      </w:r>
    </w:p>
    <w:p w14:paraId="0E095ED1" w14:textId="507F6C36" w:rsidR="00F928BA" w:rsidRPr="008D4F74" w:rsidRDefault="004D2AA7"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记得我大一的某一门专业课老师在课堂上说，之前他的学生在和他有不同见解之后，课下和他争论，有时候甚至吵得双方都面红耳赤。吵完之后，这些学生都试探性地线上和老师说会不会因为这就把期末成绩打低了。</w:t>
      </w:r>
      <w:r w:rsidR="00F928BA" w:rsidRPr="008D4F74">
        <w:rPr>
          <w:rFonts w:ascii="宋体" w:eastAsia="宋体" w:hAnsi="宋体" w:hint="eastAsia"/>
          <w:sz w:val="24"/>
          <w:szCs w:val="24"/>
        </w:rPr>
        <w:t>那一刻我又想起司马迁。他为李陵辩解，结果在权力面前受尽折辱。司马迁面对的是皇帝，而这些学生面对的，是一个老师、一个期末成绩。但本质是一样的：在权势面前，有时候不得不放弃理想</w:t>
      </w:r>
      <w:r w:rsidR="002A0D10">
        <w:rPr>
          <w:rFonts w:ascii="宋体" w:eastAsia="宋体" w:hAnsi="宋体" w:hint="eastAsia"/>
          <w:sz w:val="24"/>
          <w:szCs w:val="24"/>
        </w:rPr>
        <w:t>。</w:t>
      </w:r>
    </w:p>
    <w:p w14:paraId="09DA2E10" w14:textId="21D3D55E" w:rsidR="004D2AA7" w:rsidRPr="008D4F74" w:rsidRDefault="00F928BA"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司马迁在《报任安书》中坦</w:t>
      </w:r>
      <w:r w:rsidR="007D10E9">
        <w:rPr>
          <w:rFonts w:ascii="宋体" w:eastAsia="宋体" w:hAnsi="宋体" w:hint="eastAsia"/>
          <w:sz w:val="24"/>
          <w:szCs w:val="24"/>
        </w:rPr>
        <w:t>言</w:t>
      </w:r>
      <w:r w:rsidRPr="008D4F74">
        <w:rPr>
          <w:rFonts w:ascii="宋体" w:eastAsia="宋体" w:hAnsi="宋体" w:hint="eastAsia"/>
          <w:sz w:val="24"/>
          <w:szCs w:val="24"/>
        </w:rPr>
        <w:t>：</w:t>
      </w:r>
      <w:r w:rsidR="007D10E9">
        <w:rPr>
          <w:rFonts w:ascii="宋体" w:eastAsia="宋体" w:hAnsi="宋体" w:hint="eastAsia"/>
          <w:sz w:val="24"/>
          <w:szCs w:val="24"/>
        </w:rPr>
        <w:t>“</w:t>
      </w:r>
      <w:r w:rsidRPr="008D4F74">
        <w:rPr>
          <w:rFonts w:ascii="宋体" w:eastAsia="宋体" w:hAnsi="宋体" w:hint="eastAsia"/>
          <w:sz w:val="24"/>
          <w:szCs w:val="24"/>
        </w:rPr>
        <w:t>及已至是，言不辱者，所谓强颜耳，曷足贵乎？</w:t>
      </w:r>
      <w:r w:rsidR="007D10E9">
        <w:rPr>
          <w:rFonts w:ascii="宋体" w:eastAsia="宋体" w:hAnsi="宋体" w:hint="eastAsia"/>
          <w:sz w:val="24"/>
          <w:szCs w:val="24"/>
        </w:rPr>
        <w:t>”</w:t>
      </w:r>
      <w:r w:rsidRPr="008D4F74">
        <w:rPr>
          <w:rFonts w:ascii="宋体" w:eastAsia="宋体" w:hAnsi="宋体" w:hint="eastAsia"/>
          <w:sz w:val="24"/>
          <w:szCs w:val="24"/>
        </w:rPr>
        <w:t>当一个人真的被关进牢狱，</w:t>
      </w:r>
      <w:r w:rsidR="007D10E9">
        <w:rPr>
          <w:rFonts w:ascii="宋体" w:eastAsia="宋体" w:hAnsi="宋体" w:hint="eastAsia"/>
          <w:sz w:val="24"/>
          <w:szCs w:val="24"/>
        </w:rPr>
        <w:t>“</w:t>
      </w:r>
      <w:r w:rsidRPr="008D4F74">
        <w:rPr>
          <w:rFonts w:ascii="宋体" w:eastAsia="宋体" w:hAnsi="宋体" w:hint="eastAsia"/>
          <w:sz w:val="24"/>
          <w:szCs w:val="24"/>
        </w:rPr>
        <w:t>交手足，受木索，暴肌肤，受榜箠</w:t>
      </w:r>
      <w:r w:rsidR="007D10E9">
        <w:rPr>
          <w:rFonts w:ascii="宋体" w:eastAsia="宋体" w:hAnsi="宋体" w:hint="eastAsia"/>
          <w:sz w:val="24"/>
          <w:szCs w:val="24"/>
        </w:rPr>
        <w:t>”</w:t>
      </w:r>
      <w:r w:rsidRPr="008D4F74">
        <w:rPr>
          <w:rFonts w:ascii="宋体" w:eastAsia="宋体" w:hAnsi="宋体" w:hint="eastAsia"/>
          <w:sz w:val="24"/>
          <w:szCs w:val="24"/>
        </w:rPr>
        <w:t>，</w:t>
      </w:r>
      <w:r w:rsidR="007D10E9">
        <w:rPr>
          <w:rFonts w:ascii="宋体" w:eastAsia="宋体" w:hAnsi="宋体" w:hint="eastAsia"/>
          <w:sz w:val="24"/>
          <w:szCs w:val="24"/>
        </w:rPr>
        <w:t>“</w:t>
      </w:r>
      <w:r w:rsidRPr="008D4F74">
        <w:rPr>
          <w:rFonts w:ascii="宋体" w:eastAsia="宋体" w:hAnsi="宋体" w:hint="eastAsia"/>
          <w:sz w:val="24"/>
          <w:szCs w:val="24"/>
        </w:rPr>
        <w:t>见狱吏则头抢地，视徒隶则心惕息</w:t>
      </w:r>
      <w:r w:rsidR="007D10E9">
        <w:rPr>
          <w:rFonts w:ascii="宋体" w:eastAsia="宋体" w:hAnsi="宋体" w:hint="eastAsia"/>
          <w:sz w:val="24"/>
          <w:szCs w:val="24"/>
        </w:rPr>
        <w:t>”</w:t>
      </w:r>
      <w:r w:rsidRPr="008D4F74">
        <w:rPr>
          <w:rFonts w:ascii="宋体" w:eastAsia="宋体" w:hAnsi="宋体" w:hint="eastAsia"/>
          <w:sz w:val="24"/>
          <w:szCs w:val="24"/>
        </w:rPr>
        <w:t>时，那些</w:t>
      </w:r>
      <w:r w:rsidR="007D10E9">
        <w:rPr>
          <w:rFonts w:ascii="宋体" w:eastAsia="宋体" w:hAnsi="宋体" w:hint="eastAsia"/>
          <w:sz w:val="24"/>
          <w:szCs w:val="24"/>
        </w:rPr>
        <w:t>“</w:t>
      </w:r>
      <w:r w:rsidRPr="008D4F74">
        <w:rPr>
          <w:rFonts w:ascii="宋体" w:eastAsia="宋体" w:hAnsi="宋体" w:hint="eastAsia"/>
          <w:sz w:val="24"/>
          <w:szCs w:val="24"/>
        </w:rPr>
        <w:t>言不辱者</w:t>
      </w:r>
      <w:r w:rsidR="007D10E9">
        <w:rPr>
          <w:rFonts w:ascii="宋体" w:eastAsia="宋体" w:hAnsi="宋体" w:hint="eastAsia"/>
          <w:sz w:val="24"/>
          <w:szCs w:val="24"/>
        </w:rPr>
        <w:t>”</w:t>
      </w:r>
      <w:r w:rsidRPr="008D4F74">
        <w:rPr>
          <w:rFonts w:ascii="宋体" w:eastAsia="宋体" w:hAnsi="宋体" w:hint="eastAsia"/>
          <w:sz w:val="24"/>
          <w:szCs w:val="24"/>
        </w:rPr>
        <w:t>不过是</w:t>
      </w:r>
      <w:r w:rsidR="007D10E9">
        <w:rPr>
          <w:rFonts w:ascii="宋体" w:eastAsia="宋体" w:hAnsi="宋体" w:hint="eastAsia"/>
          <w:sz w:val="24"/>
          <w:szCs w:val="24"/>
        </w:rPr>
        <w:t>“</w:t>
      </w:r>
      <w:r w:rsidRPr="008D4F74">
        <w:rPr>
          <w:rFonts w:ascii="宋体" w:eastAsia="宋体" w:hAnsi="宋体" w:hint="eastAsia"/>
          <w:sz w:val="24"/>
          <w:szCs w:val="24"/>
        </w:rPr>
        <w:t>强颜</w:t>
      </w:r>
      <w:r w:rsidR="007D10E9">
        <w:rPr>
          <w:rFonts w:ascii="宋体" w:eastAsia="宋体" w:hAnsi="宋体" w:hint="eastAsia"/>
          <w:sz w:val="24"/>
          <w:szCs w:val="24"/>
        </w:rPr>
        <w:t>”</w:t>
      </w:r>
      <w:r w:rsidRPr="008D4F74">
        <w:rPr>
          <w:rFonts w:ascii="宋体" w:eastAsia="宋体" w:hAnsi="宋体" w:hint="eastAsia"/>
          <w:sz w:val="24"/>
          <w:szCs w:val="24"/>
        </w:rPr>
        <w:t>而已。我不禁在想，</w:t>
      </w:r>
      <w:r w:rsidRPr="008D4F74">
        <w:rPr>
          <w:rFonts w:ascii="宋体" w:eastAsia="宋体" w:hAnsi="宋体"/>
          <w:sz w:val="24"/>
          <w:szCs w:val="24"/>
        </w:rPr>
        <w:t>在理想与现实的巨大落差之间，受</w:t>
      </w:r>
      <w:r w:rsidRPr="008D4F74">
        <w:rPr>
          <w:rFonts w:ascii="宋体" w:eastAsia="宋体" w:hAnsi="宋体" w:hint="eastAsia"/>
          <w:sz w:val="24"/>
          <w:szCs w:val="24"/>
        </w:rPr>
        <w:t>尽</w:t>
      </w:r>
      <w:r w:rsidRPr="008D4F74">
        <w:rPr>
          <w:rFonts w:ascii="宋体" w:eastAsia="宋体" w:hAnsi="宋体"/>
          <w:sz w:val="24"/>
          <w:szCs w:val="24"/>
        </w:rPr>
        <w:t>屈辱的司马迁如何看待</w:t>
      </w:r>
      <w:r w:rsidRPr="008D4F74">
        <w:rPr>
          <w:rFonts w:ascii="宋体" w:eastAsia="宋体" w:hAnsi="宋体" w:hint="eastAsia"/>
          <w:sz w:val="24"/>
          <w:szCs w:val="24"/>
        </w:rPr>
        <w:t>他的理想——</w:t>
      </w:r>
      <w:r w:rsidRPr="008D4F74">
        <w:rPr>
          <w:rFonts w:ascii="宋体" w:eastAsia="宋体" w:hAnsi="宋体"/>
          <w:sz w:val="24"/>
          <w:szCs w:val="24"/>
        </w:rPr>
        <w:t>《史记》的编写？</w:t>
      </w:r>
    </w:p>
    <w:p w14:paraId="3B377067" w14:textId="3134B48B" w:rsidR="00F928BA" w:rsidRPr="008D4F74" w:rsidRDefault="00F928BA"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司马迁选择了在屈辱之中仍然保有目标和追求。但他为此付出</w:t>
      </w:r>
      <w:r w:rsidR="00192E71" w:rsidRPr="008D4F74">
        <w:rPr>
          <w:rFonts w:ascii="宋体" w:eastAsia="宋体" w:hAnsi="宋体" w:hint="eastAsia"/>
          <w:sz w:val="24"/>
          <w:szCs w:val="24"/>
        </w:rPr>
        <w:t>了巨大的</w:t>
      </w:r>
      <w:r w:rsidRPr="008D4F74">
        <w:rPr>
          <w:rFonts w:ascii="宋体" w:eastAsia="宋体" w:hAnsi="宋体" w:hint="eastAsia"/>
          <w:sz w:val="24"/>
          <w:szCs w:val="24"/>
        </w:rPr>
        <w:t>代价：</w:t>
      </w:r>
      <w:r w:rsidR="007D10E9">
        <w:rPr>
          <w:rFonts w:ascii="宋体" w:eastAsia="宋体" w:hAnsi="宋体" w:hint="eastAsia"/>
          <w:sz w:val="24"/>
          <w:szCs w:val="24"/>
        </w:rPr>
        <w:t>“</w:t>
      </w:r>
      <w:r w:rsidRPr="008D4F74">
        <w:rPr>
          <w:rFonts w:ascii="宋体" w:eastAsia="宋体" w:hAnsi="宋体" w:hint="eastAsia"/>
          <w:sz w:val="24"/>
          <w:szCs w:val="24"/>
        </w:rPr>
        <w:t>有所亡，出则不知其所往。每念斯耻，汗未尝不发背沾衣也。</w:t>
      </w:r>
      <w:r w:rsidR="007D10E9">
        <w:rPr>
          <w:rFonts w:ascii="宋体" w:eastAsia="宋体" w:hAnsi="宋体" w:hint="eastAsia"/>
          <w:sz w:val="24"/>
          <w:szCs w:val="24"/>
        </w:rPr>
        <w:t>”</w:t>
      </w:r>
      <w:r w:rsidRPr="008D4F74">
        <w:rPr>
          <w:rFonts w:ascii="宋体" w:eastAsia="宋体" w:hAnsi="宋体" w:hint="eastAsia"/>
          <w:sz w:val="24"/>
          <w:szCs w:val="24"/>
        </w:rPr>
        <w:t>这种煎熬，</w:t>
      </w:r>
      <w:r w:rsidR="00192E71" w:rsidRPr="008D4F74">
        <w:rPr>
          <w:rFonts w:ascii="宋体" w:eastAsia="宋体" w:hAnsi="宋体" w:hint="eastAsia"/>
          <w:sz w:val="24"/>
          <w:szCs w:val="24"/>
        </w:rPr>
        <w:t>对于司马迁来说，</w:t>
      </w:r>
      <w:r w:rsidRPr="008D4F74">
        <w:rPr>
          <w:rFonts w:ascii="宋体" w:eastAsia="宋体" w:hAnsi="宋体" w:hint="eastAsia"/>
          <w:sz w:val="24"/>
          <w:szCs w:val="24"/>
        </w:rPr>
        <w:t>比死更难承受。</w:t>
      </w:r>
    </w:p>
    <w:p w14:paraId="0192F0CA" w14:textId="38AC1C4F" w:rsidR="00192E71" w:rsidRPr="008D4F74" w:rsidRDefault="00192E71"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司马迁在《报任安书》中提到“仆诚以著此书，藏诸名山，传之其人，通邑大都，则仆偿前辱之责，虽万被戮，岂有悔哉！</w:t>
      </w:r>
      <w:r w:rsidR="007D10E9">
        <w:rPr>
          <w:rFonts w:ascii="宋体" w:eastAsia="宋体" w:hAnsi="宋体" w:hint="eastAsia"/>
          <w:sz w:val="24"/>
          <w:szCs w:val="24"/>
        </w:rPr>
        <w:t>”</w:t>
      </w:r>
      <w:r w:rsidRPr="008D4F74">
        <w:rPr>
          <w:rFonts w:ascii="宋体" w:eastAsia="宋体" w:hAnsi="宋体" w:hint="eastAsia"/>
          <w:sz w:val="24"/>
          <w:szCs w:val="24"/>
        </w:rPr>
        <w:t>我突然明白，理想与现实之间真正的矛盾不在于</w:t>
      </w:r>
      <w:r w:rsidR="007D10E9">
        <w:rPr>
          <w:rFonts w:ascii="宋体" w:eastAsia="宋体" w:hAnsi="宋体" w:hint="eastAsia"/>
          <w:sz w:val="24"/>
          <w:szCs w:val="24"/>
        </w:rPr>
        <w:t>“</w:t>
      </w:r>
      <w:r w:rsidRPr="008D4F74">
        <w:rPr>
          <w:rFonts w:ascii="宋体" w:eastAsia="宋体" w:hAnsi="宋体" w:hint="eastAsia"/>
          <w:sz w:val="24"/>
          <w:szCs w:val="24"/>
        </w:rPr>
        <w:t>值不值得</w:t>
      </w:r>
      <w:r w:rsidR="007D10E9">
        <w:rPr>
          <w:rFonts w:ascii="宋体" w:eastAsia="宋体" w:hAnsi="宋体" w:hint="eastAsia"/>
          <w:sz w:val="24"/>
          <w:szCs w:val="24"/>
        </w:rPr>
        <w:t>”</w:t>
      </w:r>
      <w:r w:rsidRPr="008D4F74">
        <w:rPr>
          <w:rFonts w:ascii="宋体" w:eastAsia="宋体" w:hAnsi="宋体" w:hint="eastAsia"/>
          <w:sz w:val="24"/>
          <w:szCs w:val="24"/>
        </w:rPr>
        <w:t>，而在于：当你一次次选择退让抛弃时，你还能不能守住内心的那条底线？你能不能在妥协之后，仍然知道自己想做什么？</w:t>
      </w:r>
    </w:p>
    <w:p w14:paraId="163DF8F5" w14:textId="5219A291" w:rsidR="00192E71" w:rsidRPr="008D4F74" w:rsidRDefault="00192E71"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我想起了在知乎上刷到的一个优绩战士推出社团，放下爱好，但是在保研成功后，立马继续自己的健身、跑步、打球等兴趣。现在我明白，前行中的放弃，有时候只是暂时的妥协。</w:t>
      </w:r>
    </w:p>
    <w:p w14:paraId="5BD2538F" w14:textId="77864AD0" w:rsidR="00192E71" w:rsidRPr="008D4F74" w:rsidRDefault="00192E71"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司马迁在《报任安书》中说他写《史记》，是要</w:t>
      </w:r>
      <w:r w:rsidR="00036037">
        <w:rPr>
          <w:rFonts w:ascii="宋体" w:eastAsia="宋体" w:hAnsi="宋体" w:hint="eastAsia"/>
          <w:sz w:val="24"/>
          <w:szCs w:val="24"/>
        </w:rPr>
        <w:t>“</w:t>
      </w:r>
      <w:r w:rsidRPr="008D4F74">
        <w:rPr>
          <w:rFonts w:ascii="宋体" w:eastAsia="宋体" w:hAnsi="宋体" w:hint="eastAsia"/>
          <w:sz w:val="24"/>
          <w:szCs w:val="24"/>
        </w:rPr>
        <w:t>究天人之际，通古今之变，成一家之言</w:t>
      </w:r>
      <w:r w:rsidR="00036037">
        <w:rPr>
          <w:rFonts w:ascii="宋体" w:eastAsia="宋体" w:hAnsi="宋体" w:hint="eastAsia"/>
          <w:sz w:val="24"/>
          <w:szCs w:val="24"/>
        </w:rPr>
        <w:t>”</w:t>
      </w:r>
      <w:r w:rsidRPr="008D4F74">
        <w:rPr>
          <w:rFonts w:ascii="宋体" w:eastAsia="宋体" w:hAnsi="宋体" w:hint="eastAsia"/>
          <w:sz w:val="24"/>
          <w:szCs w:val="24"/>
        </w:rPr>
        <w:t>。我想，对我们普通人来说，</w:t>
      </w:r>
      <w:r w:rsidR="00036037">
        <w:rPr>
          <w:rFonts w:ascii="宋体" w:eastAsia="宋体" w:hAnsi="宋体" w:hint="eastAsia"/>
          <w:sz w:val="24"/>
          <w:szCs w:val="24"/>
        </w:rPr>
        <w:t>“</w:t>
      </w:r>
      <w:r w:rsidRPr="008D4F74">
        <w:rPr>
          <w:rFonts w:ascii="宋体" w:eastAsia="宋体" w:hAnsi="宋体" w:hint="eastAsia"/>
          <w:sz w:val="24"/>
          <w:szCs w:val="24"/>
        </w:rPr>
        <w:t>成一家之言</w:t>
      </w:r>
      <w:r w:rsidR="00036037">
        <w:rPr>
          <w:rFonts w:ascii="宋体" w:eastAsia="宋体" w:hAnsi="宋体" w:hint="eastAsia"/>
          <w:sz w:val="24"/>
          <w:szCs w:val="24"/>
        </w:rPr>
        <w:t>”</w:t>
      </w:r>
      <w:r w:rsidRPr="008D4F74">
        <w:rPr>
          <w:rFonts w:ascii="宋体" w:eastAsia="宋体" w:hAnsi="宋体" w:hint="eastAsia"/>
          <w:sz w:val="24"/>
          <w:szCs w:val="24"/>
        </w:rPr>
        <w:t>是在这个要求我们不断妥协的世界里，仍然保留一点</w:t>
      </w:r>
      <w:r w:rsidR="00036037">
        <w:rPr>
          <w:rFonts w:ascii="宋体" w:eastAsia="宋体" w:hAnsi="宋体" w:hint="eastAsia"/>
          <w:sz w:val="24"/>
          <w:szCs w:val="24"/>
        </w:rPr>
        <w:t>“</w:t>
      </w:r>
      <w:r w:rsidRPr="008D4F74">
        <w:rPr>
          <w:rFonts w:ascii="宋体" w:eastAsia="宋体" w:hAnsi="宋体" w:hint="eastAsia"/>
          <w:sz w:val="24"/>
          <w:szCs w:val="24"/>
        </w:rPr>
        <w:t>自己的声音</w:t>
      </w:r>
      <w:r w:rsidR="00036037">
        <w:rPr>
          <w:rFonts w:ascii="宋体" w:eastAsia="宋体" w:hAnsi="宋体" w:hint="eastAsia"/>
          <w:sz w:val="24"/>
          <w:szCs w:val="24"/>
        </w:rPr>
        <w:t>”</w:t>
      </w:r>
      <w:r w:rsidRPr="008D4F74">
        <w:rPr>
          <w:rFonts w:ascii="宋体" w:eastAsia="宋体" w:hAnsi="宋体" w:hint="eastAsia"/>
          <w:sz w:val="24"/>
          <w:szCs w:val="24"/>
        </w:rPr>
        <w:t>。</w:t>
      </w:r>
    </w:p>
    <w:p w14:paraId="6B9DA087" w14:textId="1331828A" w:rsidR="00192E71" w:rsidRPr="008D4F74" w:rsidRDefault="00192E71"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司马迁没有选择赴死，没有逃到山林当隐士，他选择了留在长安，继续当他的太史令，继续忍受别人的嘲笑。但他在心里完成了《史记》。对当时的他来说，《史记》有什么用呢？不能让他升官，不能恢复尊严。但正是这件</w:t>
      </w:r>
      <w:r w:rsidR="00036037">
        <w:rPr>
          <w:rFonts w:ascii="宋体" w:eastAsia="宋体" w:hAnsi="宋体" w:hint="eastAsia"/>
          <w:sz w:val="24"/>
          <w:szCs w:val="24"/>
        </w:rPr>
        <w:t>“</w:t>
      </w:r>
      <w:r w:rsidRPr="008D4F74">
        <w:rPr>
          <w:rFonts w:ascii="宋体" w:eastAsia="宋体" w:hAnsi="宋体" w:hint="eastAsia"/>
          <w:sz w:val="24"/>
          <w:szCs w:val="24"/>
        </w:rPr>
        <w:t>无用</w:t>
      </w:r>
      <w:r w:rsidR="00036037">
        <w:rPr>
          <w:rFonts w:ascii="宋体" w:eastAsia="宋体" w:hAnsi="宋体" w:hint="eastAsia"/>
          <w:sz w:val="24"/>
          <w:szCs w:val="24"/>
        </w:rPr>
        <w:t>”</w:t>
      </w:r>
      <w:r w:rsidRPr="008D4F74">
        <w:rPr>
          <w:rFonts w:ascii="宋体" w:eastAsia="宋体" w:hAnsi="宋体" w:hint="eastAsia"/>
          <w:sz w:val="24"/>
          <w:szCs w:val="24"/>
        </w:rPr>
        <w:t>的事，让他超越了那个时代的所有</w:t>
      </w:r>
      <w:r w:rsidR="00036037">
        <w:rPr>
          <w:rFonts w:ascii="宋体" w:eastAsia="宋体" w:hAnsi="宋体" w:hint="eastAsia"/>
          <w:sz w:val="24"/>
          <w:szCs w:val="24"/>
        </w:rPr>
        <w:t>“</w:t>
      </w:r>
      <w:r w:rsidRPr="008D4F74">
        <w:rPr>
          <w:rFonts w:ascii="宋体" w:eastAsia="宋体" w:hAnsi="宋体" w:hint="eastAsia"/>
          <w:sz w:val="24"/>
          <w:szCs w:val="24"/>
        </w:rPr>
        <w:t>有用</w:t>
      </w:r>
      <w:r w:rsidR="00036037">
        <w:rPr>
          <w:rFonts w:ascii="宋体" w:eastAsia="宋体" w:hAnsi="宋体" w:hint="eastAsia"/>
          <w:sz w:val="24"/>
          <w:szCs w:val="24"/>
        </w:rPr>
        <w:t>”</w:t>
      </w:r>
      <w:r w:rsidRPr="008D4F74">
        <w:rPr>
          <w:rFonts w:ascii="宋体" w:eastAsia="宋体" w:hAnsi="宋体" w:hint="eastAsia"/>
          <w:sz w:val="24"/>
          <w:szCs w:val="24"/>
        </w:rPr>
        <w:t>之人。</w:t>
      </w:r>
    </w:p>
    <w:p w14:paraId="30CA01C0" w14:textId="43D44130" w:rsidR="008D4F74" w:rsidRDefault="008D4F74" w:rsidP="008D4F74">
      <w:pPr>
        <w:spacing w:line="288" w:lineRule="auto"/>
        <w:ind w:firstLineChars="200" w:firstLine="480"/>
        <w:rPr>
          <w:rFonts w:ascii="宋体" w:eastAsia="宋体" w:hAnsi="宋体" w:hint="eastAsia"/>
          <w:sz w:val="24"/>
          <w:szCs w:val="24"/>
        </w:rPr>
      </w:pPr>
      <w:r w:rsidRPr="008D4F74">
        <w:rPr>
          <w:rFonts w:ascii="宋体" w:eastAsia="宋体" w:hAnsi="宋体" w:hint="eastAsia"/>
          <w:sz w:val="24"/>
          <w:szCs w:val="24"/>
        </w:rPr>
        <w:t>司马迁通过《史记》告诉了世人，他的</w:t>
      </w:r>
      <w:r w:rsidR="00036037">
        <w:rPr>
          <w:rFonts w:ascii="宋体" w:eastAsia="宋体" w:hAnsi="宋体" w:hint="eastAsia"/>
          <w:sz w:val="24"/>
          <w:szCs w:val="24"/>
        </w:rPr>
        <w:t>“</w:t>
      </w:r>
      <w:r w:rsidRPr="008D4F74">
        <w:rPr>
          <w:rFonts w:ascii="宋体" w:eastAsia="宋体" w:hAnsi="宋体" w:hint="eastAsia"/>
          <w:sz w:val="24"/>
          <w:szCs w:val="24"/>
        </w:rPr>
        <w:t>隐忍苟活</w:t>
      </w:r>
      <w:r w:rsidR="00036037">
        <w:rPr>
          <w:rFonts w:ascii="宋体" w:eastAsia="宋体" w:hAnsi="宋体" w:hint="eastAsia"/>
          <w:sz w:val="24"/>
          <w:szCs w:val="24"/>
        </w:rPr>
        <w:t>”</w:t>
      </w:r>
      <w:r w:rsidRPr="008D4F74">
        <w:rPr>
          <w:rFonts w:ascii="宋体" w:eastAsia="宋体" w:hAnsi="宋体" w:hint="eastAsia"/>
          <w:sz w:val="24"/>
          <w:szCs w:val="24"/>
        </w:rPr>
        <w:t>不是为了苟活，而是为</w:t>
      </w:r>
      <w:r w:rsidRPr="008D4F74">
        <w:rPr>
          <w:rFonts w:ascii="宋体" w:eastAsia="宋体" w:hAnsi="宋体" w:hint="eastAsia"/>
          <w:sz w:val="24"/>
          <w:szCs w:val="24"/>
        </w:rPr>
        <w:lastRenderedPageBreak/>
        <w:t>了更大的目标。而我们，也许不会有什么伟大的成就，但我们可以用自己的方式证明：我们仍然记得自己是谁，仍然知道自己想要什么。在经历社会的再次塑造后，仍然能够清晰地看透自己的内心。</w:t>
      </w:r>
      <w:bookmarkEnd w:id="0"/>
    </w:p>
    <w:p w14:paraId="56A07B55" w14:textId="096BBDF5" w:rsidR="00512571" w:rsidRPr="00512571" w:rsidRDefault="00DC234C" w:rsidP="008D4F74">
      <w:pPr>
        <w:spacing w:line="288" w:lineRule="auto"/>
        <w:ind w:firstLineChars="200" w:firstLine="480"/>
        <w:rPr>
          <w:rFonts w:ascii="宋体" w:eastAsia="宋体" w:hAnsi="宋体" w:hint="eastAsia"/>
          <w:sz w:val="24"/>
          <w:szCs w:val="24"/>
        </w:rPr>
      </w:pPr>
      <w:r w:rsidRPr="00DC234C">
        <w:rPr>
          <w:rFonts w:ascii="宋体" w:eastAsia="宋体" w:hAnsi="宋体"/>
          <w:sz w:val="24"/>
          <w:szCs w:val="24"/>
        </w:rPr>
        <w:t>真正的理想主义，并非构筑一个精致的乌托邦，而是手握现实的粗粝蓝图，仍愿赤足在其上行走，走出自己的路。</w:t>
      </w:r>
    </w:p>
    <w:sectPr w:rsidR="00512571" w:rsidRPr="005125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980A9" w14:textId="77777777" w:rsidR="00BF4DE1" w:rsidRDefault="00BF4DE1" w:rsidP="00074721">
      <w:pPr>
        <w:rPr>
          <w:rFonts w:hint="eastAsia"/>
        </w:rPr>
      </w:pPr>
      <w:r>
        <w:separator/>
      </w:r>
    </w:p>
  </w:endnote>
  <w:endnote w:type="continuationSeparator" w:id="0">
    <w:p w14:paraId="5C623558" w14:textId="77777777" w:rsidR="00BF4DE1" w:rsidRDefault="00BF4DE1" w:rsidP="000747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5965" w14:textId="77777777" w:rsidR="00BF4DE1" w:rsidRDefault="00BF4DE1" w:rsidP="00074721">
      <w:pPr>
        <w:rPr>
          <w:rFonts w:hint="eastAsia"/>
        </w:rPr>
      </w:pPr>
      <w:r>
        <w:separator/>
      </w:r>
    </w:p>
  </w:footnote>
  <w:footnote w:type="continuationSeparator" w:id="0">
    <w:p w14:paraId="5E346D53" w14:textId="77777777" w:rsidR="00BF4DE1" w:rsidRDefault="00BF4DE1" w:rsidP="000747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6FA"/>
    <w:rsid w:val="00036037"/>
    <w:rsid w:val="00074721"/>
    <w:rsid w:val="00192E71"/>
    <w:rsid w:val="001C4F0E"/>
    <w:rsid w:val="001F06FA"/>
    <w:rsid w:val="00234274"/>
    <w:rsid w:val="00242D5C"/>
    <w:rsid w:val="002A0D10"/>
    <w:rsid w:val="003B2D21"/>
    <w:rsid w:val="00442212"/>
    <w:rsid w:val="004D2AA7"/>
    <w:rsid w:val="00512571"/>
    <w:rsid w:val="007A5B6F"/>
    <w:rsid w:val="007D10E9"/>
    <w:rsid w:val="008D4F74"/>
    <w:rsid w:val="0098474C"/>
    <w:rsid w:val="00B64408"/>
    <w:rsid w:val="00BF4DE1"/>
    <w:rsid w:val="00C45F87"/>
    <w:rsid w:val="00DC234C"/>
    <w:rsid w:val="00E509B7"/>
    <w:rsid w:val="00F07E51"/>
    <w:rsid w:val="00F92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D4C221"/>
  <w15:chartTrackingRefBased/>
  <w15:docId w15:val="{A451E62D-4268-4F8D-917E-87D668F3C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06F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F06F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F06F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F06F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F06FA"/>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1F06F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F06F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06F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06F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06F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F06F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F06F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F06FA"/>
    <w:rPr>
      <w:rFonts w:cstheme="majorBidi"/>
      <w:color w:val="0F4761" w:themeColor="accent1" w:themeShade="BF"/>
      <w:sz w:val="28"/>
      <w:szCs w:val="28"/>
    </w:rPr>
  </w:style>
  <w:style w:type="character" w:customStyle="1" w:styleId="50">
    <w:name w:val="标题 5 字符"/>
    <w:basedOn w:val="a0"/>
    <w:link w:val="5"/>
    <w:uiPriority w:val="9"/>
    <w:semiHidden/>
    <w:rsid w:val="001F06FA"/>
    <w:rPr>
      <w:rFonts w:cstheme="majorBidi"/>
      <w:color w:val="0F4761" w:themeColor="accent1" w:themeShade="BF"/>
      <w:sz w:val="24"/>
      <w:szCs w:val="24"/>
    </w:rPr>
  </w:style>
  <w:style w:type="character" w:customStyle="1" w:styleId="60">
    <w:name w:val="标题 6 字符"/>
    <w:basedOn w:val="a0"/>
    <w:link w:val="6"/>
    <w:uiPriority w:val="9"/>
    <w:semiHidden/>
    <w:rsid w:val="001F06FA"/>
    <w:rPr>
      <w:rFonts w:cstheme="majorBidi"/>
      <w:b/>
      <w:bCs/>
      <w:color w:val="0F4761" w:themeColor="accent1" w:themeShade="BF"/>
    </w:rPr>
  </w:style>
  <w:style w:type="character" w:customStyle="1" w:styleId="70">
    <w:name w:val="标题 7 字符"/>
    <w:basedOn w:val="a0"/>
    <w:link w:val="7"/>
    <w:uiPriority w:val="9"/>
    <w:semiHidden/>
    <w:rsid w:val="001F06FA"/>
    <w:rPr>
      <w:rFonts w:cstheme="majorBidi"/>
      <w:b/>
      <w:bCs/>
      <w:color w:val="595959" w:themeColor="text1" w:themeTint="A6"/>
    </w:rPr>
  </w:style>
  <w:style w:type="character" w:customStyle="1" w:styleId="80">
    <w:name w:val="标题 8 字符"/>
    <w:basedOn w:val="a0"/>
    <w:link w:val="8"/>
    <w:uiPriority w:val="9"/>
    <w:semiHidden/>
    <w:rsid w:val="001F06FA"/>
    <w:rPr>
      <w:rFonts w:cstheme="majorBidi"/>
      <w:color w:val="595959" w:themeColor="text1" w:themeTint="A6"/>
    </w:rPr>
  </w:style>
  <w:style w:type="character" w:customStyle="1" w:styleId="90">
    <w:name w:val="标题 9 字符"/>
    <w:basedOn w:val="a0"/>
    <w:link w:val="9"/>
    <w:uiPriority w:val="9"/>
    <w:semiHidden/>
    <w:rsid w:val="001F06FA"/>
    <w:rPr>
      <w:rFonts w:eastAsiaTheme="majorEastAsia" w:cstheme="majorBidi"/>
      <w:color w:val="595959" w:themeColor="text1" w:themeTint="A6"/>
    </w:rPr>
  </w:style>
  <w:style w:type="paragraph" w:styleId="a3">
    <w:name w:val="Title"/>
    <w:basedOn w:val="a"/>
    <w:next w:val="a"/>
    <w:link w:val="a4"/>
    <w:uiPriority w:val="10"/>
    <w:qFormat/>
    <w:rsid w:val="001F06F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06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06F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06F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06FA"/>
    <w:pPr>
      <w:spacing w:before="160" w:after="160"/>
      <w:jc w:val="center"/>
    </w:pPr>
    <w:rPr>
      <w:i/>
      <w:iCs/>
      <w:color w:val="404040" w:themeColor="text1" w:themeTint="BF"/>
    </w:rPr>
  </w:style>
  <w:style w:type="character" w:customStyle="1" w:styleId="a8">
    <w:name w:val="引用 字符"/>
    <w:basedOn w:val="a0"/>
    <w:link w:val="a7"/>
    <w:uiPriority w:val="29"/>
    <w:rsid w:val="001F06FA"/>
    <w:rPr>
      <w:i/>
      <w:iCs/>
      <w:color w:val="404040" w:themeColor="text1" w:themeTint="BF"/>
    </w:rPr>
  </w:style>
  <w:style w:type="paragraph" w:styleId="a9">
    <w:name w:val="List Paragraph"/>
    <w:basedOn w:val="a"/>
    <w:uiPriority w:val="34"/>
    <w:qFormat/>
    <w:rsid w:val="001F06FA"/>
    <w:pPr>
      <w:ind w:left="720"/>
      <w:contextualSpacing/>
    </w:pPr>
  </w:style>
  <w:style w:type="character" w:styleId="aa">
    <w:name w:val="Intense Emphasis"/>
    <w:basedOn w:val="a0"/>
    <w:uiPriority w:val="21"/>
    <w:qFormat/>
    <w:rsid w:val="001F06FA"/>
    <w:rPr>
      <w:i/>
      <w:iCs/>
      <w:color w:val="0F4761" w:themeColor="accent1" w:themeShade="BF"/>
    </w:rPr>
  </w:style>
  <w:style w:type="paragraph" w:styleId="ab">
    <w:name w:val="Intense Quote"/>
    <w:basedOn w:val="a"/>
    <w:next w:val="a"/>
    <w:link w:val="ac"/>
    <w:uiPriority w:val="30"/>
    <w:qFormat/>
    <w:rsid w:val="001F0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06FA"/>
    <w:rPr>
      <w:i/>
      <w:iCs/>
      <w:color w:val="0F4761" w:themeColor="accent1" w:themeShade="BF"/>
    </w:rPr>
  </w:style>
  <w:style w:type="character" w:styleId="ad">
    <w:name w:val="Intense Reference"/>
    <w:basedOn w:val="a0"/>
    <w:uiPriority w:val="32"/>
    <w:qFormat/>
    <w:rsid w:val="001F06FA"/>
    <w:rPr>
      <w:b/>
      <w:bCs/>
      <w:smallCaps/>
      <w:color w:val="0F4761" w:themeColor="accent1" w:themeShade="BF"/>
      <w:spacing w:val="5"/>
    </w:rPr>
  </w:style>
  <w:style w:type="paragraph" w:styleId="ae">
    <w:name w:val="header"/>
    <w:basedOn w:val="a"/>
    <w:link w:val="af"/>
    <w:uiPriority w:val="99"/>
    <w:unhideWhenUsed/>
    <w:rsid w:val="00074721"/>
    <w:pPr>
      <w:tabs>
        <w:tab w:val="center" w:pos="4153"/>
        <w:tab w:val="right" w:pos="8306"/>
      </w:tabs>
      <w:snapToGrid w:val="0"/>
      <w:jc w:val="center"/>
    </w:pPr>
    <w:rPr>
      <w:sz w:val="18"/>
      <w:szCs w:val="18"/>
    </w:rPr>
  </w:style>
  <w:style w:type="character" w:customStyle="1" w:styleId="af">
    <w:name w:val="页眉 字符"/>
    <w:basedOn w:val="a0"/>
    <w:link w:val="ae"/>
    <w:uiPriority w:val="99"/>
    <w:rsid w:val="00074721"/>
    <w:rPr>
      <w:sz w:val="18"/>
      <w:szCs w:val="18"/>
    </w:rPr>
  </w:style>
  <w:style w:type="paragraph" w:styleId="af0">
    <w:name w:val="footer"/>
    <w:basedOn w:val="a"/>
    <w:link w:val="af1"/>
    <w:uiPriority w:val="99"/>
    <w:unhideWhenUsed/>
    <w:rsid w:val="00074721"/>
    <w:pPr>
      <w:tabs>
        <w:tab w:val="center" w:pos="4153"/>
        <w:tab w:val="right" w:pos="8306"/>
      </w:tabs>
      <w:snapToGrid w:val="0"/>
      <w:jc w:val="left"/>
    </w:pPr>
    <w:rPr>
      <w:sz w:val="18"/>
      <w:szCs w:val="18"/>
    </w:rPr>
  </w:style>
  <w:style w:type="character" w:customStyle="1" w:styleId="af1">
    <w:name w:val="页脚 字符"/>
    <w:basedOn w:val="a0"/>
    <w:link w:val="af0"/>
    <w:uiPriority w:val="99"/>
    <w:rsid w:val="0007472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1216</Words>
  <Characters>1216</Characters>
  <Application>Microsoft Office Word</Application>
  <DocSecurity>0</DocSecurity>
  <Lines>40</Lines>
  <Paragraphs>20</Paragraphs>
  <ScaleCrop>false</ScaleCrop>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 史</dc:creator>
  <cp:keywords/>
  <dc:description/>
  <cp:lastModifiedBy>润 史</cp:lastModifiedBy>
  <cp:revision>10</cp:revision>
  <dcterms:created xsi:type="dcterms:W3CDTF">2025-12-30T05:37:00Z</dcterms:created>
  <dcterms:modified xsi:type="dcterms:W3CDTF">2025-12-30T07:07:00Z</dcterms:modified>
</cp:coreProperties>
</file>