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0F98B" w14:textId="52674F0A" w:rsidR="00727517" w:rsidRDefault="00906539" w:rsidP="00F76D48">
      <w:r>
        <w:rPr>
          <w:rFonts w:hint="eastAsia"/>
        </w:rPr>
        <w:t>保险社交+咨询平台</w:t>
      </w:r>
    </w:p>
    <w:p w14:paraId="3141E883" w14:textId="77777777" w:rsidR="00354E3E" w:rsidRDefault="00354E3E" w:rsidP="00354E3E">
      <w:pPr>
        <w:pStyle w:val="paragraph"/>
        <w:spacing w:before="0" w:beforeAutospacing="0" w:after="0" w:afterAutospacing="0" w:line="312" w:lineRule="auto"/>
      </w:pPr>
      <w:r>
        <w:rPr>
          <w:rFonts w:ascii="微软雅黑" w:eastAsia="微软雅黑" w:hAnsi="微软雅黑" w:hint="eastAsia"/>
          <w:color w:val="000000"/>
        </w:rPr>
        <w:t>定位：保险社交平台</w:t>
      </w:r>
    </w:p>
    <w:p w14:paraId="4881C214" w14:textId="34FF66F6" w:rsidR="00354E3E" w:rsidRDefault="00354E3E" w:rsidP="00354E3E">
      <w:pPr>
        <w:pStyle w:val="paragraph"/>
        <w:spacing w:before="0" w:beforeAutospacing="0" w:after="0" w:afterAutospacing="0" w:line="312" w:lineRule="auto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理念：</w:t>
      </w:r>
      <w:proofErr w:type="gramStart"/>
      <w:r>
        <w:rPr>
          <w:rFonts w:ascii="微软雅黑" w:eastAsia="微软雅黑" w:hAnsi="微软雅黑" w:hint="eastAsia"/>
          <w:color w:val="000000"/>
        </w:rPr>
        <w:t>让保险</w:t>
      </w:r>
      <w:proofErr w:type="gramEnd"/>
      <w:r>
        <w:rPr>
          <w:rFonts w:ascii="微软雅黑" w:eastAsia="微软雅黑" w:hAnsi="微软雅黑" w:hint="eastAsia"/>
          <w:color w:val="000000"/>
        </w:rPr>
        <w:t>更亲民</w:t>
      </w:r>
    </w:p>
    <w:p w14:paraId="451DC236" w14:textId="70D9F552" w:rsidR="00354E3E" w:rsidRDefault="00354E3E" w:rsidP="00354E3E">
      <w:pPr>
        <w:pStyle w:val="paragraph"/>
        <w:spacing w:before="0" w:beforeAutospacing="0" w:after="0" w:afterAutospacing="0" w:line="312" w:lineRule="auto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咨询平台</w:t>
      </w:r>
      <w:r w:rsidR="003967F1">
        <w:rPr>
          <w:rFonts w:ascii="微软雅黑" w:eastAsia="微软雅黑" w:hAnsi="微软雅黑" w:hint="eastAsia"/>
          <w:color w:val="000000"/>
        </w:rPr>
        <w:t>（红字是其实现方式）</w:t>
      </w:r>
    </w:p>
    <w:p w14:paraId="689A11E7" w14:textId="1AA5DFB4" w:rsidR="00354E3E" w:rsidRPr="00354E3E" w:rsidRDefault="00354E3E" w:rsidP="00354E3E">
      <w:pPr>
        <w:pStyle w:val="paragraph"/>
        <w:spacing w:before="0" w:beforeAutospacing="0" w:after="0" w:afterAutospacing="0" w:line="312" w:lineRule="auto"/>
        <w:ind w:firstLineChars="800" w:firstLine="192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3FEF63" wp14:editId="3071D085">
                <wp:simplePos x="0" y="0"/>
                <wp:positionH relativeFrom="column">
                  <wp:posOffset>1013460</wp:posOffset>
                </wp:positionH>
                <wp:positionV relativeFrom="paragraph">
                  <wp:posOffset>114300</wp:posOffset>
                </wp:positionV>
                <wp:extent cx="186055" cy="1371600"/>
                <wp:effectExtent l="57150" t="19050" r="4445" b="1905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1371600"/>
                        </a:xfrm>
                        <a:prstGeom prst="lef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D1470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left:0;text-align:left;margin-left:79.8pt;margin-top:9pt;width:14.65pt;height:10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" adj="244" strokecolor="#4472c4 [3204]" strokeweight="2.25pt">
                <v:stroke joinstyle="miter"/>
              </v:shape>
            </w:pict>
          </mc:Fallback>
        </mc:AlternateContent>
      </w:r>
      <w:r w:rsidRPr="00354E3E">
        <w:rPr>
          <w:rFonts w:ascii="微软雅黑" w:eastAsia="微软雅黑" w:hAnsi="微软雅黑" w:hint="eastAsia"/>
          <w:color w:val="000000"/>
        </w:rPr>
        <w:t>1.对客户进行信用评分，推荐客户。</w:t>
      </w:r>
      <w:r w:rsidR="003967F1" w:rsidRPr="003967F1">
        <w:rPr>
          <w:rFonts w:ascii="微软雅黑" w:eastAsia="微软雅黑" w:hAnsi="微软雅黑" w:hint="eastAsia"/>
          <w:color w:val="FF0000"/>
        </w:rPr>
        <w:t>（</w:t>
      </w:r>
      <w:r w:rsidR="003967F1" w:rsidRPr="003967F1">
        <w:rPr>
          <w:rFonts w:ascii="微软雅黑" w:eastAsia="微软雅黑" w:hAnsi="微软雅黑" w:hint="eastAsia"/>
          <w:color w:val="FF0000"/>
          <w:sz w:val="15"/>
          <w:szCs w:val="15"/>
        </w:rPr>
        <w:t>python数据分析及建模）</w:t>
      </w:r>
    </w:p>
    <w:p w14:paraId="3F6A7A47" w14:textId="59CF72F9" w:rsidR="00354E3E" w:rsidRPr="003967F1" w:rsidRDefault="00354E3E" w:rsidP="00354E3E">
      <w:pPr>
        <w:pStyle w:val="paragraph"/>
        <w:spacing w:before="0" w:beforeAutospacing="0" w:after="0" w:afterAutospacing="0" w:line="312" w:lineRule="auto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354E3E">
        <w:rPr>
          <w:rFonts w:ascii="微软雅黑" w:eastAsia="微软雅黑" w:hAnsi="微软雅黑" w:hint="eastAsia"/>
        </w:rPr>
        <w:t>一、对保险公司</w:t>
      </w:r>
      <w:r w:rsidRPr="00354E3E">
        <w:rPr>
          <w:rFonts w:ascii="微软雅黑" w:eastAsia="微软雅黑" w:hAnsi="微软雅黑" w:hint="eastAsia"/>
        </w:rPr>
        <w:t xml:space="preserve"> </w:t>
      </w:r>
      <w:r w:rsidRPr="00354E3E">
        <w:rPr>
          <w:rFonts w:ascii="微软雅黑" w:eastAsia="微软雅黑" w:hAnsi="微软雅黑"/>
        </w:rPr>
        <w:t xml:space="preserve"> </w:t>
      </w:r>
      <w:r w:rsidRPr="00354E3E">
        <w:rPr>
          <w:rFonts w:ascii="微软雅黑" w:eastAsia="微软雅黑" w:hAnsi="微软雅黑" w:hint="eastAsia"/>
          <w:color w:val="000000"/>
        </w:rPr>
        <w:t>2.提供客户分类服务，让保险公司更方便定制产品。</w:t>
      </w:r>
      <w:r w:rsidR="003967F1">
        <w:rPr>
          <w:rFonts w:ascii="微软雅黑" w:eastAsia="微软雅黑" w:hAnsi="微软雅黑" w:hint="eastAsia"/>
          <w:color w:val="000000"/>
        </w:rPr>
        <w:t>（</w:t>
      </w:r>
      <w:r w:rsidR="003967F1" w:rsidRPr="003967F1">
        <w:rPr>
          <w:rFonts w:ascii="微软雅黑" w:eastAsia="微软雅黑" w:hAnsi="微软雅黑" w:hint="eastAsia"/>
          <w:color w:val="FF0000"/>
          <w:sz w:val="18"/>
          <w:szCs w:val="18"/>
        </w:rPr>
        <w:t>同上）</w:t>
      </w:r>
    </w:p>
    <w:p w14:paraId="1C0D592E" w14:textId="6BC799B1" w:rsidR="00354E3E" w:rsidRPr="00354E3E" w:rsidRDefault="00354E3E" w:rsidP="00354E3E">
      <w:pPr>
        <w:pStyle w:val="paragraph"/>
        <w:spacing w:before="0" w:beforeAutospacing="0" w:after="0" w:afterAutospacing="0" w:line="312" w:lineRule="auto"/>
        <w:rPr>
          <w:rFonts w:ascii="微软雅黑" w:eastAsia="微软雅黑" w:hAnsi="微软雅黑" w:hint="eastAsia"/>
        </w:rPr>
      </w:pPr>
      <w:r w:rsidRPr="00354E3E">
        <w:rPr>
          <w:rFonts w:ascii="微软雅黑" w:eastAsia="微软雅黑" w:hAnsi="微软雅黑" w:hint="eastAsia"/>
        </w:rPr>
        <w:t xml:space="preserve"> </w:t>
      </w:r>
      <w:r w:rsidRPr="00354E3E">
        <w:rPr>
          <w:rFonts w:ascii="微软雅黑" w:eastAsia="微软雅黑" w:hAnsi="微软雅黑"/>
        </w:rPr>
        <w:t xml:space="preserve">               </w:t>
      </w:r>
      <w:r w:rsidRPr="00354E3E">
        <w:rPr>
          <w:rFonts w:ascii="微软雅黑" w:eastAsia="微软雅黑" w:hAnsi="微软雅黑" w:hint="eastAsia"/>
        </w:rPr>
        <w:t>3.对客户社交进行管理和收集数据。</w:t>
      </w:r>
      <w:r w:rsidR="003967F1" w:rsidRPr="003967F1">
        <w:rPr>
          <w:rFonts w:ascii="微软雅黑" w:eastAsia="微软雅黑" w:hAnsi="微软雅黑" w:hint="eastAsia"/>
          <w:color w:val="FF0000"/>
          <w:sz w:val="18"/>
          <w:szCs w:val="18"/>
        </w:rPr>
        <w:t>（html表单与数据库）</w:t>
      </w:r>
    </w:p>
    <w:p w14:paraId="60500341" w14:textId="2434A6B7" w:rsidR="00354E3E" w:rsidRDefault="00354E3E" w:rsidP="00F76D48">
      <w:pPr>
        <w:rPr>
          <w:rFonts w:ascii="微软雅黑" w:eastAsia="微软雅黑" w:hAnsi="微软雅黑"/>
          <w:sz w:val="24"/>
          <w:szCs w:val="24"/>
        </w:rPr>
      </w:pPr>
      <w:r w:rsidRPr="00354E3E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354E3E">
        <w:rPr>
          <w:rFonts w:ascii="微软雅黑" w:eastAsia="微软雅黑" w:hAnsi="微软雅黑"/>
          <w:sz w:val="24"/>
          <w:szCs w:val="24"/>
        </w:rPr>
        <w:t xml:space="preserve">               </w:t>
      </w:r>
      <w:r w:rsidRPr="00354E3E">
        <w:rPr>
          <w:rFonts w:ascii="微软雅黑" w:eastAsia="微软雅黑" w:hAnsi="微软雅黑" w:hint="eastAsia"/>
          <w:sz w:val="24"/>
          <w:szCs w:val="24"/>
        </w:rPr>
        <w:t>4.信息共享平台。</w:t>
      </w:r>
      <w:r w:rsidR="003967F1" w:rsidRPr="003967F1">
        <w:rPr>
          <w:rFonts w:ascii="微软雅黑" w:eastAsia="微软雅黑" w:hAnsi="微软雅黑" w:hint="eastAsia"/>
          <w:color w:val="FF0000"/>
          <w:szCs w:val="21"/>
        </w:rPr>
        <w:t>（数据库？）</w:t>
      </w:r>
    </w:p>
    <w:p w14:paraId="0F98763F" w14:textId="5D0D6C42" w:rsidR="00354E3E" w:rsidRDefault="00354E3E" w:rsidP="00F76D48">
      <w:pPr>
        <w:rPr>
          <w:rFonts w:ascii="微软雅黑" w:eastAsia="微软雅黑" w:hAnsi="微软雅黑"/>
          <w:sz w:val="24"/>
          <w:szCs w:val="24"/>
        </w:rPr>
      </w:pPr>
    </w:p>
    <w:p w14:paraId="67590FF9" w14:textId="252DBBCD" w:rsidR="00354E3E" w:rsidRPr="003967F1" w:rsidRDefault="003967F1" w:rsidP="00354E3E">
      <w:pPr>
        <w:ind w:firstLineChars="800" w:firstLine="19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BB9F21" wp14:editId="410C1DDF">
                <wp:simplePos x="0" y="0"/>
                <wp:positionH relativeFrom="column">
                  <wp:posOffset>1089660</wp:posOffset>
                </wp:positionH>
                <wp:positionV relativeFrom="paragraph">
                  <wp:posOffset>114300</wp:posOffset>
                </wp:positionV>
                <wp:extent cx="60960" cy="1325880"/>
                <wp:effectExtent l="152400" t="19050" r="0" b="26670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1325880"/>
                        </a:xfrm>
                        <a:prstGeom prst="leftBrac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85D57" id="左大括号 3" o:spid="_x0000_s1026" type="#_x0000_t87" style="position:absolute;left:0;text-align:left;margin-left:85.8pt;margin-top:9pt;width:4.8pt;height:10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" adj="83" strokecolor="#4472c4 [3204]" strokeweight="3pt">
                <v:stroke joinstyle="miter"/>
              </v:shape>
            </w:pict>
          </mc:Fallback>
        </mc:AlternateContent>
      </w:r>
      <w:r w:rsidR="00354E3E" w:rsidRPr="003967F1">
        <w:rPr>
          <w:rFonts w:ascii="微软雅黑" w:eastAsia="微软雅黑" w:hAnsi="微软雅黑" w:hint="eastAsia"/>
          <w:sz w:val="24"/>
          <w:szCs w:val="24"/>
        </w:rPr>
        <w:t>1.保险比价问题。</w:t>
      </w:r>
      <w:r w:rsidRPr="003967F1">
        <w:rPr>
          <w:rFonts w:ascii="微软雅黑" w:eastAsia="微软雅黑" w:hAnsi="微软雅黑" w:hint="eastAsia"/>
          <w:color w:val="FF0000"/>
          <w:sz w:val="18"/>
          <w:szCs w:val="18"/>
        </w:rPr>
        <w:t>（python可视化）</w:t>
      </w:r>
    </w:p>
    <w:p w14:paraId="7D66F1D7" w14:textId="1C844A50" w:rsidR="00354E3E" w:rsidRPr="003967F1" w:rsidRDefault="00354E3E" w:rsidP="00F76D48">
      <w:pPr>
        <w:rPr>
          <w:rFonts w:ascii="微软雅黑" w:eastAsia="微软雅黑" w:hAnsi="微软雅黑"/>
          <w:sz w:val="24"/>
          <w:szCs w:val="24"/>
        </w:rPr>
      </w:pPr>
      <w:r w:rsidRPr="003967F1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3967F1">
        <w:rPr>
          <w:rFonts w:ascii="微软雅黑" w:eastAsia="微软雅黑" w:hAnsi="微软雅黑"/>
          <w:sz w:val="24"/>
          <w:szCs w:val="24"/>
        </w:rPr>
        <w:t xml:space="preserve">               </w:t>
      </w:r>
      <w:r w:rsidRPr="003967F1">
        <w:rPr>
          <w:rFonts w:ascii="微软雅黑" w:eastAsia="微软雅黑" w:hAnsi="微软雅黑" w:hint="eastAsia"/>
          <w:sz w:val="24"/>
          <w:szCs w:val="24"/>
        </w:rPr>
        <w:t>2.社交用户推荐。</w:t>
      </w:r>
      <w:r w:rsidR="003967F1" w:rsidRPr="003967F1">
        <w:rPr>
          <w:rFonts w:ascii="微软雅黑" w:eastAsia="微软雅黑" w:hAnsi="微软雅黑" w:hint="eastAsia"/>
          <w:color w:val="FF0000"/>
          <w:sz w:val="18"/>
          <w:szCs w:val="18"/>
        </w:rPr>
        <w:t>（python数据分析）</w:t>
      </w:r>
    </w:p>
    <w:p w14:paraId="7573BAFF" w14:textId="27D49BA1" w:rsidR="00354E3E" w:rsidRPr="003967F1" w:rsidRDefault="003967F1" w:rsidP="00F76D48">
      <w:pPr>
        <w:rPr>
          <w:rFonts w:ascii="微软雅黑" w:eastAsia="微软雅黑" w:hAnsi="微软雅黑"/>
          <w:sz w:val="24"/>
          <w:szCs w:val="24"/>
        </w:rPr>
      </w:pPr>
      <w:r w:rsidRPr="003967F1">
        <w:rPr>
          <w:rFonts w:ascii="微软雅黑" w:eastAsia="微软雅黑" w:hAnsi="微软雅黑" w:hint="eastAsia"/>
          <w:sz w:val="24"/>
          <w:szCs w:val="24"/>
        </w:rPr>
        <w:t>二、对用户</w:t>
      </w:r>
      <w:r w:rsidR="00354E3E" w:rsidRPr="003967F1">
        <w:rPr>
          <w:rFonts w:ascii="微软雅黑" w:eastAsia="微软雅黑" w:hAnsi="微软雅黑"/>
          <w:sz w:val="24"/>
          <w:szCs w:val="24"/>
        </w:rPr>
        <w:t xml:space="preserve">      </w:t>
      </w:r>
      <w:r w:rsidR="00354E3E" w:rsidRPr="003967F1">
        <w:rPr>
          <w:rFonts w:ascii="微软雅黑" w:eastAsia="微软雅黑" w:hAnsi="微软雅黑" w:hint="eastAsia"/>
          <w:sz w:val="24"/>
          <w:szCs w:val="24"/>
        </w:rPr>
        <w:t>3.信息收集，个性化产品定制。</w:t>
      </w:r>
      <w:r w:rsidRPr="003967F1">
        <w:rPr>
          <w:rFonts w:ascii="微软雅黑" w:eastAsia="微软雅黑" w:hAnsi="微软雅黑" w:hint="eastAsia"/>
          <w:color w:val="FF0000"/>
          <w:sz w:val="18"/>
          <w:szCs w:val="18"/>
        </w:rPr>
        <w:t>（建模？）</w:t>
      </w:r>
    </w:p>
    <w:p w14:paraId="6F9C3321" w14:textId="0AE023C7" w:rsidR="003967F1" w:rsidRDefault="003967F1" w:rsidP="00F76D48">
      <w:pPr>
        <w:rPr>
          <w:rFonts w:ascii="微软雅黑" w:eastAsia="微软雅黑" w:hAnsi="微软雅黑"/>
          <w:color w:val="FF0000"/>
          <w:sz w:val="18"/>
          <w:szCs w:val="18"/>
        </w:rPr>
      </w:pPr>
      <w:r w:rsidRPr="003967F1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3967F1">
        <w:rPr>
          <w:rFonts w:ascii="微软雅黑" w:eastAsia="微软雅黑" w:hAnsi="微软雅黑"/>
          <w:sz w:val="24"/>
          <w:szCs w:val="24"/>
        </w:rPr>
        <w:t xml:space="preserve">               4.</w:t>
      </w:r>
      <w:r w:rsidRPr="003967F1">
        <w:rPr>
          <w:rFonts w:ascii="微软雅黑" w:eastAsia="微软雅黑" w:hAnsi="微软雅黑" w:hint="eastAsia"/>
          <w:sz w:val="24"/>
          <w:szCs w:val="24"/>
        </w:rPr>
        <w:t>风险管理，根据用户行为变动保险价格。</w:t>
      </w:r>
      <w:r w:rsidRPr="003967F1">
        <w:rPr>
          <w:rFonts w:ascii="微软雅黑" w:eastAsia="微软雅黑" w:hAnsi="微软雅黑" w:hint="eastAsia"/>
          <w:color w:val="FF0000"/>
          <w:sz w:val="18"/>
          <w:szCs w:val="18"/>
        </w:rPr>
        <w:t>（数据建模？）</w:t>
      </w:r>
    </w:p>
    <w:p w14:paraId="53C935E0" w14:textId="23F84E32" w:rsidR="003967F1" w:rsidRDefault="003967F1" w:rsidP="00F76D48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>P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s：关于实现形式的问题：</w:t>
      </w:r>
    </w:p>
    <w:p w14:paraId="0AC74A23" w14:textId="4F7B0BAD" w:rsidR="003967F1" w:rsidRDefault="003967F1" w:rsidP="003967F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3967F1">
        <w:rPr>
          <w:rFonts w:ascii="微软雅黑" w:eastAsia="微软雅黑" w:hAnsi="微软雅黑" w:hint="eastAsia"/>
          <w:color w:val="FF0000"/>
          <w:sz w:val="18"/>
          <w:szCs w:val="18"/>
        </w:rPr>
        <w:t>单纯的web开发。（</w:t>
      </w:r>
      <w:proofErr w:type="spellStart"/>
      <w:r w:rsidRPr="003967F1">
        <w:rPr>
          <w:rFonts w:ascii="微软雅黑" w:eastAsia="微软雅黑" w:hAnsi="微软雅黑" w:hint="eastAsia"/>
          <w:color w:val="FF0000"/>
          <w:sz w:val="18"/>
          <w:szCs w:val="18"/>
        </w:rPr>
        <w:t>html+cs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s+jsp</w:t>
      </w:r>
      <w:proofErr w:type="spellEnd"/>
      <w:r>
        <w:rPr>
          <w:rFonts w:ascii="微软雅黑" w:eastAsia="微软雅黑" w:hAnsi="微软雅黑" w:hint="eastAsia"/>
          <w:color w:val="FF0000"/>
          <w:sz w:val="18"/>
          <w:szCs w:val="18"/>
        </w:rPr>
        <w:t>）</w:t>
      </w:r>
    </w:p>
    <w:p w14:paraId="3E7BC6F6" w14:textId="647B21D2" w:rsidR="003967F1" w:rsidRDefault="003967F1" w:rsidP="003967F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移动app（移动应用与开发）</w:t>
      </w:r>
    </w:p>
    <w:p w14:paraId="62CD72B8" w14:textId="6C3A9A2F" w:rsidR="003967F1" w:rsidRPr="003967F1" w:rsidRDefault="003967F1" w:rsidP="003967F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电脑端应用。（需要重新捡起</w:t>
      </w:r>
      <w:proofErr w:type="spellStart"/>
      <w:r>
        <w:rPr>
          <w:rFonts w:ascii="微软雅黑" w:eastAsia="微软雅黑" w:hAnsi="微软雅黑" w:hint="eastAsia"/>
          <w:color w:val="FF0000"/>
          <w:sz w:val="18"/>
          <w:szCs w:val="18"/>
        </w:rPr>
        <w:t>c++</w:t>
      </w:r>
      <w:proofErr w:type="spellEnd"/>
      <w:r>
        <w:rPr>
          <w:rFonts w:ascii="微软雅黑" w:eastAsia="微软雅黑" w:hAnsi="微软雅黑" w:hint="eastAsia"/>
          <w:color w:val="FF0000"/>
          <w:sz w:val="18"/>
          <w:szCs w:val="18"/>
        </w:rPr>
        <w:t>，建议不要）</w:t>
      </w:r>
      <w:bookmarkStart w:id="0" w:name="_GoBack"/>
      <w:bookmarkEnd w:id="0"/>
    </w:p>
    <w:p w14:paraId="1A126716" w14:textId="77777777" w:rsidR="003967F1" w:rsidRDefault="003967F1" w:rsidP="00F76D48">
      <w:pPr>
        <w:rPr>
          <w:rFonts w:hint="eastAsia"/>
        </w:rPr>
      </w:pPr>
    </w:p>
    <w:sectPr w:rsidR="00396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C09C5"/>
    <w:multiLevelType w:val="hybridMultilevel"/>
    <w:tmpl w:val="F1E6BD24"/>
    <w:lvl w:ilvl="0" w:tplc="6D44689E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60" w:hanging="420"/>
      </w:pPr>
    </w:lvl>
    <w:lvl w:ilvl="2" w:tplc="0409001B" w:tentative="1">
      <w:start w:val="1"/>
      <w:numFmt w:val="lowerRoman"/>
      <w:lvlText w:val="%3."/>
      <w:lvlJc w:val="right"/>
      <w:pPr>
        <w:ind w:left="3180" w:hanging="420"/>
      </w:pPr>
    </w:lvl>
    <w:lvl w:ilvl="3" w:tplc="0409000F" w:tentative="1">
      <w:start w:val="1"/>
      <w:numFmt w:val="decimal"/>
      <w:lvlText w:val="%4."/>
      <w:lvlJc w:val="left"/>
      <w:pPr>
        <w:ind w:left="3600" w:hanging="420"/>
      </w:pPr>
    </w:lvl>
    <w:lvl w:ilvl="4" w:tplc="04090019" w:tentative="1">
      <w:start w:val="1"/>
      <w:numFmt w:val="lowerLetter"/>
      <w:lvlText w:val="%5)"/>
      <w:lvlJc w:val="left"/>
      <w:pPr>
        <w:ind w:left="4020" w:hanging="420"/>
      </w:pPr>
    </w:lvl>
    <w:lvl w:ilvl="5" w:tplc="0409001B" w:tentative="1">
      <w:start w:val="1"/>
      <w:numFmt w:val="lowerRoman"/>
      <w:lvlText w:val="%6."/>
      <w:lvlJc w:val="right"/>
      <w:pPr>
        <w:ind w:left="4440" w:hanging="420"/>
      </w:pPr>
    </w:lvl>
    <w:lvl w:ilvl="6" w:tplc="0409000F" w:tentative="1">
      <w:start w:val="1"/>
      <w:numFmt w:val="decimal"/>
      <w:lvlText w:val="%7."/>
      <w:lvlJc w:val="left"/>
      <w:pPr>
        <w:ind w:left="4860" w:hanging="420"/>
      </w:pPr>
    </w:lvl>
    <w:lvl w:ilvl="7" w:tplc="04090019" w:tentative="1">
      <w:start w:val="1"/>
      <w:numFmt w:val="lowerLetter"/>
      <w:lvlText w:val="%8)"/>
      <w:lvlJc w:val="left"/>
      <w:pPr>
        <w:ind w:left="5280" w:hanging="420"/>
      </w:pPr>
    </w:lvl>
    <w:lvl w:ilvl="8" w:tplc="0409001B" w:tentative="1">
      <w:start w:val="1"/>
      <w:numFmt w:val="lowerRoman"/>
      <w:lvlText w:val="%9."/>
      <w:lvlJc w:val="right"/>
      <w:pPr>
        <w:ind w:left="5700" w:hanging="420"/>
      </w:pPr>
    </w:lvl>
  </w:abstractNum>
  <w:abstractNum w:abstractNumId="1" w15:restartNumberingAfterBreak="0">
    <w:nsid w:val="3FCD4ED5"/>
    <w:multiLevelType w:val="hybridMultilevel"/>
    <w:tmpl w:val="5652173A"/>
    <w:lvl w:ilvl="0" w:tplc="A86E075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2" w15:restartNumberingAfterBreak="0">
    <w:nsid w:val="67CA03A2"/>
    <w:multiLevelType w:val="hybridMultilevel"/>
    <w:tmpl w:val="05C6EA34"/>
    <w:lvl w:ilvl="0" w:tplc="4E522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19"/>
    <w:rsid w:val="002B7F19"/>
    <w:rsid w:val="00354E3E"/>
    <w:rsid w:val="003967F1"/>
    <w:rsid w:val="004B1809"/>
    <w:rsid w:val="004E6A53"/>
    <w:rsid w:val="00634445"/>
    <w:rsid w:val="00727517"/>
    <w:rsid w:val="007C1549"/>
    <w:rsid w:val="00906539"/>
    <w:rsid w:val="00987E70"/>
    <w:rsid w:val="00F7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CA1D"/>
  <w15:chartTrackingRefBased/>
  <w15:docId w15:val="{D5CD3141-96ED-474A-B7DF-863F01F9C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354E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54E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0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承靖</dc:creator>
  <cp:keywords/>
  <dc:description/>
  <cp:lastModifiedBy>dell</cp:lastModifiedBy>
  <cp:revision>2</cp:revision>
  <dcterms:created xsi:type="dcterms:W3CDTF">2020-03-22T14:18:00Z</dcterms:created>
  <dcterms:modified xsi:type="dcterms:W3CDTF">2020-03-22T14:18:00Z</dcterms:modified>
</cp:coreProperties>
</file>