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C46F9" w14:textId="64169A6D" w:rsidR="00E0582C" w:rsidRPr="00341C86" w:rsidRDefault="00341C86">
      <w:pPr>
        <w:rPr>
          <w:rFonts w:ascii="微软雅黑" w:eastAsia="微软雅黑" w:hAnsi="微软雅黑"/>
          <w:sz w:val="24"/>
          <w:szCs w:val="24"/>
        </w:rPr>
      </w:pPr>
      <w:r w:rsidRPr="00341C86">
        <w:rPr>
          <w:rFonts w:ascii="微软雅黑" w:eastAsia="微软雅黑" w:hAnsi="微软雅黑" w:hint="eastAsia"/>
          <w:sz w:val="24"/>
          <w:szCs w:val="24"/>
        </w:rPr>
        <w:t>一、养老</w:t>
      </w:r>
      <w:r w:rsidR="00982A35">
        <w:rPr>
          <w:rFonts w:ascii="微软雅黑" w:eastAsia="微软雅黑" w:hAnsi="微软雅黑" w:hint="eastAsia"/>
          <w:sz w:val="24"/>
          <w:szCs w:val="24"/>
        </w:rPr>
        <w:t>（杨、肖）</w:t>
      </w:r>
    </w:p>
    <w:p w14:paraId="2759F8BD" w14:textId="55D0ECF4" w:rsidR="00341C86" w:rsidRPr="00341C86" w:rsidRDefault="00341C86">
      <w:pPr>
        <w:rPr>
          <w:rFonts w:ascii="微软雅黑" w:eastAsia="微软雅黑" w:hAnsi="微软雅黑"/>
          <w:sz w:val="24"/>
          <w:szCs w:val="24"/>
        </w:rPr>
      </w:pPr>
      <w:r w:rsidRPr="00341C86">
        <w:rPr>
          <w:rFonts w:ascii="微软雅黑" w:eastAsia="微软雅黑" w:hAnsi="微软雅黑" w:hint="eastAsia"/>
          <w:sz w:val="24"/>
          <w:szCs w:val="24"/>
        </w:rPr>
        <w:t>1.介绍。</w:t>
      </w:r>
    </w:p>
    <w:p w14:paraId="26E4E7DB" w14:textId="24B04579" w:rsidR="00341C86" w:rsidRPr="00341C86" w:rsidRDefault="00341C86" w:rsidP="00341C86">
      <w:pPr>
        <w:rPr>
          <w:rFonts w:ascii="微软雅黑" w:eastAsia="微软雅黑" w:hAnsi="微软雅黑"/>
          <w:sz w:val="24"/>
          <w:szCs w:val="24"/>
        </w:rPr>
      </w:pPr>
      <w:r w:rsidRPr="00341C86">
        <w:rPr>
          <w:rFonts w:ascii="微软雅黑" w:eastAsia="微软雅黑" w:hAnsi="微软雅黑" w:hint="eastAsia"/>
          <w:sz w:val="24"/>
          <w:szCs w:val="24"/>
        </w:rPr>
        <w:t>2.增加具体服务占比。</w:t>
      </w:r>
    </w:p>
    <w:p w14:paraId="1687A349" w14:textId="3FAFFFE5" w:rsidR="00982A35" w:rsidRPr="009B6A78" w:rsidRDefault="009B6A78" w:rsidP="009B6A78">
      <w:pPr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 w:rsidR="00341C86" w:rsidRPr="00341C86">
        <w:rPr>
          <w:rFonts w:ascii="微软雅黑" w:eastAsia="微软雅黑" w:hAnsi="微软雅黑" w:hint="eastAsia"/>
          <w:sz w:val="24"/>
          <w:szCs w:val="24"/>
        </w:rPr>
        <w:t>.</w:t>
      </w:r>
      <w:r w:rsidR="00341C86" w:rsidRPr="00341C86">
        <w:rPr>
          <w:rFonts w:ascii="微软雅黑" w:eastAsia="微软雅黑" w:hAnsi="微软雅黑" w:hint="eastAsia"/>
          <w:color w:val="000000" w:themeColor="text1"/>
          <w:sz w:val="24"/>
          <w:szCs w:val="24"/>
        </w:rPr>
        <w:t>第三</w:t>
      </w:r>
      <w:proofErr w:type="gramStart"/>
      <w:r w:rsidR="00341C86" w:rsidRPr="00341C86">
        <w:rPr>
          <w:rFonts w:ascii="微软雅黑" w:eastAsia="微软雅黑" w:hAnsi="微软雅黑" w:hint="eastAsia"/>
          <w:color w:val="000000" w:themeColor="text1"/>
          <w:sz w:val="24"/>
          <w:szCs w:val="24"/>
        </w:rPr>
        <w:t>方服务</w:t>
      </w:r>
      <w:proofErr w:type="gramEnd"/>
      <w:r w:rsidR="00341C86" w:rsidRPr="00341C86">
        <w:rPr>
          <w:rFonts w:ascii="微软雅黑" w:eastAsia="微软雅黑" w:hAnsi="微软雅黑" w:hint="eastAsia"/>
          <w:color w:val="000000" w:themeColor="text1"/>
          <w:sz w:val="24"/>
          <w:szCs w:val="24"/>
        </w:rPr>
        <w:t>展示</w:t>
      </w:r>
      <w:r w:rsidR="00341C86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14:paraId="3F4C0460" w14:textId="29771FF2" w:rsidR="009B6A78" w:rsidRPr="00341C86" w:rsidRDefault="009B6A78" w:rsidP="009B6A7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二．市场调研</w:t>
      </w:r>
      <w:r w:rsidR="00982A35">
        <w:rPr>
          <w:rFonts w:ascii="微软雅黑" w:eastAsia="微软雅黑" w:hAnsi="微软雅黑" w:hint="eastAsia"/>
          <w:sz w:val="24"/>
          <w:szCs w:val="24"/>
        </w:rPr>
        <w:t>（周</w:t>
      </w:r>
      <w:r w:rsidR="00B436FE">
        <w:rPr>
          <w:rFonts w:ascii="微软雅黑" w:eastAsia="微软雅黑" w:hAnsi="微软雅黑" w:hint="eastAsia"/>
          <w:sz w:val="24"/>
          <w:szCs w:val="24"/>
        </w:rPr>
        <w:t>、黄、</w:t>
      </w:r>
      <w:proofErr w:type="gramStart"/>
      <w:r w:rsidR="00B436FE">
        <w:rPr>
          <w:rFonts w:ascii="微软雅黑" w:eastAsia="微软雅黑" w:hAnsi="微软雅黑" w:hint="eastAsia"/>
          <w:sz w:val="24"/>
          <w:szCs w:val="24"/>
        </w:rPr>
        <w:t>冯</w:t>
      </w:r>
      <w:proofErr w:type="gramEnd"/>
      <w:r w:rsidR="00982A35">
        <w:rPr>
          <w:rFonts w:ascii="微软雅黑" w:eastAsia="微软雅黑" w:hAnsi="微软雅黑" w:hint="eastAsia"/>
          <w:sz w:val="24"/>
          <w:szCs w:val="24"/>
        </w:rPr>
        <w:t>）。</w:t>
      </w:r>
    </w:p>
    <w:p w14:paraId="2A92E66A" w14:textId="5A1140E9" w:rsidR="00982A35" w:rsidRDefault="00982A35" w:rsidP="00341C8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三、风险模型（黄、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冯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）。</w:t>
      </w:r>
    </w:p>
    <w:p w14:paraId="62F40040" w14:textId="45BA7210" w:rsidR="00B436FE" w:rsidRDefault="00B436FE" w:rsidP="00341C86">
      <w:pPr>
        <w:rPr>
          <w:rFonts w:ascii="微软雅黑" w:eastAsia="微软雅黑" w:hAnsi="微软雅黑"/>
          <w:sz w:val="24"/>
          <w:szCs w:val="24"/>
        </w:rPr>
      </w:pPr>
    </w:p>
    <w:p w14:paraId="1CB6AF59" w14:textId="4BF0874D" w:rsidR="00B436FE" w:rsidRPr="00B436FE" w:rsidRDefault="00B436FE" w:rsidP="00B436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436FE">
        <w:rPr>
          <w:rFonts w:ascii="微软雅黑" w:eastAsia="微软雅黑" w:hAnsi="微软雅黑" w:hint="eastAsia"/>
          <w:sz w:val="24"/>
          <w:szCs w:val="24"/>
        </w:rPr>
        <w:t>凸显养老需求。</w:t>
      </w:r>
    </w:p>
    <w:p w14:paraId="5EE32ADF" w14:textId="0C224225" w:rsidR="00B436FE" w:rsidRDefault="00B436FE" w:rsidP="00B436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家庭结构状况</w:t>
      </w:r>
    </w:p>
    <w:p w14:paraId="075211B4" w14:textId="5395B96E" w:rsidR="00B436FE" w:rsidRDefault="00B436FE" w:rsidP="00B436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行业状态发展</w:t>
      </w:r>
    </w:p>
    <w:p w14:paraId="51182863" w14:textId="3C498DAC" w:rsidR="00B436FE" w:rsidRDefault="00B436FE" w:rsidP="00B436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老年人的需求</w:t>
      </w:r>
    </w:p>
    <w:p w14:paraId="6CCCD008" w14:textId="783C0500" w:rsidR="00B436FE" w:rsidRPr="00B436FE" w:rsidRDefault="00B436FE" w:rsidP="00B436F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436FE">
        <w:rPr>
          <w:rFonts w:ascii="微软雅黑" w:eastAsia="微软雅黑" w:hAnsi="微软雅黑" w:hint="eastAsia"/>
          <w:sz w:val="24"/>
          <w:szCs w:val="24"/>
        </w:rPr>
        <w:t>中国人口状况、人口结构、养老需求。</w:t>
      </w:r>
      <w:r>
        <w:rPr>
          <w:rFonts w:ascii="微软雅黑" w:eastAsia="微软雅黑" w:hAnsi="微软雅黑" w:hint="eastAsia"/>
          <w:sz w:val="24"/>
          <w:szCs w:val="24"/>
        </w:rPr>
        <w:t>（黄、周、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冯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5454F479" w14:textId="3198DBFE" w:rsidR="00B436FE" w:rsidRDefault="00B436FE" w:rsidP="00B436F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有关养老机构养老行业的发展情况。（杨、肖）</w:t>
      </w:r>
    </w:p>
    <w:p w14:paraId="503C7704" w14:textId="4EDC7088" w:rsidR="00B436FE" w:rsidRPr="00B436FE" w:rsidRDefault="00B436FE" w:rsidP="00B436F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DDL:</w:t>
      </w:r>
      <w:r w:rsidR="008E6F47">
        <w:rPr>
          <w:rFonts w:ascii="微软雅黑" w:eastAsia="微软雅黑" w:hAnsi="微软雅黑" w:hint="eastAsia"/>
          <w:sz w:val="24"/>
          <w:szCs w:val="24"/>
        </w:rPr>
        <w:t>周六晚20：00。（28日）</w:t>
      </w:r>
    </w:p>
    <w:p w14:paraId="6AACE9F8" w14:textId="77777777" w:rsidR="00341C86" w:rsidRDefault="00341C86">
      <w:pPr>
        <w:rPr>
          <w:rFonts w:hint="eastAsia"/>
        </w:rPr>
      </w:pPr>
      <w:bookmarkStart w:id="0" w:name="_GoBack"/>
      <w:bookmarkEnd w:id="0"/>
    </w:p>
    <w:sectPr w:rsidR="00341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4F7A"/>
    <w:multiLevelType w:val="hybridMultilevel"/>
    <w:tmpl w:val="DD9097F2"/>
    <w:lvl w:ilvl="0" w:tplc="9A0093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827D88"/>
    <w:multiLevelType w:val="hybridMultilevel"/>
    <w:tmpl w:val="DC7C12A0"/>
    <w:lvl w:ilvl="0" w:tplc="05501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86"/>
    <w:rsid w:val="00341C86"/>
    <w:rsid w:val="008E6F47"/>
    <w:rsid w:val="00982A35"/>
    <w:rsid w:val="009B6A78"/>
    <w:rsid w:val="00B3726E"/>
    <w:rsid w:val="00B436FE"/>
    <w:rsid w:val="00E0582C"/>
    <w:rsid w:val="00E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6E81"/>
  <w15:chartTrackingRefBased/>
  <w15:docId w15:val="{A6E61F80-10E4-480D-BFD6-D1FE4A4E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6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2020-03-24T14:23:00Z</dcterms:created>
  <dcterms:modified xsi:type="dcterms:W3CDTF">2020-03-24T15:26:00Z</dcterms:modified>
</cp:coreProperties>
</file>