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CE1DF" w14:textId="77777777" w:rsidR="00EA0410" w:rsidRDefault="00200020">
      <w:pPr>
        <w:jc w:val="center"/>
        <w:rPr>
          <w:rFonts w:ascii="Microsoft YaHei UI" w:eastAsia="Microsoft YaHei UI" w:hAnsi="Microsoft YaHei UI"/>
          <w:b/>
          <w:bCs/>
          <w:sz w:val="36"/>
          <w:szCs w:val="36"/>
        </w:rPr>
      </w:pPr>
      <w:r>
        <w:rPr>
          <w:rFonts w:ascii="Microsoft YaHei UI" w:eastAsia="Microsoft YaHei UI" w:hAnsi="Microsoft YaHei UI" w:hint="eastAsia"/>
          <w:b/>
          <w:bCs/>
          <w:sz w:val="36"/>
          <w:szCs w:val="36"/>
        </w:rPr>
        <w:t>第</w:t>
      </w:r>
      <w:r>
        <w:rPr>
          <w:rFonts w:ascii="Microsoft YaHei UI" w:eastAsia="Microsoft YaHei UI" w:hAnsi="Microsoft YaHei UI"/>
          <w:b/>
          <w:bCs/>
          <w:sz w:val="36"/>
          <w:szCs w:val="36"/>
        </w:rPr>
        <w:t>1</w:t>
      </w:r>
      <w:proofErr w:type="gramStart"/>
      <w:r>
        <w:rPr>
          <w:rFonts w:ascii="Microsoft YaHei UI" w:eastAsia="Microsoft YaHei UI" w:hAnsi="Microsoft YaHei UI"/>
          <w:b/>
          <w:bCs/>
          <w:sz w:val="36"/>
          <w:szCs w:val="36"/>
        </w:rPr>
        <w:t>章</w:t>
      </w:r>
      <w:r>
        <w:rPr>
          <w:rFonts w:ascii="Microsoft YaHei UI" w:eastAsia="Microsoft YaHei UI" w:hAnsi="Microsoft YaHei UI" w:hint="eastAsia"/>
          <w:b/>
          <w:bCs/>
          <w:sz w:val="36"/>
          <w:szCs w:val="36"/>
        </w:rPr>
        <w:t>知识</w:t>
      </w:r>
      <w:proofErr w:type="gramEnd"/>
      <w:r>
        <w:rPr>
          <w:rFonts w:ascii="Microsoft YaHei UI" w:eastAsia="Microsoft YaHei UI" w:hAnsi="Microsoft YaHei UI" w:hint="eastAsia"/>
          <w:b/>
          <w:bCs/>
          <w:sz w:val="36"/>
          <w:szCs w:val="36"/>
        </w:rPr>
        <w:t>总结</w:t>
      </w:r>
    </w:p>
    <w:p w14:paraId="2C4220A6" w14:textId="77777777" w:rsidR="00EA0410" w:rsidRDefault="00200020">
      <w:pPr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 w:hint="eastAsia"/>
          <w:b/>
          <w:bCs/>
          <w:szCs w:val="21"/>
        </w:rPr>
        <w:t>这一章主要简要讲述了</w:t>
      </w:r>
      <w:r w:rsidRPr="00200020">
        <w:rPr>
          <w:rFonts w:ascii="Microsoft YaHei UI" w:eastAsia="Microsoft YaHei UI" w:hAnsi="Microsoft YaHei UI" w:hint="eastAsia"/>
          <w:b/>
          <w:bCs/>
          <w:szCs w:val="21"/>
        </w:rPr>
        <w:t>J</w:t>
      </w:r>
      <w:r w:rsidRPr="00200020">
        <w:rPr>
          <w:rFonts w:ascii="Microsoft YaHei UI" w:eastAsia="Microsoft YaHei UI" w:hAnsi="Microsoft YaHei UI"/>
          <w:b/>
          <w:bCs/>
          <w:szCs w:val="21"/>
        </w:rPr>
        <w:t>ava</w:t>
      </w:r>
      <w:r w:rsidRPr="00200020">
        <w:rPr>
          <w:rFonts w:ascii="Microsoft YaHei UI" w:eastAsia="Microsoft YaHei UI" w:hAnsi="Microsoft YaHei UI" w:hint="eastAsia"/>
          <w:b/>
          <w:bCs/>
          <w:szCs w:val="21"/>
        </w:rPr>
        <w:t>语言的</w:t>
      </w:r>
      <w:r w:rsidRPr="00200020">
        <w:rPr>
          <w:rFonts w:ascii="Microsoft YaHei UI" w:eastAsia="Microsoft YaHei UI" w:hAnsi="Microsoft YaHei UI"/>
          <w:b/>
          <w:bCs/>
          <w:szCs w:val="21"/>
        </w:rPr>
        <w:t>发展史</w:t>
      </w:r>
      <w:r w:rsidRPr="00200020">
        <w:rPr>
          <w:rFonts w:ascii="Microsoft YaHei UI" w:eastAsia="Microsoft YaHei UI" w:hAnsi="Microsoft YaHei UI" w:hint="eastAsia"/>
          <w:b/>
          <w:bCs/>
          <w:szCs w:val="21"/>
        </w:rPr>
        <w:t>、</w:t>
      </w:r>
      <w:r w:rsidRPr="00200020">
        <w:rPr>
          <w:rFonts w:ascii="Microsoft YaHei UI" w:eastAsia="Microsoft YaHei UI" w:hAnsi="Microsoft YaHei UI"/>
          <w:b/>
          <w:bCs/>
          <w:szCs w:val="21"/>
        </w:rPr>
        <w:t>技术体系</w:t>
      </w:r>
      <w:r w:rsidRPr="00200020">
        <w:rPr>
          <w:rFonts w:ascii="Microsoft YaHei UI" w:eastAsia="Microsoft YaHei UI" w:hAnsi="Microsoft YaHei UI" w:hint="eastAsia"/>
          <w:b/>
          <w:bCs/>
          <w:szCs w:val="21"/>
        </w:rPr>
        <w:t>、</w:t>
      </w:r>
      <w:r w:rsidRPr="00200020">
        <w:rPr>
          <w:rFonts w:ascii="Microsoft YaHei UI" w:eastAsia="Microsoft YaHei UI" w:hAnsi="Microsoft YaHei UI"/>
          <w:b/>
          <w:bCs/>
          <w:szCs w:val="21"/>
        </w:rPr>
        <w:t>特点</w:t>
      </w:r>
      <w:r w:rsidRPr="00200020">
        <w:rPr>
          <w:rFonts w:ascii="Microsoft YaHei UI" w:eastAsia="Microsoft YaHei UI" w:hAnsi="Microsoft YaHei UI" w:hint="eastAsia"/>
          <w:b/>
          <w:bCs/>
          <w:szCs w:val="21"/>
        </w:rPr>
        <w:t>、</w:t>
      </w:r>
      <w:r w:rsidRPr="00200020">
        <w:rPr>
          <w:rFonts w:ascii="Microsoft YaHei UI" w:eastAsia="Microsoft YaHei UI" w:hAnsi="Microsoft YaHei UI"/>
          <w:b/>
          <w:bCs/>
          <w:szCs w:val="21"/>
        </w:rPr>
        <w:t>运行机制</w:t>
      </w:r>
      <w:r>
        <w:rPr>
          <w:rFonts w:ascii="Microsoft YaHei UI" w:eastAsia="Microsoft YaHei UI" w:hAnsi="Microsoft YaHei UI" w:hint="eastAsia"/>
          <w:b/>
          <w:bCs/>
          <w:szCs w:val="21"/>
        </w:rPr>
        <w:t>等一些重点知识要点</w:t>
      </w:r>
      <w:r>
        <w:rPr>
          <w:rFonts w:ascii="Microsoft YaHei UI" w:eastAsia="Microsoft YaHei UI" w:hAnsi="Microsoft YaHei UI" w:hint="eastAsia"/>
          <w:b/>
          <w:bCs/>
          <w:szCs w:val="21"/>
        </w:rPr>
        <w:t>:</w:t>
      </w:r>
      <w:bookmarkStart w:id="0" w:name="_GoBack"/>
      <w:bookmarkEnd w:id="0"/>
    </w:p>
    <w:p w14:paraId="7FEB44DC" w14:textId="77777777" w:rsidR="00EA0410" w:rsidRDefault="00200020">
      <w:pPr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 w:hint="eastAsia"/>
          <w:b/>
          <w:bCs/>
          <w:szCs w:val="21"/>
        </w:rPr>
        <w:t>我的知识总结是以下几点：</w:t>
      </w:r>
    </w:p>
    <w:p w14:paraId="7FBDB3D7" w14:textId="77777777" w:rsidR="00EA0410" w:rsidRDefault="00200020">
      <w:pPr>
        <w:pStyle w:val="a7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 w:hint="eastAsia"/>
          <w:b/>
          <w:bCs/>
          <w:szCs w:val="21"/>
        </w:rPr>
        <w:t>类、对象：可以把</w:t>
      </w:r>
      <w:proofErr w:type="gramStart"/>
      <w:r>
        <w:rPr>
          <w:rFonts w:ascii="Microsoft YaHei UI" w:eastAsia="Microsoft YaHei UI" w:hAnsi="Microsoft YaHei UI" w:hint="eastAsia"/>
          <w:b/>
          <w:bCs/>
          <w:szCs w:val="21"/>
        </w:rPr>
        <w:t>类理解</w:t>
      </w:r>
      <w:proofErr w:type="gramEnd"/>
      <w:r>
        <w:rPr>
          <w:rFonts w:ascii="Microsoft YaHei UI" w:eastAsia="Microsoft YaHei UI" w:hAnsi="Microsoft YaHei UI" w:hint="eastAsia"/>
          <w:b/>
          <w:bCs/>
          <w:szCs w:val="21"/>
        </w:rPr>
        <w:t>为</w:t>
      </w:r>
      <w:r>
        <w:rPr>
          <w:rFonts w:ascii="Microsoft YaHei UI" w:eastAsia="Microsoft YaHei UI" w:hAnsi="Microsoft YaHei UI" w:hint="eastAsia"/>
          <w:b/>
          <w:bCs/>
          <w:szCs w:val="21"/>
          <w:highlight w:val="yellow"/>
        </w:rPr>
        <w:t>设计图</w:t>
      </w:r>
      <w:r>
        <w:rPr>
          <w:rFonts w:ascii="Microsoft YaHei UI" w:eastAsia="Microsoft YaHei UI" w:hAnsi="Microsoft YaHei UI" w:hint="eastAsia"/>
          <w:b/>
          <w:bCs/>
          <w:szCs w:val="21"/>
        </w:rPr>
        <w:t>(</w:t>
      </w:r>
      <w:r>
        <w:rPr>
          <w:rFonts w:ascii="Microsoft YaHei UI" w:eastAsia="Microsoft YaHei UI" w:hAnsi="Microsoft YaHei UI" w:hint="eastAsia"/>
          <w:b/>
          <w:bCs/>
          <w:szCs w:val="21"/>
        </w:rPr>
        <w:t>相同事物共同特征的描述</w:t>
      </w:r>
      <w:r>
        <w:rPr>
          <w:rFonts w:ascii="Microsoft YaHei UI" w:eastAsia="Microsoft YaHei UI" w:hAnsi="Microsoft YaHei UI" w:hint="eastAsia"/>
          <w:b/>
          <w:bCs/>
          <w:szCs w:val="21"/>
        </w:rPr>
        <w:t>)</w:t>
      </w:r>
      <w:r>
        <w:rPr>
          <w:rFonts w:ascii="Microsoft YaHei UI" w:eastAsia="Microsoft YaHei UI" w:hAnsi="Microsoft YaHei UI" w:hint="eastAsia"/>
          <w:b/>
          <w:bCs/>
          <w:szCs w:val="21"/>
        </w:rPr>
        <w:t>，对象是类的具体的实例。</w:t>
      </w:r>
    </w:p>
    <w:p w14:paraId="2BA92C21" w14:textId="77777777" w:rsidR="00EA0410" w:rsidRDefault="00200020">
      <w:pPr>
        <w:pStyle w:val="a7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/>
          <w:b/>
          <w:bCs/>
          <w:szCs w:val="21"/>
        </w:rPr>
        <w:t>面向对象</w:t>
      </w:r>
      <w:r>
        <w:rPr>
          <w:rFonts w:ascii="Microsoft YaHei UI" w:eastAsia="Microsoft YaHei UI" w:hAnsi="Microsoft YaHei UI" w:hint="eastAsia"/>
          <w:b/>
          <w:bCs/>
          <w:szCs w:val="21"/>
        </w:rPr>
        <w:t>编程：找或拿东西过来编程</w:t>
      </w:r>
    </w:p>
    <w:p w14:paraId="140EAC8E" w14:textId="77777777" w:rsidR="00EA0410" w:rsidRDefault="00200020">
      <w:pPr>
        <w:pStyle w:val="a7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/>
          <w:b/>
          <w:bCs/>
          <w:szCs w:val="21"/>
        </w:rPr>
        <w:t>J</w:t>
      </w:r>
      <w:r>
        <w:rPr>
          <w:rFonts w:ascii="Microsoft YaHei UI" w:eastAsia="Microsoft YaHei UI" w:hAnsi="Microsoft YaHei UI" w:hint="eastAsia"/>
          <w:b/>
          <w:bCs/>
          <w:szCs w:val="21"/>
        </w:rPr>
        <w:t>ava</w:t>
      </w:r>
      <w:r>
        <w:rPr>
          <w:rFonts w:ascii="Microsoft YaHei UI" w:eastAsia="Microsoft YaHei UI" w:hAnsi="Microsoft YaHei UI" w:hint="eastAsia"/>
          <w:b/>
          <w:bCs/>
          <w:szCs w:val="21"/>
        </w:rPr>
        <w:t>的三大特征：</w:t>
      </w:r>
    </w:p>
    <w:p w14:paraId="11FE90C4" w14:textId="77777777" w:rsidR="00EA0410" w:rsidRDefault="00200020">
      <w:pPr>
        <w:pStyle w:val="a7"/>
        <w:numPr>
          <w:ilvl w:val="0"/>
          <w:numId w:val="2"/>
        </w:numPr>
        <w:ind w:firstLineChars="0"/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 w:hint="eastAsia"/>
          <w:b/>
          <w:bCs/>
          <w:szCs w:val="21"/>
          <w:highlight w:val="yellow"/>
        </w:rPr>
        <w:t>封装性</w:t>
      </w:r>
      <w:r>
        <w:rPr>
          <w:rFonts w:ascii="Microsoft YaHei UI" w:eastAsia="Microsoft YaHei UI" w:hAnsi="Microsoft YaHei UI" w:hint="eastAsia"/>
          <w:b/>
          <w:bCs/>
          <w:szCs w:val="21"/>
        </w:rPr>
        <w:t>：</w:t>
      </w:r>
      <w:r>
        <w:rPr>
          <w:rFonts w:ascii="Microsoft YaHei UI" w:eastAsia="Microsoft YaHei UI" w:hAnsi="Microsoft YaHei UI"/>
          <w:b/>
          <w:bCs/>
          <w:szCs w:val="21"/>
        </w:rPr>
        <w:t>把客观事物封装成抽象的类，</w:t>
      </w:r>
      <w:r>
        <w:rPr>
          <w:rFonts w:ascii="Microsoft YaHei UI" w:eastAsia="Microsoft YaHei UI" w:hAnsi="Microsoft YaHei UI" w:hint="eastAsia"/>
          <w:b/>
          <w:bCs/>
          <w:szCs w:val="21"/>
        </w:rPr>
        <w:t>决定属性和行为归属谁，</w:t>
      </w:r>
      <w:r>
        <w:rPr>
          <w:rFonts w:ascii="Microsoft YaHei UI" w:eastAsia="Microsoft YaHei UI" w:hAnsi="Microsoft YaHei UI"/>
          <w:b/>
          <w:bCs/>
          <w:szCs w:val="21"/>
        </w:rPr>
        <w:t>并且类</w:t>
      </w:r>
      <w:r>
        <w:rPr>
          <w:rFonts w:ascii="Microsoft YaHei UI" w:eastAsia="Microsoft YaHei UI" w:hAnsi="Microsoft YaHei UI" w:hint="eastAsia"/>
          <w:b/>
          <w:bCs/>
          <w:szCs w:val="21"/>
        </w:rPr>
        <w:t>对可信的进行暴露，不可信的进行隐藏（即合理暴露）</w:t>
      </w:r>
    </w:p>
    <w:p w14:paraId="6E046620" w14:textId="77777777" w:rsidR="00EA0410" w:rsidRDefault="00200020">
      <w:pPr>
        <w:pStyle w:val="a7"/>
        <w:numPr>
          <w:ilvl w:val="0"/>
          <w:numId w:val="2"/>
        </w:numPr>
        <w:ind w:firstLineChars="0"/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 w:hint="eastAsia"/>
          <w:b/>
          <w:bCs/>
          <w:szCs w:val="21"/>
          <w:highlight w:val="yellow"/>
        </w:rPr>
        <w:t>继承</w:t>
      </w:r>
      <w:r>
        <w:rPr>
          <w:rFonts w:ascii="Microsoft YaHei UI" w:eastAsia="Microsoft YaHei UI" w:hAnsi="Microsoft YaHei UI" w:hint="eastAsia"/>
          <w:b/>
          <w:bCs/>
          <w:szCs w:val="21"/>
        </w:rPr>
        <w:t>：</w:t>
      </w:r>
      <w:r>
        <w:rPr>
          <w:rFonts w:ascii="Microsoft YaHei UI" w:eastAsia="Microsoft YaHei UI" w:hAnsi="Microsoft YaHei UI"/>
          <w:b/>
          <w:bCs/>
          <w:szCs w:val="21"/>
        </w:rPr>
        <w:t>允许一个</w:t>
      </w:r>
      <w:proofErr w:type="gramStart"/>
      <w:r>
        <w:rPr>
          <w:rFonts w:ascii="Microsoft YaHei UI" w:eastAsia="Microsoft YaHei UI" w:hAnsi="Microsoft YaHei UI"/>
          <w:b/>
          <w:bCs/>
          <w:szCs w:val="21"/>
        </w:rPr>
        <w:t>类通过</w:t>
      </w:r>
      <w:proofErr w:type="gramEnd"/>
      <w:r>
        <w:rPr>
          <w:rFonts w:ascii="Microsoft YaHei UI" w:eastAsia="Microsoft YaHei UI" w:hAnsi="Microsoft YaHei UI"/>
          <w:b/>
          <w:bCs/>
          <w:szCs w:val="21"/>
        </w:rPr>
        <w:t>extends</w:t>
      </w:r>
      <w:r>
        <w:rPr>
          <w:rFonts w:ascii="Microsoft YaHei UI" w:eastAsia="Microsoft YaHei UI" w:hAnsi="Microsoft YaHei UI"/>
          <w:b/>
          <w:bCs/>
          <w:szCs w:val="21"/>
        </w:rPr>
        <w:t>与另一个</w:t>
      </w:r>
      <w:proofErr w:type="gramStart"/>
      <w:r>
        <w:rPr>
          <w:rFonts w:ascii="Microsoft YaHei UI" w:eastAsia="Microsoft YaHei UI" w:hAnsi="Microsoft YaHei UI"/>
          <w:b/>
          <w:bCs/>
          <w:szCs w:val="21"/>
        </w:rPr>
        <w:t>类建立</w:t>
      </w:r>
      <w:proofErr w:type="gramEnd"/>
      <w:r>
        <w:rPr>
          <w:rFonts w:ascii="Microsoft YaHei UI" w:eastAsia="Microsoft YaHei UI" w:hAnsi="Microsoft YaHei UI"/>
          <w:b/>
          <w:bCs/>
          <w:szCs w:val="21"/>
        </w:rPr>
        <w:t>父子关系</w:t>
      </w:r>
    </w:p>
    <w:p w14:paraId="39CEB8EF" w14:textId="77777777" w:rsidR="00EA0410" w:rsidRDefault="00200020">
      <w:pPr>
        <w:pStyle w:val="a7"/>
        <w:numPr>
          <w:ilvl w:val="0"/>
          <w:numId w:val="2"/>
        </w:numPr>
        <w:ind w:firstLineChars="0"/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 w:hint="eastAsia"/>
          <w:b/>
          <w:bCs/>
          <w:szCs w:val="21"/>
          <w:highlight w:val="yellow"/>
        </w:rPr>
        <w:t>多态</w:t>
      </w:r>
      <w:r>
        <w:rPr>
          <w:rFonts w:ascii="Microsoft YaHei UI" w:eastAsia="Microsoft YaHei UI" w:hAnsi="Microsoft YaHei UI" w:hint="eastAsia"/>
          <w:b/>
          <w:bCs/>
          <w:szCs w:val="21"/>
        </w:rPr>
        <w:t>：</w:t>
      </w:r>
      <w:r>
        <w:rPr>
          <w:rFonts w:ascii="Microsoft YaHei UI" w:eastAsia="Microsoft YaHei UI" w:hAnsi="Microsoft YaHei UI"/>
          <w:b/>
          <w:bCs/>
          <w:szCs w:val="21"/>
        </w:rPr>
        <w:t>一个名字具有多种语义</w:t>
      </w:r>
      <w:r>
        <w:rPr>
          <w:rFonts w:ascii="Microsoft YaHei UI" w:eastAsia="Microsoft YaHei UI" w:hAnsi="Microsoft YaHei UI" w:hint="eastAsia"/>
          <w:b/>
          <w:bCs/>
          <w:szCs w:val="21"/>
        </w:rPr>
        <w:t>，</w:t>
      </w:r>
      <w:r>
        <w:rPr>
          <w:rFonts w:ascii="Microsoft YaHei UI" w:eastAsia="Microsoft YaHei UI" w:hAnsi="Microsoft YaHei UI"/>
          <w:b/>
          <w:bCs/>
          <w:szCs w:val="21"/>
        </w:rPr>
        <w:t>同一消息为</w:t>
      </w:r>
      <w:r>
        <w:rPr>
          <w:rFonts w:ascii="Microsoft YaHei UI" w:eastAsia="Microsoft YaHei UI" w:hAnsi="Microsoft YaHei UI"/>
          <w:b/>
          <w:bCs/>
          <w:szCs w:val="21"/>
        </w:rPr>
        <w:t xml:space="preserve"> </w:t>
      </w:r>
      <w:r>
        <w:rPr>
          <w:rFonts w:ascii="Microsoft YaHei UI" w:eastAsia="Microsoft YaHei UI" w:hAnsi="Microsoft YaHei UI"/>
          <w:b/>
          <w:bCs/>
          <w:szCs w:val="21"/>
        </w:rPr>
        <w:t>不同对象所接受时，可以导致不同的操作</w:t>
      </w:r>
    </w:p>
    <w:p w14:paraId="4A998476" w14:textId="77777777" w:rsidR="00EA0410" w:rsidRDefault="00200020">
      <w:pPr>
        <w:pStyle w:val="a7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 w:hint="eastAsia"/>
          <w:b/>
          <w:bCs/>
          <w:szCs w:val="21"/>
        </w:rPr>
        <w:t>Ja</w:t>
      </w:r>
      <w:r>
        <w:rPr>
          <w:rFonts w:ascii="Microsoft YaHei UI" w:eastAsia="Microsoft YaHei UI" w:hAnsi="Microsoft YaHei UI"/>
          <w:b/>
          <w:bCs/>
          <w:szCs w:val="21"/>
        </w:rPr>
        <w:t>va</w:t>
      </w:r>
      <w:r>
        <w:rPr>
          <w:rFonts w:ascii="Microsoft YaHei UI" w:eastAsia="Microsoft YaHei UI" w:hAnsi="Microsoft YaHei UI" w:hint="eastAsia"/>
          <w:b/>
          <w:bCs/>
          <w:szCs w:val="21"/>
        </w:rPr>
        <w:t>的特点：跨平台，面向对象，安全性，多线程，简单易用</w:t>
      </w:r>
    </w:p>
    <w:p w14:paraId="7E7B8253" w14:textId="77777777" w:rsidR="00EA0410" w:rsidRDefault="00200020">
      <w:pPr>
        <w:pStyle w:val="a7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/>
          <w:b/>
          <w:bCs/>
          <w:szCs w:val="21"/>
        </w:rPr>
        <w:t>J</w:t>
      </w:r>
      <w:r>
        <w:rPr>
          <w:rFonts w:ascii="Microsoft YaHei UI" w:eastAsia="Microsoft YaHei UI" w:hAnsi="Microsoft YaHei UI" w:hint="eastAsia"/>
          <w:b/>
          <w:bCs/>
          <w:szCs w:val="21"/>
        </w:rPr>
        <w:t>a</w:t>
      </w:r>
      <w:r>
        <w:rPr>
          <w:rFonts w:ascii="Microsoft YaHei UI" w:eastAsia="Microsoft YaHei UI" w:hAnsi="Microsoft YaHei UI"/>
          <w:b/>
          <w:bCs/>
          <w:szCs w:val="21"/>
        </w:rPr>
        <w:t>va</w:t>
      </w:r>
      <w:r>
        <w:rPr>
          <w:rFonts w:ascii="Microsoft YaHei UI" w:eastAsia="Microsoft YaHei UI" w:hAnsi="Microsoft YaHei UI"/>
          <w:b/>
          <w:bCs/>
          <w:szCs w:val="21"/>
        </w:rPr>
        <w:t>的</w:t>
      </w:r>
      <w:r>
        <w:rPr>
          <w:rFonts w:ascii="Microsoft YaHei UI" w:eastAsia="Microsoft YaHei UI" w:hAnsi="Microsoft YaHei UI" w:hint="eastAsia"/>
          <w:b/>
          <w:bCs/>
          <w:szCs w:val="21"/>
        </w:rPr>
        <w:t>两个核心</w:t>
      </w:r>
      <w:r>
        <w:rPr>
          <w:rFonts w:ascii="Microsoft YaHei UI" w:eastAsia="Microsoft YaHei UI" w:hAnsi="Microsoft YaHei UI"/>
          <w:b/>
          <w:bCs/>
          <w:szCs w:val="21"/>
        </w:rPr>
        <w:t>机制</w:t>
      </w:r>
      <w:r>
        <w:rPr>
          <w:rFonts w:ascii="Microsoft YaHei UI" w:eastAsia="Microsoft YaHei UI" w:hAnsi="Microsoft YaHei UI" w:hint="eastAsia"/>
          <w:b/>
          <w:bCs/>
          <w:szCs w:val="21"/>
        </w:rPr>
        <w:t>：</w:t>
      </w:r>
      <w:r>
        <w:rPr>
          <w:rFonts w:ascii="Microsoft YaHei UI" w:eastAsia="Microsoft YaHei UI" w:hAnsi="Microsoft YaHei UI"/>
          <w:b/>
          <w:bCs/>
          <w:szCs w:val="21"/>
        </w:rPr>
        <w:t>JAVA</w:t>
      </w:r>
      <w:r>
        <w:rPr>
          <w:rFonts w:ascii="Microsoft YaHei UI" w:eastAsia="Microsoft YaHei UI" w:hAnsi="Microsoft YaHei UI"/>
          <w:b/>
          <w:bCs/>
          <w:szCs w:val="21"/>
        </w:rPr>
        <w:t>虚拟机</w:t>
      </w:r>
      <w:r>
        <w:rPr>
          <w:rFonts w:ascii="Microsoft YaHei UI" w:eastAsia="Microsoft YaHei UI" w:hAnsi="Microsoft YaHei UI" w:hint="eastAsia"/>
          <w:b/>
          <w:bCs/>
          <w:szCs w:val="21"/>
        </w:rPr>
        <w:t>（</w:t>
      </w:r>
      <w:r>
        <w:rPr>
          <w:rFonts w:ascii="Microsoft YaHei UI" w:eastAsia="Microsoft YaHei UI" w:hAnsi="Microsoft YaHei UI"/>
          <w:b/>
          <w:bCs/>
          <w:szCs w:val="21"/>
        </w:rPr>
        <w:t>编译一次，到处</w:t>
      </w:r>
      <w:r>
        <w:rPr>
          <w:rFonts w:ascii="Microsoft YaHei UI" w:eastAsia="Microsoft YaHei UI" w:hAnsi="Microsoft YaHei UI"/>
          <w:b/>
          <w:bCs/>
          <w:szCs w:val="21"/>
        </w:rPr>
        <w:t xml:space="preserve"> </w:t>
      </w:r>
      <w:r>
        <w:rPr>
          <w:rFonts w:ascii="Microsoft YaHei UI" w:eastAsia="Microsoft YaHei UI" w:hAnsi="Microsoft YaHei UI"/>
          <w:b/>
          <w:bCs/>
          <w:szCs w:val="21"/>
        </w:rPr>
        <w:t>运行</w:t>
      </w:r>
      <w:r>
        <w:rPr>
          <w:rFonts w:ascii="Microsoft YaHei UI" w:eastAsia="Microsoft YaHei UI" w:hAnsi="Microsoft YaHei UI" w:hint="eastAsia"/>
          <w:b/>
          <w:bCs/>
          <w:szCs w:val="21"/>
        </w:rPr>
        <w:t>），</w:t>
      </w:r>
      <w:r>
        <w:rPr>
          <w:rFonts w:ascii="Microsoft YaHei UI" w:eastAsia="Microsoft YaHei UI" w:hAnsi="Microsoft YaHei UI"/>
          <w:b/>
          <w:bCs/>
          <w:szCs w:val="21"/>
        </w:rPr>
        <w:t>垃圾收集机</w:t>
      </w:r>
      <w:r>
        <w:rPr>
          <w:rFonts w:ascii="Microsoft YaHei UI" w:eastAsia="Microsoft YaHei UI" w:hAnsi="Microsoft YaHei UI" w:hint="eastAsia"/>
          <w:b/>
          <w:bCs/>
          <w:szCs w:val="21"/>
        </w:rPr>
        <w:t>（</w:t>
      </w:r>
      <w:r>
        <w:rPr>
          <w:rFonts w:ascii="Microsoft YaHei UI" w:eastAsia="Microsoft YaHei UI" w:hAnsi="Microsoft YaHei UI"/>
          <w:b/>
          <w:bCs/>
          <w:szCs w:val="21"/>
        </w:rPr>
        <w:t>自动进行</w:t>
      </w:r>
      <w:r>
        <w:rPr>
          <w:rFonts w:ascii="Microsoft YaHei UI" w:eastAsia="Microsoft YaHei UI" w:hAnsi="Microsoft YaHei UI" w:hint="eastAsia"/>
          <w:b/>
          <w:bCs/>
          <w:szCs w:val="21"/>
        </w:rPr>
        <w:t>）</w:t>
      </w:r>
    </w:p>
    <w:p w14:paraId="634393B9" w14:textId="77777777" w:rsidR="00EA0410" w:rsidRDefault="00200020">
      <w:pPr>
        <w:pStyle w:val="a7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b/>
          <w:bCs/>
          <w:szCs w:val="21"/>
        </w:rPr>
      </w:pPr>
      <w:r w:rsidRPr="00200020">
        <w:rPr>
          <w:rFonts w:ascii="Microsoft YaHei UI" w:eastAsia="Microsoft YaHei UI" w:hAnsi="Microsoft YaHei UI" w:hint="eastAsia"/>
          <w:b/>
          <w:bCs/>
          <w:szCs w:val="21"/>
          <w:highlight w:val="yellow"/>
        </w:rPr>
        <w:t>第一个应用程序</w:t>
      </w:r>
      <w:r>
        <w:rPr>
          <w:rFonts w:ascii="Microsoft YaHei UI" w:eastAsia="Microsoft YaHei UI" w:hAnsi="Microsoft YaHei UI" w:hint="eastAsia"/>
          <w:b/>
          <w:bCs/>
          <w:szCs w:val="21"/>
        </w:rPr>
        <w:t>：</w:t>
      </w:r>
    </w:p>
    <w:p w14:paraId="32871DDD" w14:textId="77777777" w:rsidR="00EA0410" w:rsidRDefault="00200020">
      <w:pPr>
        <w:pStyle w:val="a7"/>
        <w:numPr>
          <w:ilvl w:val="0"/>
          <w:numId w:val="3"/>
        </w:numPr>
        <w:ind w:firstLineChars="0"/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 w:hint="eastAsia"/>
          <w:b/>
          <w:bCs/>
          <w:szCs w:val="21"/>
        </w:rPr>
        <w:t>环境变量的设置</w:t>
      </w:r>
    </w:p>
    <w:p w14:paraId="04917238" w14:textId="77777777" w:rsidR="00EA0410" w:rsidRDefault="00200020">
      <w:pPr>
        <w:pStyle w:val="a7"/>
        <w:numPr>
          <w:ilvl w:val="0"/>
          <w:numId w:val="3"/>
        </w:numPr>
        <w:ind w:firstLineChars="0"/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 w:hint="eastAsia"/>
          <w:b/>
          <w:bCs/>
          <w:szCs w:val="21"/>
        </w:rPr>
        <w:t>代码：</w:t>
      </w:r>
    </w:p>
    <w:p w14:paraId="5AD77408" w14:textId="77777777" w:rsidR="00EA0410" w:rsidRDefault="00200020">
      <w:pPr>
        <w:pStyle w:val="a7"/>
        <w:ind w:left="720" w:firstLineChars="0" w:firstLine="0"/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/>
          <w:b/>
          <w:bCs/>
          <w:szCs w:val="21"/>
        </w:rPr>
        <w:t xml:space="preserve">Public class </w:t>
      </w:r>
      <w:proofErr w:type="gramStart"/>
      <w:r>
        <w:rPr>
          <w:rFonts w:ascii="Microsoft YaHei UI" w:eastAsia="Microsoft YaHei UI" w:hAnsi="Microsoft YaHei UI"/>
          <w:b/>
          <w:bCs/>
          <w:szCs w:val="21"/>
        </w:rPr>
        <w:t>HelloWorld{</w:t>
      </w:r>
      <w:proofErr w:type="gramEnd"/>
      <w:r>
        <w:rPr>
          <w:rFonts w:ascii="Microsoft YaHei UI" w:eastAsia="Microsoft YaHei UI" w:hAnsi="Microsoft YaHei UI"/>
          <w:b/>
          <w:bCs/>
          <w:szCs w:val="21"/>
        </w:rPr>
        <w:br/>
        <w:t xml:space="preserve">     public static void main(String </w:t>
      </w:r>
      <w:proofErr w:type="spellStart"/>
      <w:r>
        <w:rPr>
          <w:rFonts w:ascii="Microsoft YaHei UI" w:eastAsia="Microsoft YaHei UI" w:hAnsi="Microsoft YaHei UI"/>
          <w:b/>
          <w:bCs/>
          <w:szCs w:val="21"/>
        </w:rPr>
        <w:t>args</w:t>
      </w:r>
      <w:proofErr w:type="spellEnd"/>
      <w:r>
        <w:rPr>
          <w:rFonts w:ascii="Microsoft YaHei UI" w:eastAsia="Microsoft YaHei UI" w:hAnsi="Microsoft YaHei UI"/>
          <w:b/>
          <w:bCs/>
          <w:szCs w:val="21"/>
        </w:rPr>
        <w:t>[]){</w:t>
      </w:r>
    </w:p>
    <w:p w14:paraId="168B3EC2" w14:textId="77777777" w:rsidR="00EA0410" w:rsidRDefault="00200020">
      <w:pPr>
        <w:pStyle w:val="a7"/>
        <w:ind w:left="720" w:firstLineChars="0" w:firstLine="0"/>
        <w:rPr>
          <w:rFonts w:ascii="Microsoft YaHei UI" w:eastAsia="Microsoft YaHei UI" w:hAnsi="Microsoft YaHei UI"/>
          <w:b/>
          <w:bCs/>
          <w:szCs w:val="21"/>
        </w:rPr>
      </w:pPr>
      <w:proofErr w:type="spellStart"/>
      <w:r>
        <w:rPr>
          <w:rFonts w:ascii="Microsoft YaHei UI" w:eastAsia="Microsoft YaHei UI" w:hAnsi="Microsoft YaHei UI" w:hint="eastAsia"/>
          <w:b/>
          <w:bCs/>
          <w:szCs w:val="21"/>
        </w:rPr>
        <w:t>S</w:t>
      </w:r>
      <w:r>
        <w:rPr>
          <w:rFonts w:ascii="Microsoft YaHei UI" w:eastAsia="Microsoft YaHei UI" w:hAnsi="Microsoft YaHei UI"/>
          <w:b/>
          <w:bCs/>
          <w:szCs w:val="21"/>
        </w:rPr>
        <w:t>ystem.out.println</w:t>
      </w:r>
      <w:proofErr w:type="spellEnd"/>
      <w:r>
        <w:rPr>
          <w:rFonts w:ascii="Microsoft YaHei UI" w:eastAsia="Microsoft YaHei UI" w:hAnsi="Microsoft YaHei UI"/>
          <w:b/>
          <w:bCs/>
          <w:szCs w:val="21"/>
        </w:rPr>
        <w:t>(“Hello World”);</w:t>
      </w:r>
    </w:p>
    <w:p w14:paraId="76F368DF" w14:textId="77777777" w:rsidR="00EA0410" w:rsidRDefault="00200020">
      <w:pPr>
        <w:pStyle w:val="a7"/>
        <w:ind w:left="720" w:firstLineChars="150" w:firstLine="315"/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 w:hint="eastAsia"/>
          <w:b/>
          <w:bCs/>
          <w:szCs w:val="21"/>
        </w:rPr>
        <w:t>}</w:t>
      </w:r>
    </w:p>
    <w:p w14:paraId="730B2F64" w14:textId="75A5BEF8" w:rsidR="00EA0410" w:rsidRDefault="00200020">
      <w:pPr>
        <w:ind w:firstLineChars="350" w:firstLine="735"/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 w:hint="eastAsia"/>
          <w:b/>
          <w:bCs/>
          <w:szCs w:val="21"/>
        </w:rPr>
        <w:t>}</w:t>
      </w:r>
    </w:p>
    <w:p w14:paraId="729C27FA" w14:textId="4320D633" w:rsidR="00962218" w:rsidRDefault="00962218" w:rsidP="00962218">
      <w:pPr>
        <w:pStyle w:val="a7"/>
        <w:numPr>
          <w:ilvl w:val="0"/>
          <w:numId w:val="3"/>
        </w:numPr>
        <w:ind w:firstLineChars="0"/>
        <w:rPr>
          <w:rFonts w:ascii="Microsoft YaHei UI" w:eastAsia="Microsoft YaHei UI" w:hAnsi="Microsoft YaHei UI"/>
          <w:b/>
          <w:bCs/>
          <w:szCs w:val="21"/>
        </w:rPr>
      </w:pPr>
      <w:r>
        <w:rPr>
          <w:rFonts w:ascii="Microsoft YaHei UI" w:eastAsia="Microsoft YaHei UI" w:hAnsi="Microsoft YaHei UI" w:hint="eastAsia"/>
          <w:b/>
          <w:bCs/>
          <w:szCs w:val="21"/>
        </w:rPr>
        <w:lastRenderedPageBreak/>
        <w:t xml:space="preserve">编译 </w:t>
      </w:r>
      <w:proofErr w:type="spellStart"/>
      <w:r>
        <w:rPr>
          <w:rFonts w:ascii="Microsoft YaHei UI" w:eastAsia="Microsoft YaHei UI" w:hAnsi="Microsoft YaHei UI"/>
          <w:b/>
          <w:bCs/>
          <w:szCs w:val="21"/>
        </w:rPr>
        <w:t>javac</w:t>
      </w:r>
      <w:proofErr w:type="spellEnd"/>
      <w:r>
        <w:rPr>
          <w:rFonts w:ascii="Microsoft YaHei UI" w:eastAsia="Microsoft YaHei UI" w:hAnsi="Microsoft YaHei UI"/>
          <w:b/>
          <w:bCs/>
          <w:szCs w:val="21"/>
        </w:rPr>
        <w:t xml:space="preserve"> HelloWorld.java</w:t>
      </w:r>
    </w:p>
    <w:p w14:paraId="5DC64043" w14:textId="7D7CFDEE" w:rsidR="00962218" w:rsidRPr="00962218" w:rsidRDefault="00962218" w:rsidP="00962218">
      <w:pPr>
        <w:pStyle w:val="a7"/>
        <w:ind w:left="720" w:firstLineChars="0" w:firstLine="0"/>
        <w:rPr>
          <w:rFonts w:ascii="Microsoft YaHei UI" w:eastAsia="Microsoft YaHei UI" w:hAnsi="Microsoft YaHei UI" w:hint="eastAsia"/>
          <w:b/>
          <w:bCs/>
          <w:szCs w:val="21"/>
        </w:rPr>
      </w:pPr>
      <w:r>
        <w:rPr>
          <w:rFonts w:ascii="Microsoft YaHei UI" w:eastAsia="Microsoft YaHei UI" w:hAnsi="Microsoft YaHei UI" w:hint="eastAsia"/>
          <w:b/>
          <w:bCs/>
          <w:szCs w:val="21"/>
        </w:rPr>
        <w:t>运行 j</w:t>
      </w:r>
      <w:r>
        <w:rPr>
          <w:rFonts w:ascii="Microsoft YaHei UI" w:eastAsia="Microsoft YaHei UI" w:hAnsi="Microsoft YaHei UI"/>
          <w:b/>
          <w:bCs/>
          <w:szCs w:val="21"/>
        </w:rPr>
        <w:t xml:space="preserve">ava </w:t>
      </w:r>
      <w:proofErr w:type="spellStart"/>
      <w:r>
        <w:rPr>
          <w:rFonts w:ascii="Microsoft YaHei UI" w:eastAsia="Microsoft YaHei UI" w:hAnsi="Microsoft YaHei UI"/>
          <w:b/>
          <w:bCs/>
          <w:szCs w:val="21"/>
        </w:rPr>
        <w:t>HelloWold</w:t>
      </w:r>
      <w:proofErr w:type="spellEnd"/>
    </w:p>
    <w:sectPr w:rsidR="00962218" w:rsidRPr="00962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F01BE"/>
    <w:multiLevelType w:val="multilevel"/>
    <w:tmpl w:val="165F01B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DE33553"/>
    <w:multiLevelType w:val="multilevel"/>
    <w:tmpl w:val="1DE3355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5940D31"/>
    <w:multiLevelType w:val="multilevel"/>
    <w:tmpl w:val="75940D3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czNzAwMDEyMzhjZTFlM2VmZjU2NjFmNWY1ZjU4MjkifQ=="/>
  </w:docVars>
  <w:rsids>
    <w:rsidRoot w:val="004C53B2"/>
    <w:rsid w:val="00200020"/>
    <w:rsid w:val="00314F03"/>
    <w:rsid w:val="004B7EA3"/>
    <w:rsid w:val="004C53B2"/>
    <w:rsid w:val="00731790"/>
    <w:rsid w:val="00732D62"/>
    <w:rsid w:val="00962218"/>
    <w:rsid w:val="00B315BB"/>
    <w:rsid w:val="00B327D4"/>
    <w:rsid w:val="00D441A9"/>
    <w:rsid w:val="00EA0410"/>
    <w:rsid w:val="00F36E7F"/>
    <w:rsid w:val="1AAE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45B5"/>
  <w15:docId w15:val="{15B80176-EF87-499D-9AA3-582D99E6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云 扬</dc:creator>
  <cp:lastModifiedBy>云 扬</cp:lastModifiedBy>
  <cp:revision>3</cp:revision>
  <dcterms:created xsi:type="dcterms:W3CDTF">2022-11-15T09:32:00Z</dcterms:created>
  <dcterms:modified xsi:type="dcterms:W3CDTF">2022-11-15T14:39:00Z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CE6B1A264BB9484284CF1141BE871ECE</vt:lpwstr>
  </property>
</Properties>
</file>