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847"/>
        <w:tblpPr w:horzAnchor="text" w:tblpXSpec="center" w:vertAnchor="text" w:tblpY="1" w:leftFromText="180" w:topFromText="0" w:rightFromText="180" w:bottomFromText="0"/>
        <w:tblW w:w="8913" w:type="dxa"/>
        <w:tblInd w:w="0" w:type="dxa"/>
        <w:tblBorders>
          <w:left w:val="single" w:color="00000A" w:sz="2" w:space="0"/>
          <w:top w:val="single" w:color="00000A" w:sz="2" w:space="0"/>
          <w:right w:val="single" w:color="00000A" w:sz="2" w:space="0"/>
          <w:bottom w:val="single" w:color="00000A" w:sz="2" w:space="0"/>
          <w:insideV w:val="single" w:color="00000A" w:sz="2" w:space="0"/>
          <w:insideH w:val="single" w:color="00000A" w:sz="2" w:space="0"/>
        </w:tblBorders>
        <w:tblLayout w:type="autofit"/>
        <w:tblCellMar>
          <w:left w:w="107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9675"/>
      </w:tblGrid>
      <w:tr>
        <w:trPr>
          <w:trHeight w:val="624"/>
        </w:trPr>
        <w:tc>
          <w:tcPr>
            <w:shd w:val="clear" w:fill="auto" w:color="auto"/>
            <w:tcBorders>
              <w:left w:val="single" w:color="00000A" w:sz="2" w:space="0"/>
              <w:top w:val="single" w:color="00000A" w:sz="2" w:space="0"/>
              <w:right w:val="single" w:color="00000A" w:sz="2" w:space="0"/>
              <w:bottom w:val="single" w:color="00000A" w:sz="2" w:space="0"/>
            </w:tcBorders>
            <w:tcMar>
              <w:left w:w="107" w:type="dxa"/>
            </w:tcMar>
            <w:tcW w:w="8913" w:type="dxa"/>
            <w:vAlign w:val="center"/>
            <w:textDirection w:val="lrTb"/>
            <w:noWrap w:val="false"/>
          </w:tcPr>
          <w:p>
            <w:pPr>
              <w:jc w:val="left"/>
              <w:rPr>
                <w:rFonts w:ascii="Comic Sans MS" w:hAnsi="Comic Sans MS" w:eastAsia="华文仿宋" w:hint="default"/>
                <w:spacing w:val="-8"/>
                <w:sz w:val="28"/>
                <w:szCs w:val="28"/>
                <w:lang w:val="en-US" w:eastAsia="zh-CN"/>
              </w:rPr>
            </w:pPr>
            <w:r>
              <w:rPr>
                <w:rFonts w:ascii="Comic Sans MS" w:hAnsi="Comic Sans MS" w:eastAsia="华文仿宋"/>
                <w:b/>
                <w:bCs/>
                <w:sz w:val="28"/>
                <w:szCs w:val="28"/>
              </w:rPr>
              <w:t xml:space="preserve">Github账号：</w:t>
            </w:r>
            <w:r>
              <w:rPr>
                <w:rFonts w:ascii="Comic Sans MS" w:hAnsi="Comic Sans MS" w:eastAsia="华文仿宋"/>
                <w:spacing w:val="-8"/>
                <w:sz w:val="28"/>
                <w:szCs w:val="28"/>
              </w:rPr>
              <w:t xml:space="preserve"> </w:t>
            </w:r>
            <w:r>
              <w:rPr>
                <w:rFonts w:ascii="Comic Sans MS" w:hAnsi="Comic Sans MS" w:eastAsia="华文仿宋" w:hint="eastAsia"/>
                <w:spacing w:val="-8"/>
                <w:sz w:val="28"/>
                <w:szCs w:val="28"/>
                <w:lang w:val="en-US" w:eastAsia="zh-CN"/>
              </w:rPr>
              <w:t xml:space="preserve">shal10w</w:t>
            </w:r>
            <w:r/>
          </w:p>
        </w:tc>
      </w:tr>
      <w:tr>
        <w:trPr>
          <w:trHeight w:val="624"/>
        </w:trPr>
        <w:tc>
          <w:tcPr>
            <w:shd w:val="clear" w:fill="auto" w:color="auto"/>
            <w:tcBorders>
              <w:left w:val="single" w:color="00000A" w:sz="2" w:space="0"/>
              <w:top w:val="single" w:color="00000A" w:sz="2" w:space="0"/>
              <w:right w:val="single" w:color="00000A" w:sz="2" w:space="0"/>
              <w:bottom w:val="single" w:color="00000A" w:sz="2" w:space="0"/>
            </w:tcBorders>
            <w:tcMar>
              <w:left w:w="107" w:type="dxa"/>
            </w:tcMar>
            <w:tcW w:w="8913" w:type="dxa"/>
            <w:vAlign w:val="center"/>
            <w:textDirection w:val="lrTb"/>
            <w:noWrap w:val="false"/>
          </w:tcPr>
          <w:p>
            <w:pPr>
              <w:jc w:val="left"/>
              <w:rPr>
                <w:rFonts w:ascii="Comic Sans MS" w:hAnsi="Comic Sans MS" w:eastAsia="华文仿宋"/>
                <w:b/>
                <w:bCs/>
                <w:sz w:val="28"/>
                <w:szCs w:val="28"/>
              </w:rPr>
            </w:pPr>
            <w:r>
              <w:rPr>
                <w:rFonts w:ascii="Comic Sans MS" w:hAnsi="Comic Sans MS" w:eastAsia="华文仿宋" w:hint="eastAsia"/>
                <w:b/>
                <w:spacing w:val="-8"/>
                <w:sz w:val="28"/>
                <w:szCs w:val="28"/>
              </w:rPr>
              <w:t xml:space="preserve">个人博客关于密码学大作业的链接：</w:t>
            </w:r>
            <w:r/>
          </w:p>
        </w:tc>
      </w:tr>
      <w:tr>
        <w:trPr>
          <w:trHeight w:val="769"/>
        </w:trPr>
        <w:tc>
          <w:tcPr>
            <w:shd w:val="clear" w:fill="auto" w:color="auto"/>
            <w:tcBorders>
              <w:left w:val="single" w:color="00000A" w:sz="2" w:space="0"/>
              <w:top w:val="single" w:color="00000A" w:sz="2" w:space="0"/>
              <w:right w:val="single" w:color="00000A" w:sz="2" w:space="0"/>
              <w:bottom w:val="single" w:color="00000A" w:sz="4" w:space="0"/>
            </w:tcBorders>
            <w:tcMar>
              <w:left w:w="107" w:type="dxa"/>
            </w:tcMar>
            <w:tcW w:w="8913" w:type="dxa"/>
            <w:vAlign w:val="center"/>
            <w:textDirection w:val="lrTb"/>
            <w:noWrap w:val="false"/>
          </w:tcPr>
          <w:p>
            <w:pPr>
              <w:rPr>
                <w:rFonts w:ascii="Comic Sans MS" w:hAnsi="Comic Sans MS" w:eastAsia="华文仿宋"/>
                <w:b/>
                <w:spacing w:val="-8"/>
                <w:sz w:val="28"/>
                <w:szCs w:val="28"/>
              </w:rPr>
            </w:pPr>
            <w:r>
              <w:rPr>
                <w:rFonts w:ascii="Comic Sans MS" w:hAnsi="Comic Sans MS" w:eastAsia="华文仿宋" w:hint="eastAsia"/>
                <w:b/>
                <w:spacing w:val="-8"/>
                <w:sz w:val="28"/>
                <w:szCs w:val="28"/>
              </w:rPr>
              <w:t xml:space="preserve">题目</w:t>
            </w:r>
            <w:r>
              <w:rPr>
                <w:rFonts w:ascii="Comic Sans MS" w:hAnsi="Comic Sans MS" w:eastAsia="华文仿宋"/>
                <w:b/>
                <w:spacing w:val="-8"/>
                <w:sz w:val="28"/>
                <w:szCs w:val="28"/>
              </w:rPr>
              <w:t xml:space="preserve">：</w:t>
            </w:r>
            <w:r>
              <w:rPr>
                <w:rFonts w:ascii="Comic Sans MS" w:hAnsi="Comic Sans MS" w:eastAsia="华文仿宋" w:hint="eastAsia"/>
                <w:b/>
                <w:spacing w:val="-8"/>
                <w:sz w:val="28"/>
                <w:szCs w:val="28"/>
              </w:rPr>
              <w:t xml:space="preserve">RSA大礼包</w:t>
            </w:r>
            <w:r/>
          </w:p>
        </w:tc>
      </w:tr>
      <w:tr>
        <w:trPr>
          <w:cantSplit/>
          <w:trHeight w:val="3821"/>
        </w:trPr>
        <w:tc>
          <w:tcPr>
            <w:shd w:val="clear" w:fill="auto" w:color="auto"/>
            <w:tcBorders>
              <w:left w:val="single" w:color="00000A" w:sz="2" w:space="0"/>
              <w:top w:val="single" w:color="00000A" w:sz="4" w:space="0"/>
              <w:right w:val="single" w:color="00000A" w:sz="2" w:space="0"/>
              <w:bottom w:val="single" w:color="00000A" w:sz="4" w:space="0"/>
            </w:tcBorders>
            <w:tcMar>
              <w:left w:w="107" w:type="dxa"/>
            </w:tcMar>
            <w:tcW w:w="8913" w:type="dxa"/>
            <w:textDirection w:val="lrTb"/>
            <w:noWrap w:val="false"/>
          </w:tcPr>
          <w:p>
            <w:pPr>
              <w:rPr>
                <w:rFonts w:eastAsiaTheme="minorEastAsia" w:hint="eastAsia"/>
                <w:lang w:val="en-US" w:eastAsia="zh-CN"/>
              </w:rPr>
            </w:pPr>
            <w:r>
              <w:rPr>
                <w:rFonts w:ascii="Comic Sans MS" w:hAnsi="Comic Sans MS" w:eastAsia="华文仿宋"/>
                <w:b/>
                <w:sz w:val="28"/>
                <w:szCs w:val="28"/>
              </w:rPr>
              <w:t xml:space="preserve">摘要</w:t>
            </w:r>
            <w:bookmarkStart w:id="0" w:name="_GoBack"/>
            <w:r/>
            <w:bookmarkEnd w:id="0"/>
            <w:r>
              <w:rPr>
                <w:rFonts w:ascii="Comic Sans MS" w:hAnsi="Comic Sans MS" w:eastAsia="华文仿宋"/>
                <w:b/>
                <w:sz w:val="28"/>
                <w:szCs w:val="28"/>
              </w:rPr>
              <w:t xml:space="preserve">：</w:t>
            </w:r>
            <w:r>
              <w:t xml:space="preserve"> </w:t>
            </w:r>
            <w:r>
              <w:rPr>
                <w:rFonts w:hint="eastAsia"/>
                <w:lang w:val="en-US" w:eastAsia="zh-CN"/>
              </w:rPr>
              <w:t xml:space="preserve"> </w:t>
            </w:r>
            <w:r/>
          </w:p>
          <w:p>
            <w:pPr>
              <w:rPr>
                <w:rFonts w:eastAsiaTheme="minorEastAsia"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在密码学中，rsa是目前应用最广的一种公钥密码体制，但是不规范的使用rsa会导致很多的安全问题，本次实验就是通过分析一些不规范使用的rsa，编写攻击程序进行破解，从而锻炼我们分析算法能力于程序编写能力，并加深对rsa的理解。</w:t>
            </w:r>
            <w:r/>
          </w:p>
          <w:p>
            <w:pPr>
              <w:spacing w:before="24"/>
              <w:widowControl/>
              <w:rPr>
                <w:rFonts w:ascii="宋体" w:hAnsi="宋体" w:eastAsia="宋体"/>
                <w:bCs/>
                <w:sz w:val="24"/>
                <w:szCs w:val="24"/>
                <w:highlight w:val="yellow"/>
              </w:rPr>
            </w:pPr>
            <w:r>
              <w:rPr>
                <w:rFonts w:ascii="宋体" w:hAnsi="宋体" w:eastAsia="宋体"/>
                <w:bCs/>
                <w:sz w:val="24"/>
                <w:szCs w:val="24"/>
                <w:highlight w:val="yellow"/>
              </w:rPr>
            </w:r>
            <w:r/>
          </w:p>
        </w:tc>
      </w:tr>
      <w:tr>
        <w:trPr>
          <w:cantSplit/>
          <w:trHeight w:val="1310"/>
        </w:trPr>
        <w:tc>
          <w:tcPr>
            <w:shd w:val="clear" w:fill="auto" w:color="auto"/>
            <w:tcBorders>
              <w:left w:val="single" w:color="00000A" w:sz="2" w:space="0"/>
              <w:top w:val="single" w:color="00000A" w:sz="4" w:space="0"/>
              <w:right w:val="single" w:color="00000A" w:sz="2" w:space="0"/>
              <w:bottom w:val="single" w:color="00000A" w:sz="4" w:space="0"/>
            </w:tcBorders>
            <w:tcMar>
              <w:left w:w="107" w:type="dxa"/>
            </w:tcMar>
            <w:tcW w:w="8913" w:type="dxa"/>
            <w:textDirection w:val="lrTb"/>
            <w:noWrap w:val="false"/>
          </w:tcPr>
          <w:p>
            <w:pPr>
              <w:spacing w:lineRule="exact" w:line="480"/>
              <w:widowControl/>
              <w:rPr>
                <w:rFonts w:ascii="Comic Sans MS" w:hAnsi="Comic Sans MS" w:eastAsia="华文仿宋"/>
                <w:b/>
                <w:sz w:val="28"/>
                <w:szCs w:val="28"/>
                <w:highlight w:val="yellow"/>
              </w:rPr>
            </w:pPr>
            <w:r>
              <w:rPr>
                <w:rFonts w:ascii="Comic Sans MS" w:hAnsi="Comic Sans MS" w:eastAsia="华文仿宋"/>
                <w:b/>
                <w:bCs/>
                <w:sz w:val="28"/>
                <w:szCs w:val="28"/>
              </w:rPr>
              <w:t xml:space="preserve">题目描述</w:t>
            </w:r>
            <w:r>
              <w:rPr>
                <w:rFonts w:ascii="Comic Sans MS" w:hAnsi="Comic Sans MS" w:eastAsia="华文仿宋"/>
                <w:b/>
                <w:bCs/>
                <w:sz w:val="28"/>
                <w:szCs w:val="28"/>
                <w:highlight w:val="yellow"/>
              </w:rPr>
            </w:r>
            <w:r/>
          </w:p>
          <w:p>
            <w:pPr>
              <w:spacing w:lineRule="exact" w:line="480"/>
              <w:widowControl/>
            </w:pPr>
            <w:r>
              <w:rPr>
                <w:rFonts w:ascii="Comic Sans MS" w:hAnsi="Comic Sans MS" w:eastAsia="华文仿宋"/>
                <w:b/>
                <w:bCs/>
                <w:sz w:val="28"/>
                <w:szCs w:val="28"/>
                <w:highlight w:val="yellow"/>
              </w:rPr>
            </w:r>
            <w:r>
              <w:rPr>
                <w:rFonts w:ascii="Comic Sans MS" w:hAnsi="Comic Sans MS" w:eastAsia="华文仿宋" w:hint="eastAsia"/>
                <w:b/>
                <w:sz w:val="28"/>
                <w:szCs w:val="28"/>
                <w:lang w:val="en-US" w:eastAsia="zh-CN"/>
              </w:rPr>
              <w:t xml:space="preserve">     </w:t>
            </w:r>
            <w:r>
              <w:rPr>
                <w:rFonts w:hint="eastAsia"/>
                <w:lang w:val="en-US" w:eastAsia="zh-CN"/>
              </w:rPr>
              <w:t xml:space="preserve">题目给出了20个rsa加密后的密文帧于对应的公钥。需要我们通过分析公钥的缺陷来恢复明文。</w:t>
            </w:r>
            <w:r/>
          </w:p>
        </w:tc>
      </w:tr>
      <w:tr>
        <w:trPr>
          <w:cantSplit/>
          <w:trHeight w:val="1126"/>
        </w:trPr>
        <w:tc>
          <w:tcPr>
            <w:shd w:val="clear" w:fill="auto" w:color="auto"/>
            <w:tcBorders>
              <w:left w:val="single" w:color="00000A" w:sz="2" w:space="0"/>
              <w:top w:val="single" w:color="00000A" w:sz="4" w:space="0"/>
              <w:right w:val="single" w:color="00000A" w:sz="2" w:space="0"/>
              <w:bottom w:val="single" w:color="00000A" w:sz="4" w:space="0"/>
            </w:tcBorders>
            <w:tcMar>
              <w:left w:w="107" w:type="dxa"/>
            </w:tcMar>
            <w:tcW w:w="8913" w:type="dxa"/>
            <w:textDirection w:val="lrTb"/>
            <w:noWrap w:val="false"/>
          </w:tcPr>
          <w:p>
            <w:pPr>
              <w:spacing w:lineRule="exact" w:line="480"/>
              <w:widowControl/>
              <w:rPr>
                <w:rFonts w:ascii="Comic Sans MS" w:hAnsi="Comic Sans MS" w:eastAsia="华文仿宋"/>
                <w:b/>
                <w:bCs/>
                <w:sz w:val="28"/>
                <w:szCs w:val="28"/>
              </w:rPr>
            </w:pPr>
            <w:r>
              <w:rPr>
                <w:rFonts w:ascii="Comic Sans MS" w:hAnsi="Comic Sans MS" w:eastAsia="华文仿宋" w:hint="eastAsia"/>
                <w:b/>
                <w:bCs/>
                <w:sz w:val="28"/>
                <w:szCs w:val="28"/>
              </w:rPr>
              <w:t xml:space="preserve">过程</w:t>
            </w:r>
            <w:r>
              <w:rPr>
                <w:rFonts w:ascii="Comic Sans MS" w:hAnsi="Comic Sans MS" w:eastAsia="华文仿宋" w:hint="eastAsia"/>
                <w:b/>
                <w:bCs/>
                <w:sz w:val="28"/>
                <w:szCs w:val="28"/>
                <w:lang w:val="en-US" w:eastAsia="zh-CN"/>
              </w:rPr>
              <w:t xml:space="preserve">      </w:t>
            </w:r>
            <w:r>
              <w:rPr>
                <w:rFonts w:hint="eastAsia"/>
                <w:lang w:val="en-US" w:eastAsia="zh-CN"/>
              </w:rPr>
              <w:t xml:space="preserve">首先我们用现有的分解大整数的方法对所有的模数进行测试</w:t>
            </w:r>
            <w:r/>
          </w:p>
          <w:p>
            <w:pPr>
              <w:spacing w:lineRule="exact" w:line="480"/>
              <w:widowControl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费马分解法</w:t>
            </w:r>
            <w:r/>
          </w:p>
          <w:p>
            <w:pPr>
              <w:spacing w:lineRule="exact" w:line="480"/>
              <w:widowControl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费马分解法用于p与q相近的n</w:t>
            </w:r>
            <w:r/>
          </w:p>
          <w:p>
            <w:pPr>
              <w:spacing w:lineRule="exact" w:line="480"/>
              <w:widowControl/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注意到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color w:val="00000A"/>
                      <w:sz w:val="21"/>
                      <w:szCs w:val="22"/>
                      <w:lang w:val="en-US" w:bidi="ar-SA"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 w:hint="default"/>
                      <w:color w:val="00000A"/>
                      <w:sz w:val="21"/>
                      <w:szCs w:val="22"/>
                      <w:lang w:val="en-US" w:bidi="ar-SA" w:eastAsia="zh-CN"/>
                    </w:rPr>
                    <m:rPr>
                      <m:sty m:val="p"/>
                    </m:rPr>
                    <m:t>(p+q)</m:t>
                  </m:r>
                </m:e>
                <m:sup>
                  <m:r>
                    <w:rPr>
                      <w:rFonts w:ascii="Cambria Math" w:hAnsi="Cambria Math" w:cs="Times New Roman" w:hint="default"/>
                      <w:color w:val="00000A"/>
                      <w:sz w:val="21"/>
                      <w:szCs w:val="22"/>
                      <w:lang w:val="en-US" w:bidi="ar-SA" w:eastAsia="zh-CN"/>
                    </w:rPr>
                    <m:rPr>
                      <m:sty m:val="p"/>
                    </m:rPr>
                    <m:t>2</m:t>
                  </m:r>
                </m:sup>
              </m:sSup>
              <m:r>
                <w:rPr>
                  <w:rFonts w:ascii="Cambria Math" w:hAnsi="Cambria Math" w:cs="Times New Roman" w:hint="default"/>
                  <w:color w:val="00000A"/>
                  <w:sz w:val="21"/>
                  <w:szCs w:val="22"/>
                  <w:lang w:val="en-US" w:bidi="ar-SA" w:eastAsia="zh-CN"/>
                </w:rPr>
                <m:rPr>
                  <m:sty m:val="p"/>
                </m:rPr>
                <m:t>/4 − n = </m:t>
              </m:r>
              <m:sSup>
                <m:sSupPr>
                  <m:ctrlPr>
                    <w:rPr>
                      <w:rFonts w:ascii="Cambria Math" w:hAnsi="Cambria Math" w:cs="Times New Roman"/>
                      <w:color w:val="00000A"/>
                      <w:sz w:val="21"/>
                      <w:szCs w:val="22"/>
                      <w:lang w:val="en-US" w:bidi="ar-SA"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 w:hint="default"/>
                      <w:color w:val="00000A"/>
                      <w:sz w:val="21"/>
                      <w:szCs w:val="22"/>
                      <w:lang w:val="en-US" w:bidi="ar-SA" w:eastAsia="zh-CN"/>
                    </w:rPr>
                    <m:rPr>
                      <m:sty m:val="p"/>
                    </m:rPr>
                    <m:t>(p−q)</m:t>
                  </m:r>
                </m:e>
                <m:sup>
                  <m:r>
                    <w:rPr>
                      <w:rFonts w:ascii="Cambria Math" w:hAnsi="Cambria Math" w:cs="Times New Roman" w:hint="default"/>
                      <w:color w:val="00000A"/>
                      <w:sz w:val="21"/>
                      <w:szCs w:val="22"/>
                      <w:lang w:val="en-US" w:bidi="ar-SA" w:eastAsia="zh-CN"/>
                    </w:rPr>
                    <m:rPr>
                      <m:sty m:val="p"/>
                    </m:rPr>
                    <m:t>2</m:t>
                  </m:r>
                </m:sup>
              </m:sSup>
              <m:r>
                <w:rPr>
                  <w:rFonts w:ascii="Cambria Math" w:hAnsi="Cambria Math" w:cs="Times New Roman" w:hint="default"/>
                  <w:color w:val="00000A"/>
                  <w:sz w:val="21"/>
                  <w:szCs w:val="22"/>
                  <w:lang w:val="en-US" w:bidi="ar-SA" w:eastAsia="zh-CN"/>
                </w:rPr>
                <m:rPr>
                  <m:sty m:val="p"/>
                </m:rPr>
                <m:t>/4</m:t>
              </m:r>
            </m:oMath>
            <w:r/>
            <w:r/>
          </w:p>
          <w:p>
            <w:pPr>
              <w:spacing w:lineRule="exact" w:line="480"/>
              <w:widowControl/>
              <w:rPr>
                <w:rFonts w:hAnsi="Cambria Math" w:cs="Times New Roman" w:hint="eastAsia"/>
                <w:i w:val="false"/>
                <w:color w:val="00000A"/>
                <w:sz w:val="21"/>
                <w:szCs w:val="22"/>
                <w:lang w:val="en-US" w:bidi="ar-SA" w:eastAsia="zh-CN"/>
              </w:rPr>
            </w:pPr>
            <w:r>
              <w:rPr>
                <w:rFonts w:hAnsi="Cambria Math" w:cs="Times New Roman" w:hint="eastAsia"/>
                <w:i w:val="false"/>
                <w:color w:val="00000A"/>
                <w:sz w:val="21"/>
                <w:szCs w:val="22"/>
                <w:lang w:val="en-US" w:bidi="ar-SA" w:eastAsia="zh-CN"/>
              </w:rPr>
              <w:t xml:space="preserve">               因此(p+q)/2与根号n相近，通过爆破这个差值能够容易地计算出p+q，从而分解n</w:t>
            </w:r>
            <w:r/>
          </w:p>
          <w:p>
            <w:pPr>
              <w:spacing w:lineRule="exact" w:line="480"/>
              <w:widowControl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def detect4():</w:t>
            </w:r>
            <w:r/>
          </w:p>
          <w:p>
            <w:pPr>
              <w:spacing w:lineRule="exact" w:line="480"/>
              <w:widowControl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    for i in range(21):</w:t>
            </w:r>
            <w:r/>
          </w:p>
          <w:p>
            <w:pPr>
              <w:spacing w:lineRule="exact" w:line="480"/>
              <w:widowControl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        if i not in solved:</w:t>
            </w:r>
            <w:r/>
          </w:p>
          <w:p>
            <w:pPr>
              <w:spacing w:lineRule="exact" w:line="480"/>
              <w:widowControl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            p_q = iroot(n[i] , 2)[0]</w:t>
            </w:r>
            <w:r/>
          </w:p>
          <w:p>
            <w:pPr>
              <w:spacing w:lineRule="exact" w:line="480"/>
              <w:widowControl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            for _ in range(20000):</w:t>
            </w:r>
            <w:r/>
          </w:p>
          <w:p>
            <w:pPr>
              <w:spacing w:lineRule="exact" w:line="480"/>
              <w:widowControl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                p_q += 1</w:t>
            </w:r>
            <w:r/>
          </w:p>
          <w:p>
            <w:pPr>
              <w:spacing w:lineRule="exact" w:line="480"/>
              <w:widowControl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                if iroot(p_q**2 - n[i],2)[1] == 1:</w:t>
            </w:r>
            <w:r/>
          </w:p>
          <w:p>
            <w:pPr>
              <w:spacing w:lineRule="exact" w:line="480"/>
              <w:widowControl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                    tmp = iroot(p_q**2 - n[i],2)[0]</w:t>
            </w:r>
            <w:r/>
          </w:p>
          <w:p>
            <w:pPr>
              <w:spacing w:lineRule="exact" w:line="480"/>
              <w:widowControl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                    p = (p_q + tmp)</w:t>
            </w:r>
            <w:r/>
          </w:p>
          <w:p>
            <w:pPr>
              <w:spacing w:lineRule="exact" w:line="480"/>
              <w:widowControl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                    q = (p_q - tmp)</w:t>
            </w:r>
            <w:r/>
          </w:p>
          <w:p>
            <w:pPr>
              <w:spacing w:lineRule="exact" w:line="480"/>
              <w:widowControl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                    if GetPlain(p , q , e[i] , c[i]):</w:t>
            </w:r>
            <w:r/>
          </w:p>
          <w:p>
            <w:pPr>
              <w:spacing w:lineRule="exact" w:line="480"/>
              <w:widowControl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                        solved.append(i)</w:t>
            </w:r>
            <w:r/>
          </w:p>
          <w:p>
            <w:pPr>
              <w:spacing w:lineRule="exact" w:line="480"/>
              <w:widowControl/>
              <w:rPr>
                <w:rFonts w:hAnsi="Cambria Math" w:cs="Times New Roman" w:hint="eastAsia"/>
                <w:i w:val="false"/>
                <w:color w:val="00000A"/>
                <w:sz w:val="21"/>
                <w:szCs w:val="22"/>
                <w:lang w:val="en-US" w:bidi="ar-SA" w:eastAsia="zh-CN"/>
              </w:rPr>
            </w:pPr>
            <w:r>
              <w:rPr>
                <w:rFonts w:hAnsi="Cambria Math" w:cs="Times New Roman" w:hint="eastAsia"/>
                <w:i w:val="false"/>
                <w:color w:val="00000A"/>
                <w:sz w:val="21"/>
                <w:szCs w:val="22"/>
                <w:lang w:val="en-US" w:bidi="ar-SA" w:eastAsia="zh-CN"/>
              </w:rPr>
              <w:t xml:space="preserve">               Pollard p-1 分解法</w:t>
            </w:r>
            <w:r/>
          </w:p>
          <w:p>
            <w:pPr>
              <w:spacing w:lineRule="exact" w:line="480"/>
              <w:widowControl/>
              <w:rPr>
                <w:rFonts w:hAnsi="Cambria Math" w:cs="Times New Roman" w:hint="eastAsia"/>
                <w:i w:val="false"/>
                <w:color w:val="00000A"/>
                <w:sz w:val="21"/>
                <w:szCs w:val="22"/>
                <w:lang w:val="en-US" w:bidi="ar-SA" w:eastAsia="zh-CN"/>
              </w:rPr>
            </w:pPr>
            <w:r>
              <w:rPr>
                <w:rFonts w:hAnsi="Cambria Math" w:cs="Times New Roman" w:hint="eastAsia"/>
                <w:i w:val="false"/>
                <w:color w:val="00000A"/>
                <w:sz w:val="21"/>
                <w:szCs w:val="22"/>
                <w:lang w:val="en-US" w:bidi="ar-SA" w:eastAsia="zh-CN"/>
              </w:rPr>
              <w:t xml:space="preserve">               如果p-1为k-smooth，则p-1|k!，则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 w:val="false"/>
                      <w:color w:val="00000A"/>
                      <w:sz w:val="21"/>
                      <w:szCs w:val="22"/>
                      <w:lang w:val="en-US" w:bidi="ar-SA"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 w:hint="default"/>
                      <w:color w:val="00000A"/>
                      <w:sz w:val="21"/>
                      <w:szCs w:val="22"/>
                      <w:lang w:val="en-US" w:bidi="ar-SA" w:eastAsia="zh-CN"/>
                    </w:rPr>
                    <m:rPr>
                      <m:sty m:val="p"/>
                    </m:rPr>
                    <m:t>2</m:t>
                  </m:r>
                </m:e>
                <m:sup>
                  <m:r>
                    <w:rPr>
                      <w:rFonts w:ascii="Cambria Math" w:hAnsi="Cambria Math" w:cs="Times New Roman" w:hint="eastAsia"/>
                      <w:color w:val="00000A"/>
                      <w:sz w:val="21"/>
                      <w:szCs w:val="22"/>
                      <w:lang w:val="en-US" w:bidi="ar-SA" w:eastAsia="zh-CN"/>
                    </w:rPr>
                    <m:rPr>
                      <m:sty m:val="p"/>
                    </m:rPr>
                    <m:t>k</m:t>
                  </m:r>
                  <m:r>
                    <w:rPr>
                      <w:rFonts w:ascii="Cambria Math" w:hAnsi="Cambria Math" w:cs="Times New Roman" w:hint="default"/>
                      <w:color w:val="00000A"/>
                      <w:sz w:val="21"/>
                      <w:szCs w:val="22"/>
                      <w:lang w:val="en-US" w:bidi="ar-SA" w:eastAsia="zh-CN"/>
                    </w:rPr>
                    <m:rPr>
                      <m:sty m:val="p"/>
                    </m:rPr>
                    <m:t>!</m:t>
                  </m:r>
                </m:sup>
              </m:sSup>
              <m:r>
                <w:rPr>
                  <w:rFonts w:ascii="Cambria Math" w:hAnsi="Cambria Math" w:cs="Times New Roman" w:hint="default"/>
                  <w:color w:val="00000A"/>
                  <w:sz w:val="21"/>
                  <w:szCs w:val="22"/>
                  <w:lang w:val="en-US" w:bidi="ar-SA" w:eastAsia="zh-CN"/>
                </w:rPr>
                <m:rPr>
                  <m:sty m:val="p"/>
                </m:rPr>
                <m:t>=1 (mod p)</m:t>
              </m:r>
            </m:oMath>
            <w:r>
              <w:rPr>
                <w:rFonts w:hAnsi="Cambria Math" w:cs="Times New Roman" w:hint="eastAsia"/>
                <w:i w:val="false"/>
                <w:color w:val="00000A"/>
                <w:sz w:val="21"/>
                <w:szCs w:val="22"/>
                <w:lang w:val="en-US" w:bidi="ar-SA" w:eastAsia="zh-CN"/>
              </w:rPr>
              <w:t xml:space="preserve">通过gcd就能够将n分解，</w:t>
            </w:r>
            <w:r/>
          </w:p>
          <w:p>
            <w:pPr>
              <w:spacing w:lineRule="exact" w:line="480"/>
              <w:widowControl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def Pollard_p_1(N):</w:t>
            </w:r>
            <w:r/>
          </w:p>
          <w:p>
            <w:pPr>
              <w:spacing w:lineRule="exact" w:line="480"/>
              <w:widowControl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    a = 2</w:t>
            </w:r>
            <w:r/>
          </w:p>
          <w:p>
            <w:pPr>
              <w:spacing w:lineRule="exact" w:line="480"/>
              <w:widowControl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    f = a</w:t>
            </w:r>
            <w:r/>
          </w:p>
          <w:p>
            <w:pPr>
              <w:spacing w:lineRule="exact" w:line="480"/>
              <w:widowControl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    # precompute</w:t>
            </w:r>
            <w:r/>
          </w:p>
          <w:p>
            <w:pPr>
              <w:spacing w:lineRule="exact" w:line="480"/>
              <w:widowControl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    while 1:</w:t>
            </w:r>
            <w:r/>
          </w:p>
          <w:p>
            <w:pPr>
              <w:spacing w:lineRule="exact" w:line="480"/>
              <w:widowControl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        for n in range(1,200000):</w:t>
            </w:r>
            <w:r/>
          </w:p>
          <w:p>
            <w:pPr>
              <w:spacing w:lineRule="exact" w:line="480"/>
              <w:widowControl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            f = powmod(f, n, N)</w:t>
            </w:r>
            <w:r/>
          </w:p>
          <w:p>
            <w:pPr>
              <w:spacing w:lineRule="exact" w:line="480"/>
              <w:widowControl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            if is_prime(n):</w:t>
            </w:r>
            <w:r/>
          </w:p>
          <w:p>
            <w:pPr>
              <w:spacing w:lineRule="exact" w:line="480"/>
              <w:widowControl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                d = gcd(f-1, N)</w:t>
            </w:r>
            <w:r/>
          </w:p>
          <w:p>
            <w:pPr>
              <w:spacing w:lineRule="exact" w:line="480"/>
              <w:widowControl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                if 1 &lt; d &lt; N:</w:t>
            </w:r>
            <w:r/>
          </w:p>
          <w:p>
            <w:pPr>
              <w:spacing w:lineRule="exact" w:line="480"/>
              <w:widowControl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                    return d , N//d</w:t>
            </w:r>
            <w:r/>
          </w:p>
          <w:p>
            <w:pPr>
              <w:spacing w:lineRule="exact" w:line="480"/>
              <w:widowControl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                elif d &gt;= N:</w:t>
            </w:r>
            <w:r/>
          </w:p>
          <w:p>
            <w:pPr>
              <w:spacing w:lineRule="exact" w:line="480"/>
              <w:widowControl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                    f = next_prime(a)</w:t>
            </w:r>
            <w:r/>
          </w:p>
          <w:p>
            <w:pPr>
              <w:spacing w:lineRule="exact" w:line="480"/>
              <w:widowControl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                    break</w:t>
            </w:r>
            <w:r/>
          </w:p>
          <w:p>
            <w:pPr>
              <w:spacing w:lineRule="exact" w:line="480"/>
              <w:widowControl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        else:</w:t>
            </w:r>
            <w:r/>
          </w:p>
          <w:p>
            <w:pPr>
              <w:spacing w:lineRule="exact" w:line="480"/>
              <w:widowControl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            break</w:t>
            </w:r>
            <w:r/>
          </w:p>
          <w:p>
            <w:pPr>
              <w:spacing w:lineRule="exact" w:line="480"/>
              <w:widowControl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</w:r>
            <w:r/>
          </w:p>
          <w:p>
            <w:pPr>
              <w:spacing w:lineRule="exact" w:line="480"/>
              <w:widowControl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def detect3():</w:t>
            </w:r>
            <w:r/>
          </w:p>
          <w:p>
            <w:pPr>
              <w:spacing w:lineRule="exact" w:line="480"/>
              <w:widowControl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    for i in range(21):</w:t>
            </w:r>
            <w:r/>
          </w:p>
          <w:p>
            <w:pPr>
              <w:spacing w:lineRule="exact" w:line="480"/>
              <w:widowControl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        if i not in solved:</w:t>
            </w:r>
            <w:r/>
          </w:p>
          <w:p>
            <w:pPr>
              <w:spacing w:lineRule="exact" w:line="480"/>
              <w:widowControl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            tmp = Pollard_p_1(n[i])</w:t>
            </w:r>
            <w:r/>
          </w:p>
          <w:p>
            <w:pPr>
              <w:spacing w:lineRule="exact" w:line="480"/>
              <w:widowControl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            if isinstance(tmp , tuple):</w:t>
            </w:r>
            <w:r/>
          </w:p>
          <w:p>
            <w:pPr>
              <w:spacing w:lineRule="exact" w:line="480"/>
              <w:widowControl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                p , q = tmp</w:t>
            </w:r>
            <w:r/>
          </w:p>
          <w:p>
            <w:pPr>
              <w:spacing w:lineRule="exact" w:line="480"/>
              <w:widowControl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                if GetPlain(p,q,e[i],c[i]):</w:t>
            </w:r>
            <w:r/>
          </w:p>
          <w:p>
            <w:pPr>
              <w:spacing w:lineRule="exact" w:line="480"/>
              <w:widowControl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                    solved.append(i)</w:t>
            </w:r>
            <w:r/>
          </w:p>
          <w:p>
            <w:pPr>
              <w:spacing w:lineRule="exact" w:line="480"/>
              <w:widowControl/>
              <w:rPr>
                <w:rFonts w:hAnsi="Cambria Math" w:cs="Times New Roman" w:hint="eastAsia"/>
                <w:i w:val="false"/>
                <w:color w:val="00000A"/>
                <w:sz w:val="21"/>
                <w:szCs w:val="22"/>
                <w:lang w:val="en-US" w:bidi="ar-SA" w:eastAsia="zh-CN"/>
              </w:rPr>
            </w:pPr>
            <w:r>
              <w:rPr>
                <w:rFonts w:hAnsi="Cambria Math" w:cs="Times New Roman" w:hint="eastAsia"/>
                <w:i w:val="false"/>
                <w:color w:val="00000A"/>
                <w:sz w:val="21"/>
                <w:szCs w:val="22"/>
                <w:lang w:val="en-US" w:bidi="ar-SA" w:eastAsia="zh-CN"/>
              </w:rPr>
              <w:t xml:space="preserve">               此外，还可以尝试因数碰撞法，即对每一个n计算公因数，若能够计算出非0公因数则能够直接将两个n进行分解。</w:t>
            </w:r>
            <w:r/>
          </w:p>
          <w:p>
            <w:pPr>
              <w:spacing w:lineRule="exact" w:line="480"/>
              <w:widowControl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def detect2():</w:t>
            </w:r>
            <w:r/>
          </w:p>
          <w:p>
            <w:pPr>
              <w:spacing w:lineRule="exact" w:line="480"/>
              <w:widowControl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    for i in range(21):</w:t>
            </w:r>
            <w:r/>
          </w:p>
          <w:p>
            <w:pPr>
              <w:spacing w:lineRule="exact" w:line="480"/>
              <w:widowControl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        for j in range(21):</w:t>
            </w:r>
            <w:r/>
          </w:p>
          <w:p>
            <w:pPr>
              <w:spacing w:lineRule="exact" w:line="480"/>
              <w:widowControl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            if i != j:</w:t>
            </w:r>
            <w:r/>
          </w:p>
          <w:p>
            <w:pPr>
              <w:spacing w:lineRule="exact" w:line="480"/>
              <w:widowControl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                if 1 &lt; gcd(n[i] , n[j]) &lt; n[i]:</w:t>
            </w:r>
            <w:r/>
          </w:p>
          <w:p>
            <w:pPr>
              <w:spacing w:lineRule="exact" w:line="480"/>
              <w:widowControl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                    p = gcd(n[i] , n[j])</w:t>
            </w:r>
            <w:r/>
          </w:p>
          <w:p>
            <w:pPr>
              <w:spacing w:lineRule="exact" w:line="480"/>
              <w:widowControl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                    q1 = n[i] // p</w:t>
            </w:r>
            <w:r/>
          </w:p>
          <w:p>
            <w:pPr>
              <w:spacing w:lineRule="exact" w:line="480"/>
              <w:widowControl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                    q2 = n[j] // p</w:t>
            </w:r>
            <w:r/>
          </w:p>
          <w:p>
            <w:pPr>
              <w:spacing w:lineRule="exact" w:line="480"/>
              <w:widowControl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                    tmp1 = GetPlain(p , q1 , e[i],c[i])</w:t>
            </w:r>
            <w:r/>
          </w:p>
          <w:p>
            <w:pPr>
              <w:spacing w:lineRule="exact" w:line="480"/>
              <w:widowControl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                    tmp2 = GetPlain(p , q2 , e[j],c[j])</w:t>
            </w:r>
            <w:r/>
          </w:p>
          <w:p>
            <w:pPr>
              <w:spacing w:lineRule="exact" w:line="480"/>
              <w:widowControl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                    if tmp1 ==1:</w:t>
            </w:r>
            <w:r/>
          </w:p>
          <w:p>
            <w:pPr>
              <w:spacing w:lineRule="exact" w:line="480"/>
              <w:widowControl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                        solved.append(i)</w:t>
            </w:r>
            <w:r/>
          </w:p>
          <w:p>
            <w:pPr>
              <w:spacing w:lineRule="exact" w:line="480"/>
              <w:widowControl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                    if tmp2 == 1:</w:t>
            </w:r>
            <w:r/>
          </w:p>
          <w:p>
            <w:pPr>
              <w:spacing w:lineRule="exact" w:line="480"/>
              <w:widowControl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                        solved.append(j)</w:t>
            </w:r>
            <w:r/>
          </w:p>
          <w:p>
            <w:pPr>
              <w:spacing w:lineRule="exact" w:line="480"/>
              <w:widowControl/>
              <w:rPr>
                <w:rFonts w:hAnsi="Cambria Math" w:cs="Times New Roman" w:hint="eastAsia"/>
                <w:i w:val="false"/>
                <w:color w:val="00000A"/>
                <w:sz w:val="21"/>
                <w:szCs w:val="22"/>
                <w:lang w:val="en-US" w:bidi="ar-SA" w:eastAsia="zh-CN"/>
              </w:rPr>
            </w:pPr>
            <w:r>
              <w:rPr>
                <w:rFonts w:hAnsi="Cambria Math" w:cs="Times New Roman" w:hint="eastAsia"/>
                <w:i w:val="false"/>
                <w:color w:val="00000A"/>
                <w:sz w:val="21"/>
                <w:szCs w:val="22"/>
                <w:lang w:val="en-US" w:bidi="ar-SA" w:eastAsia="zh-CN"/>
              </w:rPr>
              <w:t xml:space="preserve">               用分解法能够分解1，2，6，10，18，19六个模数，可以直接计算私钥求解对应的明文</w:t>
            </w:r>
            <w:r/>
          </w:p>
          <w:p>
            <w:pPr>
              <w:spacing w:lineRule="exact" w:line="480"/>
              <w:widowControl/>
              <w:rPr>
                <w:rFonts w:hAnsi="Cambria Math" w:cs="Times New Roman" w:hint="eastAsia"/>
                <w:i w:val="false"/>
                <w:color w:val="00000A"/>
                <w:sz w:val="21"/>
                <w:szCs w:val="22"/>
                <w:lang w:val="en-US" w:bidi="ar-SA" w:eastAsia="zh-CN"/>
              </w:rPr>
            </w:pPr>
            <w:r>
              <w:rPr>
                <w:rFonts w:hAnsi="Cambria Math" w:cs="Times New Roman" w:hint="eastAsia"/>
                <w:i w:val="false"/>
                <w:color w:val="00000A"/>
                <w:sz w:val="21"/>
                <w:szCs w:val="22"/>
                <w:lang w:val="en-US" w:bidi="ar-SA" w:eastAsia="zh-CN"/>
              </w:rPr>
              <w:t xml:space="preserve">               对于剩下的模数，用分解的办法是无法在短时间内分解的。因此需要寻找指数e的缺陷</w:t>
            </w:r>
            <w:r/>
          </w:p>
          <w:p>
            <w:pPr>
              <w:spacing w:lineRule="exact" w:line="480"/>
              <w:widowControl/>
              <w:rPr>
                <w:rFonts w:hAnsi="Cambria Math" w:cs="Times New Roman" w:hint="eastAsia"/>
                <w:i w:val="false"/>
                <w:color w:val="00000A"/>
                <w:sz w:val="21"/>
                <w:szCs w:val="22"/>
                <w:lang w:val="en-US" w:bidi="ar-SA" w:eastAsia="zh-CN"/>
              </w:rPr>
            </w:pPr>
            <w:r>
              <w:rPr>
                <w:rFonts w:hAnsi="Cambria Math" w:cs="Times New Roman" w:hint="eastAsia"/>
                <w:i w:val="false"/>
                <w:color w:val="00000A"/>
                <w:sz w:val="21"/>
                <w:szCs w:val="22"/>
                <w:lang w:val="en-US" w:bidi="ar-SA" w:eastAsia="zh-CN"/>
              </w:rPr>
              <w:t xml:space="preserve">               共模攻击：</w:t>
            </w:r>
            <w:r/>
          </w:p>
          <w:p>
            <w:pPr>
              <w:spacing w:lineRule="exact" w:line="480"/>
              <w:widowControl/>
              <w:rPr>
                <w:rFonts w:hAnsi="Cambria Math" w:cs="Times New Roman" w:hint="eastAsia"/>
                <w:i w:val="false"/>
                <w:color w:val="00000A"/>
                <w:sz w:val="21"/>
                <w:szCs w:val="22"/>
                <w:lang w:val="en-US" w:bidi="ar-SA" w:eastAsia="zh-CN"/>
              </w:rPr>
            </w:pPr>
            <w:r>
              <w:rPr>
                <w:rFonts w:hAnsi="Cambria Math" w:cs="Times New Roman" w:hint="eastAsia"/>
                <w:i w:val="false"/>
                <w:color w:val="00000A"/>
                <w:sz w:val="21"/>
                <w:szCs w:val="22"/>
                <w:lang w:val="en-US" w:bidi="ar-SA" w:eastAsia="zh-CN"/>
              </w:rPr>
              <w:t xml:space="preserve">               对于使用了相同的n相同m，不同e所对应的两个密文，我们可以通过共模攻击在不分解n的前提下求解出m</w:t>
            </w:r>
            <w:r/>
          </w:p>
          <w:p>
            <w:pPr>
              <w:spacing w:lineRule="exact" w:line="480"/>
              <w:widowControl/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</w:pPr>
            <w:r>
              <w:rPr>
                <w:rFonts w:hAnsi="Cambria Math" w:cs="Times New Roman" w:hint="eastAsia"/>
                <w:i w:val="false"/>
                <w:color w:val="00000A"/>
                <w:sz w:val="21"/>
                <w:szCs w:val="22"/>
                <w:lang w:val="en-US" w:bidi="ar-SA" w:eastAsia="zh-CN"/>
              </w:rPr>
              <w:t xml:space="preserve">               由裴蜀定理，对于互素的e有且仅有一对a1，a2，能够满足</w:t>
            </w:r>
            <m:oMath>
              <m:r>
                <w:rPr>
                  <w:rFonts w:ascii="Cambria Math" w:hAnsi="Cambria Math" w:cs="Times New Roman" w:hint="eastAsia"/>
                  <w:color w:val="00000A"/>
                  <w:sz w:val="21"/>
                  <w:szCs w:val="22"/>
                  <w:lang w:val="en-US" w:bidi="ar-SA" w:eastAsia="zh-CN"/>
                </w:rPr>
                <m:rPr>
                  <m:sty m:val="p"/>
                </m:rPr>
                <m:t>e</m:t>
              </m:r>
              <m:r>
                <w:rPr>
                  <w:rFonts w:ascii="Cambria Math" w:hAnsi="Cambria Math" w:cs="Times New Roman" w:hint="default"/>
                  <w:color w:val="00000A"/>
                  <w:sz w:val="21"/>
                  <w:szCs w:val="22"/>
                  <w:lang w:val="en-US" w:bidi="ar-SA" w:eastAsia="zh-CN"/>
                </w:rPr>
                <m:rPr>
                  <m:sty m:val="p"/>
                </m:rPr>
                <m:t>1∗a1+a2∗e2=1</m:t>
              </m:r>
            </m:oMath>
            <w:r/>
            <w:r/>
          </w:p>
          <w:p>
            <w:pPr>
              <w:spacing w:lineRule="exact" w:line="480"/>
              <w:widowControl/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</w:pPr>
            <w:r>
              <w:rPr>
                <w:rFonts w:hAnsi="Cambria Math" w:cs="Times New Roman" w:hint="eastAsia"/>
                <w:i w:val="false"/>
                <w:color w:val="00000A"/>
                <w:sz w:val="21"/>
                <w:szCs w:val="22"/>
                <w:lang w:val="en-US" w:bidi="ar-SA" w:eastAsia="zh-CN"/>
              </w:rPr>
              <w:t xml:space="preserve">               则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A"/>
                      <w:sz w:val="21"/>
                      <w:szCs w:val="22"/>
                      <w:lang w:val="en-US" w:bidi="ar-SA"/>
                    </w:rPr>
                  </m:ctrlPr>
                </m:sSupPr>
                <m:e>
                  <m:r>
                    <w:rPr>
                      <w:rFonts w:ascii="Cambria Math" w:hAnsi="Cambria Math" w:cs="Times New Roman" w:hint="default"/>
                      <w:color w:val="00000A"/>
                      <w:sz w:val="21"/>
                      <w:szCs w:val="22"/>
                      <w:lang w:val="en-US" w:bidi="ar-SA" w:eastAsia="zh-CN"/>
                    </w:rPr>
                    <m:rPr/>
                    <m:t>m</m:t>
                  </m:r>
                </m:e>
                <m:sup>
                  <m:r>
                    <w:rPr>
                      <w:rFonts w:ascii="Cambria Math" w:hAnsi="Cambria Math" w:cs="Times New Roman" w:hint="default"/>
                      <w:color w:val="00000A"/>
                      <w:sz w:val="21"/>
                      <w:szCs w:val="22"/>
                      <w:lang w:val="en-US" w:bidi="ar-SA" w:eastAsia="zh-CN"/>
                    </w:rPr>
                    <m:rPr/>
                    <m:t>e1a1+e2a2</m:t>
                  </m:r>
                </m:sup>
              </m:sSup>
              <m:r>
                <w:rPr>
                  <w:rFonts w:ascii="Cambria Math" w:hAnsi="Cambria Math" w:cs="Times New Roman" w:hint="default"/>
                  <w:color w:val="00000A"/>
                  <w:sz w:val="21"/>
                  <w:szCs w:val="22"/>
                  <w:lang w:val="en-US" w:bidi="ar-SA" w:eastAsia="zh-CN"/>
                </w:rPr>
                <m:rPr/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A"/>
                      <w:sz w:val="21"/>
                      <w:szCs w:val="22"/>
                      <w:lang w:val="en-US" w:bidi="ar-SA"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 w:hint="default"/>
                      <w:color w:val="00000A"/>
                      <w:sz w:val="21"/>
                      <w:szCs w:val="22"/>
                      <w:lang w:val="en-US" w:bidi="ar-SA" w:eastAsia="zh-CN"/>
                    </w:rPr>
                    <m:rPr/>
                    <m:t>c1</m:t>
                  </m:r>
                </m:e>
                <m:sup>
                  <m:r>
                    <w:rPr>
                      <w:rFonts w:ascii="Cambria Math" w:hAnsi="Cambria Math" w:cs="Times New Roman" w:hint="default"/>
                      <w:color w:val="00000A"/>
                      <w:sz w:val="21"/>
                      <w:szCs w:val="22"/>
                      <w:lang w:val="en-US" w:bidi="ar-SA" w:eastAsia="zh-CN"/>
                    </w:rPr>
                    <m:rPr/>
                    <m:t>a1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A"/>
                      <w:sz w:val="21"/>
                      <w:szCs w:val="22"/>
                      <w:lang w:val="en-US" w:bidi="ar-SA"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 w:hint="default"/>
                      <w:color w:val="00000A"/>
                      <w:sz w:val="21"/>
                      <w:szCs w:val="22"/>
                      <w:lang w:val="en-US" w:bidi="ar-SA" w:eastAsia="zh-CN"/>
                    </w:rPr>
                    <m:rPr/>
                    <m:t>c2</m:t>
                  </m:r>
                </m:e>
                <m:sup>
                  <m:r>
                    <w:rPr>
                      <w:rFonts w:ascii="Cambria Math" w:hAnsi="Cambria Math" w:cs="Times New Roman" w:hint="default"/>
                      <w:color w:val="00000A"/>
                      <w:sz w:val="21"/>
                      <w:szCs w:val="22"/>
                      <w:lang w:val="en-US" w:bidi="ar-SA" w:eastAsia="zh-CN"/>
                    </w:rPr>
                    <m:rPr/>
                    <m:t>a2</m:t>
                  </m:r>
                </m:sup>
              </m:sSup>
              <m:r>
                <w:rPr>
                  <w:rFonts w:ascii="Cambria Math" w:hAnsi="Cambria Math" w:cs="Times New Roman" w:hint="default"/>
                  <w:color w:val="00000A"/>
                  <w:sz w:val="21"/>
                  <w:szCs w:val="22"/>
                  <w:lang w:val="en-US" w:bidi="ar-SA" w:eastAsia="zh-CN"/>
                </w:rPr>
                <m:rPr/>
                <m:t>=m</m:t>
              </m:r>
            </m:oMath>
            <w:r/>
            <w:r/>
          </w:p>
          <w:p>
            <w:pPr>
              <w:spacing w:lineRule="exact" w:line="480"/>
              <w:widowControl/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</w:pPr>
            <w:r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  <w:t xml:space="preserve">def same_module_attack(N , e1 , e2 , c1 , c2):</w:t>
            </w:r>
            <w:r/>
          </w:p>
          <w:p>
            <w:pPr>
              <w:spacing w:lineRule="exact" w:line="480"/>
              <w:widowControl/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</w:pPr>
            <w:r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  <w:t xml:space="preserve">    d1 = invert(e1 , e2)</w:t>
            </w:r>
            <w:r/>
          </w:p>
          <w:p>
            <w:pPr>
              <w:spacing w:lineRule="exact" w:line="480"/>
              <w:widowControl/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</w:pPr>
            <w:r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  <w:t xml:space="preserve">    d2 = (d1 * e1 - 1) // e2</w:t>
            </w:r>
            <w:r/>
          </w:p>
          <w:p>
            <w:pPr>
              <w:spacing w:lineRule="exact" w:line="480"/>
              <w:widowControl/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</w:pPr>
            <w:r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  <w:t xml:space="preserve">    true_c2 = invert(c2 , N)</w:t>
            </w:r>
            <w:r/>
          </w:p>
          <w:p>
            <w:pPr>
              <w:spacing w:lineRule="exact" w:line="480"/>
              <w:widowControl/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</w:pPr>
            <w:r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  <w:t xml:space="preserve">    return (powmod(c1 , d1 , N) * powmod(true_c2 , d2 , N)) % N</w:t>
            </w:r>
            <w:r/>
          </w:p>
          <w:p>
            <w:pPr>
              <w:spacing w:lineRule="exact" w:line="480"/>
              <w:widowControl/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</w:pPr>
            <w:r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</w:r>
            <w:r/>
          </w:p>
          <w:p>
            <w:pPr>
              <w:spacing w:lineRule="exact" w:line="480"/>
              <w:widowControl/>
              <w:rPr>
                <w:rFonts w:hAnsi="Cambria Math" w:cs="Times New Roman" w:hint="eastAsia"/>
                <w:i w:val="false"/>
                <w:color w:val="00000A"/>
                <w:sz w:val="21"/>
                <w:szCs w:val="22"/>
                <w:lang w:val="en-US" w:bidi="ar-SA" w:eastAsia="zh-CN"/>
              </w:rPr>
            </w:pPr>
            <w:r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  <w:t xml:space="preserve">def detect1():</w:t>
            </w:r>
            <w:r/>
          </w:p>
          <w:p>
            <w:pPr>
              <w:spacing w:lineRule="exact" w:line="480"/>
              <w:widowControl/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</w:pPr>
            <w:r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  <w:t xml:space="preserve">    for i in range(21):</w:t>
            </w:r>
            <w:r/>
          </w:p>
          <w:p>
            <w:pPr>
              <w:spacing w:lineRule="exact" w:line="480"/>
              <w:widowControl/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</w:pPr>
            <w:r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  <w:t xml:space="preserve">        for j in range(21):</w:t>
            </w:r>
            <w:r/>
          </w:p>
          <w:p>
            <w:pPr>
              <w:spacing w:lineRule="exact" w:line="480"/>
              <w:widowControl/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</w:pPr>
            <w:r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  <w:t xml:space="preserve">            if i != j and n[i] == n[j] and e[i] != e[j]:</w:t>
            </w:r>
            <w:r/>
          </w:p>
          <w:p>
            <w:pPr>
              <w:spacing w:lineRule="exact" w:line="480"/>
              <w:widowControl/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</w:pPr>
            <w:r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  <w:t xml:space="preserve">                tmp = _GetPlain(same_module_attack(n[i] , e[i],e[j],c[i],c[j]))</w:t>
            </w:r>
            <w:r/>
          </w:p>
          <w:p>
            <w:pPr>
              <w:spacing w:lineRule="exact" w:line="480"/>
              <w:widowControl/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</w:pPr>
            <w:r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  <w:t xml:space="preserve">                if tmp == 1:</w:t>
            </w:r>
            <w:r/>
          </w:p>
          <w:p>
            <w:pPr>
              <w:spacing w:lineRule="exact" w:line="480"/>
              <w:widowControl/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</w:pPr>
            <w:r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  <w:t xml:space="preserve">                    solved.append(i)</w:t>
            </w:r>
            <w:r/>
          </w:p>
          <w:p>
            <w:pPr>
              <w:spacing w:lineRule="exact" w:line="480"/>
              <w:widowControl/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</w:pPr>
            <w:r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  <w:t xml:space="preserve">                    solved.append(j)</w:t>
            </w:r>
            <w:r/>
          </w:p>
          <w:p>
            <w:pPr>
              <w:spacing w:lineRule="exact" w:line="480"/>
              <w:widowControl/>
              <w:rPr>
                <w:rFonts w:hAnsi="Cambria Math" w:cs="Times New Roman" w:hint="eastAsia"/>
                <w:i w:val="false"/>
                <w:color w:val="00000A"/>
                <w:sz w:val="21"/>
                <w:szCs w:val="22"/>
                <w:lang w:val="en-US" w:bidi="ar-SA" w:eastAsia="zh-CN"/>
              </w:rPr>
            </w:pPr>
            <w:r>
              <w:rPr>
                <w:rFonts w:hAnsi="Cambria Math" w:cs="Times New Roman" w:hint="eastAsia"/>
                <w:i w:val="false"/>
                <w:color w:val="00000A"/>
                <w:sz w:val="21"/>
                <w:szCs w:val="22"/>
                <w:lang w:val="en-US" w:bidi="ar-SA" w:eastAsia="zh-CN"/>
              </w:rPr>
              <w:t xml:space="preserve">               小指数广播攻击：</w:t>
            </w:r>
            <w:r/>
          </w:p>
          <w:p>
            <w:pPr>
              <w:spacing w:lineRule="exact" w:line="480"/>
              <w:widowControl/>
              <w:rPr>
                <w:rFonts w:hAnsi="Cambria Math" w:cs="Times New Roman" w:hint="eastAsia"/>
                <w:i w:val="false"/>
                <w:color w:val="00000A"/>
                <w:sz w:val="21"/>
                <w:szCs w:val="22"/>
                <w:lang w:val="en-US" w:bidi="ar-SA" w:eastAsia="zh-CN"/>
              </w:rPr>
            </w:pPr>
            <w:r>
              <w:rPr>
                <w:rFonts w:hAnsi="Cambria Math" w:cs="Times New Roman" w:hint="eastAsia"/>
                <w:i w:val="false"/>
                <w:color w:val="00000A"/>
                <w:sz w:val="21"/>
                <w:szCs w:val="22"/>
                <w:lang w:val="en-US" w:bidi="ar-SA" w:eastAsia="zh-CN"/>
              </w:rPr>
              <w:t xml:space="preserve">               对于e=3与5的几个密文，如果他们所对应的明文相同，则可以通过小指数广播攻击来求解出m，用这种方法只求解出了e-=5的5个密文对应的明文，求不出e=3对应的明文，原因是e=3的三个明文不同，而e=5时五个明文相同</w:t>
            </w:r>
            <w:r/>
          </w:p>
          <w:p>
            <w:pPr>
              <w:spacing w:lineRule="exact" w:line="480"/>
              <w:widowControl/>
              <w:rPr>
                <w:rFonts w:hAnsi="Cambria Math" w:cs="Times New Roman" w:hint="eastAsia"/>
                <w:i w:val="false"/>
                <w:color w:val="00000A"/>
                <w:sz w:val="21"/>
                <w:szCs w:val="22"/>
                <w:lang w:val="en-US" w:bidi="ar-SA" w:eastAsia="zh-CN"/>
              </w:rPr>
            </w:pPr>
            <w:r>
              <w:rPr>
                <w:rFonts w:hAnsi="Cambria Math" w:cs="Times New Roman" w:hint="eastAsia"/>
                <w:i w:val="false"/>
                <w:color w:val="00000A"/>
                <w:sz w:val="21"/>
                <w:szCs w:val="22"/>
                <w:lang w:val="en-US" w:bidi="ar-SA" w:eastAsia="zh-CN"/>
              </w:rPr>
              <w:t xml:space="preserve">               使用中国剩余定理，我们可以解出一个C = ci (mod ni)</w:t>
            </w:r>
            <w:r/>
          </w:p>
          <w:p>
            <w:pPr>
              <w:spacing w:lineRule="exact" w:line="480"/>
              <w:widowControl/>
              <w:rPr>
                <w:rFonts w:hAnsi="Cambria Math" w:cs="Times New Roman" w:hint="eastAsia"/>
                <w:i w:val="false"/>
                <w:color w:val="00000A"/>
                <w:sz w:val="21"/>
                <w:szCs w:val="22"/>
                <w:lang w:val="en-US" w:bidi="ar-SA" w:eastAsia="zh-CN"/>
              </w:rPr>
            </w:pPr>
            <w:r>
              <w:rPr>
                <w:rFonts w:hAnsi="Cambria Math" w:cs="Times New Roman" w:hint="eastAsia"/>
                <w:i w:val="false"/>
                <w:color w:val="00000A"/>
                <w:sz w:val="21"/>
                <w:szCs w:val="22"/>
                <w:lang w:val="en-US" w:bidi="ar-SA" w:eastAsia="zh-CN"/>
              </w:rPr>
              <w:t xml:space="preserve">               而这个C = m^5 (mod n1n2...n5)，又因为m&lt;ni ，所以C &lt; n1n2...n5，所以该式在ZZ上成立，直接对C开5次方根即可求出m</w:t>
            </w:r>
            <w:r/>
          </w:p>
          <w:p>
            <w:pPr>
              <w:spacing w:lineRule="exact" w:line="480"/>
              <w:widowControl/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</w:pPr>
            <w:r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  <w:t xml:space="preserve">def CRT(mi, ai):</w:t>
            </w:r>
            <w:r/>
          </w:p>
          <w:p>
            <w:pPr>
              <w:spacing w:lineRule="exact" w:line="480"/>
              <w:widowControl/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</w:pPr>
            <w:r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  <w:t xml:space="preserve">    M = reduce(lambda x, y: x * y, mi)</w:t>
            </w:r>
            <w:r/>
          </w:p>
          <w:p>
            <w:pPr>
              <w:spacing w:lineRule="exact" w:line="480"/>
              <w:widowControl/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</w:pPr>
            <w:r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  <w:t xml:space="preserve">    ai_ti_Mi = [a * (M // m) * invert(M // m, m) for (m, a) in zip(mi, ai)]</w:t>
            </w:r>
            <w:r/>
          </w:p>
          <w:p>
            <w:pPr>
              <w:spacing w:lineRule="exact" w:line="480"/>
              <w:widowControl/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</w:pPr>
            <w:r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  <w:t xml:space="preserve">    return reduce(lambda x, y: x + y, ai_ti_Mi) % M</w:t>
            </w:r>
            <w:r/>
          </w:p>
          <w:p>
            <w:pPr>
              <w:spacing w:lineRule="exact" w:line="480"/>
              <w:widowControl/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</w:pPr>
            <w:r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  <w:t xml:space="preserve">def small_e_boardcast_attack(nlist , e , clist):</w:t>
            </w:r>
            <w:r/>
          </w:p>
          <w:p>
            <w:pPr>
              <w:spacing w:lineRule="exact" w:line="480"/>
              <w:widowControl/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</w:pPr>
            <w:r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  <w:t xml:space="preserve">    m = CRT(nlist , clist)</w:t>
            </w:r>
            <w:r/>
          </w:p>
          <w:p>
            <w:pPr>
              <w:spacing w:lineRule="exact" w:line="480"/>
              <w:widowControl/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</w:pPr>
            <w:r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  <w:t xml:space="preserve">    tmp = iroot(m , e)</w:t>
            </w:r>
            <w:r/>
          </w:p>
          <w:p>
            <w:pPr>
              <w:spacing w:lineRule="exact" w:line="480"/>
              <w:widowControl/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</w:pPr>
            <w:r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  <w:t xml:space="preserve">    if tmp[1] == 1:</w:t>
            </w:r>
            <w:r/>
          </w:p>
          <w:p>
            <w:pPr>
              <w:spacing w:lineRule="exact" w:line="480"/>
              <w:widowControl/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</w:pPr>
            <w:r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  <w:t xml:space="preserve">        return tmp[0]</w:t>
            </w:r>
            <w:r/>
          </w:p>
          <w:p>
            <w:pPr>
              <w:spacing w:lineRule="exact" w:line="480"/>
              <w:widowControl/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</w:pPr>
            <w:r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  <w:t xml:space="preserve">    else:</w:t>
            </w:r>
            <w:r/>
          </w:p>
          <w:p>
            <w:pPr>
              <w:spacing w:lineRule="exact" w:line="480"/>
              <w:widowControl/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</w:pPr>
            <w:r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  <w:t xml:space="preserve">        return 0</w:t>
            </w:r>
            <w:r/>
          </w:p>
          <w:p>
            <w:pPr>
              <w:spacing w:lineRule="exact" w:line="480"/>
              <w:widowControl/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</w:pPr>
            <w:r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</w:r>
            <w:r/>
          </w:p>
          <w:p>
            <w:pPr>
              <w:spacing w:lineRule="exact" w:line="480"/>
              <w:widowControl/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</w:pPr>
            <w:r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  <w:t xml:space="preserve">def detect5():</w:t>
            </w:r>
            <w:r/>
          </w:p>
          <w:p>
            <w:pPr>
              <w:spacing w:lineRule="exact" w:line="480"/>
              <w:widowControl/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</w:pPr>
            <w:r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  <w:t xml:space="preserve">    e = 5</w:t>
            </w:r>
            <w:r/>
          </w:p>
          <w:p>
            <w:pPr>
              <w:spacing w:lineRule="exact" w:line="480"/>
              <w:widowControl/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</w:pPr>
            <w:r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  <w:t xml:space="preserve">    num = [3,8,12,16,20]</w:t>
            </w:r>
            <w:r/>
          </w:p>
          <w:p>
            <w:pPr>
              <w:spacing w:lineRule="exact" w:line="480"/>
              <w:widowControl/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</w:pPr>
            <w:r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  <w:t xml:space="preserve">    nlist = [n[i] for i in num]</w:t>
            </w:r>
            <w:r/>
          </w:p>
          <w:p>
            <w:pPr>
              <w:spacing w:lineRule="exact" w:line="480"/>
              <w:widowControl/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</w:pPr>
            <w:r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  <w:t xml:space="preserve">    clist = [c[i] for i in num]</w:t>
            </w:r>
            <w:r/>
          </w:p>
          <w:p>
            <w:pPr>
              <w:spacing w:lineRule="exact" w:line="480"/>
              <w:widowControl/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</w:pPr>
            <w:r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  <w:t xml:space="preserve">    m = small_e_boardcast_attack(nlist , e ,clist)</w:t>
            </w:r>
            <w:r/>
          </w:p>
          <w:p>
            <w:pPr>
              <w:spacing w:lineRule="exact" w:line="480"/>
              <w:widowControl/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</w:pPr>
            <w:r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  <w:t xml:space="preserve">    if _GetPlain(m):</w:t>
            </w:r>
            <w:r/>
          </w:p>
          <w:p>
            <w:pPr>
              <w:spacing w:lineRule="exact" w:line="480"/>
              <w:widowControl/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</w:pPr>
            <w:r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  <w:t xml:space="preserve">        for i in num:</w:t>
            </w:r>
            <w:r/>
          </w:p>
          <w:p>
            <w:pPr>
              <w:spacing w:lineRule="exact" w:line="480"/>
              <w:widowControl/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</w:pPr>
            <w:r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  <w:t xml:space="preserve">            solved.append(i)</w:t>
            </w:r>
            <w:r/>
          </w:p>
          <w:p>
            <w:pPr>
              <w:spacing w:lineRule="exact" w:line="480"/>
              <w:widowControl/>
              <w:rPr>
                <w:rFonts w:hAnsi="Cambria Math" w:cs="Times New Roman" w:hint="eastAsia"/>
                <w:i w:val="false"/>
                <w:color w:val="00000A"/>
                <w:sz w:val="21"/>
                <w:szCs w:val="22"/>
                <w:lang w:val="en-US" w:bidi="ar-SA" w:eastAsia="zh-CN"/>
              </w:rPr>
            </w:pPr>
            <w:r>
              <w:rPr>
                <w:rFonts w:hAnsi="Cambria Math" w:cs="Times New Roman" w:hint="eastAsia"/>
                <w:i w:val="false"/>
                <w:color w:val="00000A"/>
                <w:sz w:val="21"/>
                <w:szCs w:val="22"/>
                <w:lang w:val="en-US" w:bidi="ar-SA" w:eastAsia="zh-CN"/>
              </w:rPr>
              <w:t xml:space="preserve">               Coppersmith partical m方法：</w:t>
            </w:r>
            <w:r/>
          </w:p>
          <w:p>
            <w:pPr>
              <w:spacing w:lineRule="exact" w:line="480"/>
              <w:widowControl/>
              <w:rPr>
                <w:rFonts w:hAnsi="Cambria Math" w:cs="Times New Roman" w:hint="eastAsia"/>
                <w:i w:val="false"/>
                <w:color w:val="00000A"/>
                <w:sz w:val="21"/>
                <w:szCs w:val="22"/>
                <w:lang w:val="en-US" w:bidi="ar-SA" w:eastAsia="zh-CN"/>
              </w:rPr>
            </w:pPr>
            <w:r>
              <w:rPr>
                <w:rFonts w:hAnsi="Cambria Math" w:cs="Times New Roman" w:hint="eastAsia"/>
                <w:i w:val="false"/>
                <w:color w:val="00000A"/>
                <w:sz w:val="21"/>
                <w:szCs w:val="22"/>
                <w:lang w:val="en-US" w:bidi="ar-SA" w:eastAsia="zh-CN"/>
              </w:rPr>
              <w:t xml:space="preserve">               Coppersmith在2004年提出了一种方法，将求解单元模方程的小解转化为求解格上最短向量问题，原理是对该方程的系数进行等价转化，让方程的系数绝对值尽可能小，让该方程的一个小解能够在整数范围内成立，则该方程能够通过二分法牛顿法等方法求解出根。而等价转化的这一步，又可以转化为几个向量的线性组合，以转化为格上的最短向量问题。而格上的最短向量问题，可以由格基规约算法LLL，BKZ或是由直接寻找svp的枚举法，筛法解决。</w:t>
            </w:r>
            <w:r/>
          </w:p>
          <w:p>
            <w:pPr>
              <w:spacing w:lineRule="exact" w:line="480"/>
              <w:widowControl/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</w:pPr>
            <w:r>
              <w:rPr>
                <w:rFonts w:hAnsi="Cambria Math" w:cs="Times New Roman" w:hint="eastAsia"/>
                <w:i w:val="false"/>
                <w:color w:val="00000A"/>
                <w:sz w:val="21"/>
                <w:szCs w:val="22"/>
                <w:lang w:val="en-US" w:bidi="ar-SA" w:eastAsia="zh-CN"/>
              </w:rPr>
              <w:t xml:space="preserve">               因此我们需要将rsa上的问题转化为一个求解模方程的小解的问题。当e=3时，虽然m本身较大，但是m的上半部分我们已知，未知仅有一个序号与8字节(64bit)的明文，序号可以直接爆破。而8字节的未知数是一个很小的数字，可以构造出一个以该8字节数为根的函数，通过调用coppersmith的求根法来解决问题。</w:t>
            </w:r>
            <w:r/>
          </w:p>
          <w:p>
            <w:pPr>
              <w:spacing w:lineRule="exact" w:line="480"/>
              <w:widowControl/>
              <w:rPr>
                <w:rFonts w:hAnsi="Cambria Math" w:cs="Times New Roman" w:hint="eastAsia"/>
                <w:i w:val="false"/>
                <w:color w:val="00000A"/>
                <w:sz w:val="21"/>
                <w:szCs w:val="22"/>
                <w:lang w:val="en-US" w:bidi="ar-SA" w:eastAsia="zh-CN"/>
              </w:rPr>
            </w:pPr>
            <w:r>
              <w:rPr>
                <w:rFonts w:hAnsi="Cambria Math" w:cs="Times New Roman" w:hint="eastAsia"/>
                <w:i w:val="false"/>
                <w:color w:val="00000A"/>
                <w:sz w:val="21"/>
                <w:szCs w:val="22"/>
                <w:lang w:val="en-US" w:bidi="ar-SA" w:eastAsia="zh-CN"/>
              </w:rPr>
              <w:t xml:space="preserve">               设f = (app + m)^3 - c (mod n)，app为m的高位已知数，则我们可以通过coppersmith算法来求解出m</w:t>
            </w:r>
            <w:r/>
          </w:p>
          <w:p>
            <w:pPr>
              <w:spacing w:lineRule="exact" w:line="480"/>
              <w:widowControl/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</w:pPr>
            <w:r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  <w:t xml:space="preserve">from Crypto.Util.number import *</w:t>
            </w:r>
            <w:r/>
          </w:p>
          <w:p>
            <w:pPr>
              <w:spacing w:lineRule="exact" w:line="480"/>
              <w:widowControl/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</w:pPr>
            <w:r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  <w:t xml:space="preserve">def GetPrefix(i):</w:t>
            </w:r>
            <w:r/>
          </w:p>
          <w:p>
            <w:pPr>
              <w:spacing w:lineRule="exact" w:line="480"/>
              <w:widowControl/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</w:pPr>
            <w:r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  <w:t xml:space="preserve">    res = '9876543210abcdef' + hex(i)[2:].rjust(8 , '0') + '0000000000000000000000000000000000000000000000000000000000000000000000000000000000000000' + 16 * '0' </w:t>
            </w:r>
            <w:r/>
          </w:p>
          <w:p>
            <w:pPr>
              <w:spacing w:lineRule="exact" w:line="480"/>
              <w:widowControl/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</w:pPr>
            <w:r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  <w:t xml:space="preserve">    return int(res , 16)</w:t>
            </w:r>
            <w:r/>
          </w:p>
          <w:p>
            <w:pPr>
              <w:spacing w:lineRule="exact" w:line="480"/>
              <w:widowControl/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</w:pPr>
            <w:r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  <w:t xml:space="preserve">nlist = []</w:t>
            </w:r>
            <w:r/>
          </w:p>
          <w:p>
            <w:pPr>
              <w:spacing w:lineRule="exact" w:line="480"/>
              <w:widowControl/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</w:pPr>
            <w:r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  <w:t xml:space="preserve">clist = []</w:t>
            </w:r>
            <w:r/>
          </w:p>
          <w:p>
            <w:pPr>
              <w:spacing w:lineRule="exact" w:line="480"/>
              <w:widowControl/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</w:pPr>
            <w:r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  <w:t xml:space="preserve">e = 3</w:t>
            </w:r>
            <w:r/>
          </w:p>
          <w:p>
            <w:pPr>
              <w:spacing w:lineRule="exact" w:line="480"/>
              <w:widowControl/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</w:pPr>
            <w:r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  <w:t xml:space="preserve">for j in range(3):</w:t>
            </w:r>
            <w:r/>
          </w:p>
          <w:p>
            <w:pPr>
              <w:spacing w:lineRule="exact" w:line="480"/>
              <w:widowControl/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</w:pPr>
            <w:r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  <w:t xml:space="preserve">    PR.&lt;x&gt; = PolynomialRing(Zmod(nlist[j]))</w:t>
            </w:r>
            <w:r/>
          </w:p>
          <w:p>
            <w:pPr>
              <w:spacing w:lineRule="exact" w:line="480"/>
              <w:widowControl/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</w:pPr>
            <w:r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  <w:t xml:space="preserve">    for i in range(21):</w:t>
            </w:r>
            <w:r/>
          </w:p>
          <w:p>
            <w:pPr>
              <w:spacing w:lineRule="exact" w:line="480"/>
              <w:widowControl/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</w:pPr>
            <w:r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  <w:t xml:space="preserve">        a = GetPrefix(i)</w:t>
            </w:r>
            <w:r/>
          </w:p>
          <w:p>
            <w:pPr>
              <w:spacing w:lineRule="exact" w:line="480"/>
              <w:widowControl/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</w:pPr>
            <w:r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  <w:t xml:space="preserve">        f = (a + x) ^ e - clist[j]</w:t>
            </w:r>
            <w:r/>
          </w:p>
          <w:p>
            <w:pPr>
              <w:spacing w:lineRule="exact" w:line="480"/>
              <w:widowControl/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</w:pPr>
            <w:r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  <w:t xml:space="preserve">        x0 = f.small_roots(X = 2^64 , beta = 1)</w:t>
            </w:r>
            <w:r/>
          </w:p>
          <w:p>
            <w:pPr>
              <w:spacing w:lineRule="exact" w:line="480"/>
              <w:widowControl/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</w:pPr>
            <w:r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  <w:t xml:space="preserve">        if len(x0) != 0:</w:t>
            </w:r>
            <w:r/>
          </w:p>
          <w:p>
            <w:pPr>
              <w:spacing w:lineRule="exact" w:line="480"/>
              <w:widowControl/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</w:pPr>
            <w:r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  <w:t xml:space="preserve">            print(i ,long_to_bytes(int(x0[0]))) </w:t>
            </w:r>
            <w:r/>
          </w:p>
          <w:p>
            <w:pPr>
              <w:spacing w:lineRule="exact" w:line="480"/>
              <w:widowControl/>
              <w:rPr>
                <w:rFonts w:hAnsi="Cambria Math" w:cs="Times New Roman" w:hint="eastAsia"/>
                <w:i w:val="false"/>
                <w:color w:val="00000A"/>
                <w:sz w:val="21"/>
                <w:szCs w:val="22"/>
                <w:lang w:val="en-US" w:bidi="ar-SA" w:eastAsia="zh-CN"/>
              </w:rPr>
            </w:pPr>
            <w:r>
              <w:rPr>
                <w:rFonts w:hAnsi="Cambria Math" w:cs="Times New Roman" w:hint="eastAsia"/>
                <w:i w:val="false"/>
                <w:color w:val="00000A"/>
                <w:sz w:val="21"/>
                <w:szCs w:val="22"/>
                <w:lang w:val="en-US" w:bidi="ar-SA" w:eastAsia="zh-CN"/>
              </w:rPr>
              <w:t xml:space="preserve">               几次爆破后成功求解出三个对应的明文。</w:t>
            </w:r>
            <w:r/>
          </w:p>
          <w:p>
            <w:pPr>
              <w:spacing w:lineRule="exact" w:line="480"/>
              <w:widowControl/>
              <w:rPr>
                <w:rFonts w:hAnsi="Cambria Math" w:cs="Times New Roman" w:hint="eastAsia"/>
                <w:i w:val="false"/>
                <w:color w:val="00000A"/>
                <w:sz w:val="21"/>
                <w:szCs w:val="22"/>
                <w:lang w:val="en-US" w:bidi="ar-SA" w:eastAsia="zh-CN"/>
              </w:rPr>
            </w:pPr>
            <w:r>
              <w:rPr>
                <w:rFonts w:hAnsi="Cambria Math" w:cs="Times New Roman" w:hint="eastAsia"/>
                <w:i w:val="false"/>
                <w:color w:val="00000A"/>
                <w:sz w:val="21"/>
                <w:szCs w:val="22"/>
                <w:lang w:val="en-US" w:bidi="ar-SA" w:eastAsia="zh-CN"/>
              </w:rPr>
              <w:t xml:space="preserve">最后将其整合，实验结果如下</w:t>
            </w:r>
            <w:r/>
          </w:p>
          <w:p>
            <w:pPr>
              <w:spacing w:lineRule="exact" w:line="480"/>
              <w:widowControl/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</w:pPr>
            <w:r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110490</wp:posOffset>
                      </wp:positionV>
                      <wp:extent cx="6193790" cy="449580"/>
                      <wp:effectExtent l="0" t="0" r="16510" b="7620"/>
                      <wp:wrapSquare wrapText="bothSides"/>
                      <wp:docPr id="1" name="图片 1" descr="IKA}S67L@{HR}2DQN%3%520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图片 1" descr="IKA}S67L@{HR}2DQN%3%520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193790" cy="4495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251659264;o:allowoverlap:true;o:allowincell:true;mso-position-horizontal-relative:text;margin-left:0.0pt;mso-position-horizontal:absolute;mso-position-vertical-relative:text;margin-top:8.7pt;mso-position-vertical:absolute;width:487.7pt;height:35.4pt;" stroked="false">
                      <v:path textboxrect="0,0,0,0"/>
                      <v:imagedata r:id="rId14" o:title=""/>
                    </v:shape>
                  </w:pict>
                </mc:Fallback>
              </mc:AlternateContent>
            </w:r>
            <w:r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627380</wp:posOffset>
                      </wp:positionV>
                      <wp:extent cx="6010275" cy="1143000"/>
                      <wp:effectExtent l="0" t="0" r="9525" b="0"/>
                      <wp:wrapSquare wrapText="bothSides"/>
                      <wp:docPr id="2" name="图片 2" descr="IJG`NOTD0ILLVGYR%RM[UGU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图片 2" descr="IJG`NOTD0ILLVGYR%RM[UGU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010274" cy="1143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position:absolute;mso-wrap-distance-left:9.0pt;mso-wrap-distance-top:0.0pt;mso-wrap-distance-right:9.0pt;mso-wrap-distance-bottom:0.0pt;z-index:251660288;o:allowoverlap:true;o:allowincell:true;mso-position-horizontal-relative:text;margin-left:-0.5pt;mso-position-horizontal:absolute;mso-position-vertical-relative:text;margin-top:49.4pt;mso-position-vertical:absolute;width:473.2pt;height:90.0pt;" stroked="false">
                      <v:path textboxrect="0,0,0,0"/>
                      <v:imagedata r:id="rId15" o:title=""/>
                    </v:shape>
                  </w:pict>
                </mc:Fallback>
              </mc:AlternateContent>
            </w:r>
            <w:r/>
          </w:p>
          <w:p>
            <w:pPr>
              <w:spacing w:lineRule="exact" w:line="480"/>
              <w:widowControl/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</w:pPr>
            <w:r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</w:r>
            <w:r/>
          </w:p>
        </w:tc>
      </w:tr>
      <w:tr>
        <w:trPr>
          <w:cantSplit/>
          <w:trHeight w:val="828"/>
        </w:trPr>
        <w:tc>
          <w:tcPr>
            <w:shd w:val="clear" w:fill="auto" w:color="auto"/>
            <w:tcBorders>
              <w:left w:val="single" w:color="00000A" w:sz="2" w:space="0"/>
              <w:top w:val="single" w:color="00000A" w:sz="4" w:space="0"/>
              <w:right w:val="single" w:color="00000A" w:sz="2" w:space="0"/>
              <w:bottom w:val="single" w:color="00000A" w:sz="4" w:space="0"/>
            </w:tcBorders>
            <w:tcMar>
              <w:left w:w="107" w:type="dxa"/>
            </w:tcMar>
            <w:tcW w:w="8913" w:type="dxa"/>
            <w:textDirection w:val="lrTb"/>
            <w:noWrap w:val="false"/>
          </w:tcPr>
          <w:p>
            <w:pPr>
              <w:spacing w:lineRule="exact" w:line="480"/>
              <w:widowControl/>
              <w:rPr>
                <w:rFonts w:ascii="Comic Sans MS" w:hAnsi="Comic Sans MS" w:eastAsia="华文仿宋"/>
                <w:b/>
                <w:bCs/>
                <w:sz w:val="28"/>
                <w:szCs w:val="28"/>
              </w:rPr>
            </w:pPr>
            <w:r>
              <w:rPr>
                <w:rFonts w:ascii="Comic Sans MS" w:hAnsi="Comic Sans MS" w:eastAsia="华文仿宋" w:hint="eastAsia"/>
                <w:b/>
                <w:bCs/>
                <w:sz w:val="28"/>
                <w:szCs w:val="28"/>
              </w:rPr>
              <w:t xml:space="preserve">总结（</w:t>
            </w:r>
            <w:r>
              <w:rPr>
                <w:rFonts w:ascii="Comic Sans MS" w:hAnsi="Comic Sans MS" w:eastAsia="华文仿宋"/>
                <w:b/>
                <w:bCs/>
                <w:sz w:val="28"/>
                <w:szCs w:val="28"/>
                <w:highlight w:val="yellow"/>
              </w:rPr>
              <w:t xml:space="preserve">完成心得与其它</w:t>
            </w:r>
            <w:r>
              <w:rPr>
                <w:rFonts w:ascii="Comic Sans MS" w:hAnsi="Comic Sans MS" w:eastAsia="华文仿宋" w:hint="eastAsia"/>
                <w:b/>
                <w:bCs/>
                <w:sz w:val="28"/>
                <w:szCs w:val="28"/>
                <w:highlight w:val="yellow"/>
              </w:rPr>
              <w:t xml:space="preserve">，主要自己碰到的问题和解决问题的方法</w:t>
            </w:r>
            <w:r>
              <w:rPr>
                <w:rFonts w:ascii="Comic Sans MS" w:hAnsi="Comic Sans MS" w:eastAsia="华文仿宋" w:hint="eastAsia"/>
                <w:b/>
                <w:bCs/>
                <w:sz w:val="28"/>
                <w:szCs w:val="28"/>
              </w:rPr>
              <w:t xml:space="preserve">）</w:t>
            </w:r>
            <w:r/>
          </w:p>
          <w:p>
            <w:pPr>
              <w:spacing w:lineRule="exact" w:line="480"/>
              <w:widowControl/>
              <w:rPr>
                <w:rFonts w:ascii="Comic Sans MS" w:hAnsi="Comic Sans MS" w:eastAsia="华文仿宋"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ascii="Comic Sans MS" w:hAnsi="Comic Sans MS" w:eastAsia="华文仿宋" w:hint="eastAsia"/>
                <w:b/>
                <w:bCs/>
                <w:sz w:val="28"/>
                <w:szCs w:val="28"/>
                <w:lang w:val="en-US" w:eastAsia="zh-CN"/>
              </w:rPr>
              <w:t xml:space="preserve">没有问题</w:t>
            </w:r>
            <w:r/>
          </w:p>
        </w:tc>
      </w:tr>
      <w:tr>
        <w:trPr>
          <w:cantSplit/>
          <w:trHeight w:val="414"/>
        </w:trPr>
        <w:tc>
          <w:tcPr>
            <w:shd w:val="clear" w:fill="auto" w:color="auto"/>
            <w:tcBorders>
              <w:left w:val="single" w:color="00000A" w:sz="2" w:space="0"/>
              <w:top w:val="single" w:color="00000A" w:sz="4" w:space="0"/>
              <w:right w:val="single" w:color="00000A" w:sz="2" w:space="0"/>
              <w:bottom w:val="single" w:color="00000A" w:sz="4" w:space="0"/>
            </w:tcBorders>
            <w:tcMar>
              <w:left w:w="107" w:type="dxa"/>
            </w:tcMar>
            <w:tcW w:w="8913" w:type="dxa"/>
            <w:textDirection w:val="lrTb"/>
            <w:noWrap w:val="false"/>
          </w:tcPr>
          <w:p>
            <w:pPr>
              <w:spacing w:lineRule="exact" w:line="480"/>
              <w:widowControl/>
              <w:rPr>
                <w:rFonts w:ascii="Comic Sans MS" w:hAnsi="Comic Sans MS" w:eastAsia="华文仿宋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ascii="Comic Sans MS" w:hAnsi="Comic Sans MS" w:eastAsia="华文仿宋"/>
                <w:b/>
                <w:bCs/>
                <w:sz w:val="28"/>
                <w:szCs w:val="28"/>
              </w:rPr>
              <w:t xml:space="preserve">参考文献</w:t>
            </w:r>
            <w:r>
              <w:rPr>
                <w:rFonts w:ascii="Comic Sans MS" w:hAnsi="Comic Sans MS" w:eastAsia="华文仿宋"/>
                <w:b/>
                <w:bCs/>
                <w:sz w:val="28"/>
                <w:szCs w:val="28"/>
                <w:highlight w:val="yellow"/>
              </w:rPr>
            </w:r>
            <w:r/>
          </w:p>
          <w:p>
            <w:pPr>
              <w:spacing w:lineRule="exact" w:line="480"/>
              <w:widowControl/>
              <w:rPr>
                <w:rFonts w:ascii="Comic Sans MS" w:hAnsi="Comic Sans MS" w:eastAsia="华文仿宋"/>
                <w:b/>
                <w:sz w:val="28"/>
                <w:szCs w:val="28"/>
              </w:rPr>
            </w:pPr>
            <w:r>
              <w:rPr>
                <w:rFonts w:ascii="Comic Sans MS" w:hAnsi="Comic Sans MS" w:eastAsia="华文仿宋"/>
                <w:b/>
                <w:bCs/>
                <w:sz w:val="28"/>
                <w:szCs w:val="28"/>
                <w:highlight w:val="yellow"/>
              </w:rPr>
            </w:r>
            <w:r>
              <w:rPr>
                <w:rFonts w:hAnsi="Cambria Math" w:cs="Times New Roman" w:hint="eastAsia"/>
                <w:i w:val="false"/>
                <w:color w:val="00000A"/>
                <w:sz w:val="21"/>
                <w:szCs w:val="22"/>
                <w:lang w:val="en-US" w:bidi="ar-SA" w:eastAsia="zh-CN"/>
              </w:rPr>
              <w:t xml:space="preserve">[1] </w:t>
            </w:r>
            <w:r>
              <w:rPr>
                <w:rFonts w:hAnsi="Cambria Math" w:cs="Times New Roman" w:hint="default"/>
                <w:i w:val="false"/>
                <w:color w:val="00000A"/>
                <w:sz w:val="21"/>
                <w:szCs w:val="22"/>
                <w:lang w:val="en-US" w:bidi="ar-SA" w:eastAsia="zh-CN"/>
              </w:rPr>
              <w:t xml:space="preserve">Don Coppersmith: Finding a Small Root of a Univariate Modular Equation. EUROCRYPT 1996 (LNCS 1070, Springer): 155-165.</w:t>
            </w:r>
            <w:r/>
          </w:p>
        </w:tc>
      </w:tr>
    </w:tbl>
    <w:p>
      <w:pPr>
        <w:spacing w:lineRule="exact" w:line="480"/>
        <w:widowControl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</w:r>
      <w:r>
        <w:rPr>
          <w:rFonts w:eastAsiaTheme="minorEastAsia"/>
        </w:rPr>
      </w:r>
      <w:r>
        <w:rPr>
          <w:rFonts w:eastAsiaTheme="minorEastAsia"/>
        </w:rPr>
      </w:r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134" w:right="1134" w:bottom="1134" w:left="1134" w:header="851" w:footer="992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Comic Sans MS">
    <w:panose1 w:val="030F0702030302020204"/>
  </w:font>
  <w:font w:name="Liberation Sans">
    <w:panose1 w:val="020B0604020202020204"/>
  </w:font>
  <w:font w:name="Calibri">
    <w:panose1 w:val="020F0502020204030204"/>
  </w:font>
  <w:font w:name="noto sans cjk sc regular">
    <w:panose1 w:val="020B0500000000000000"/>
  </w:font>
  <w:font w:name="Arial">
    <w:panose1 w:val="020B0604020202020204"/>
  </w:font>
  <w:font w:name="华文仿宋">
    <w:panose1 w:val="02010600030101010101"/>
  </w:font>
  <w:font w:name="freesans">
    <w:panose1 w:val="02000603000000000000"/>
  </w:font>
  <w:font w:name="宋体">
    <w:panose1 w:val="02010600030101010101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1"/>
      <w:jc w:val="center"/>
    </w:pPr>
    <w:r>
      <w:rPr>
        <w:lang w:val="zh-CN"/>
      </w:rPr>
      <w:fldChar w:fldCharType="begin"/>
    </w:r>
    <w:r>
      <w:instrText xml:space="preserve">PAGE</w:instrText>
    </w:r>
    <w:r>
      <w:fldChar w:fldCharType="separate"/>
    </w:r>
    <w:r>
      <w:t xml:space="preserve">1</w:t>
    </w:r>
    <w:r>
      <w:fldChar w:fldCharType="end"/>
    </w:r>
    <w:r>
      <w:rPr>
        <w:lang w:val="zh-CN"/>
      </w:rPr>
      <w:t xml:space="preserve"> / </w:t>
    </w:r>
    <w:r>
      <w:rPr>
        <w:lang w:val="zh-CN"/>
      </w:rPr>
      <w:fldChar w:fldCharType="begin"/>
    </w:r>
    <w:r>
      <w:instrText xml:space="preserve">NUMPAGES</w:instrText>
    </w:r>
    <w:r>
      <w:fldChar w:fldCharType="separate"/>
    </w:r>
    <w:r>
      <w:t xml:space="preserve">1</w:t>
    </w:r>
    <w:r>
      <w:fldChar w:fldCharType="end"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2"/>
      <w:rPr>
        <w:rFonts w:ascii="华文仿宋" w:hAnsi="华文仿宋" w:eastAsia="华文仿宋" w:hint="eastAsia"/>
        <w:sz w:val="24"/>
        <w:szCs w:val="24"/>
        <w:highlight w:val="none"/>
      </w:rPr>
    </w:pPr>
    <w:r>
      <w:rPr>
        <w:rFonts w:ascii="华文仿宋" w:hAnsi="华文仿宋" w:eastAsia="华文仿宋" w:hint="eastAsia"/>
        <w:sz w:val="28"/>
        <w:szCs w:val="28"/>
        <w:highlight w:val="yellow"/>
        <w:lang w:val="en-US" w:eastAsia="zh-CN"/>
      </w:rPr>
    </w:r>
    <w:r>
      <w:rPr>
        <w:rFonts w:ascii="华文仿宋" w:hAnsi="华文仿宋" w:eastAsia="华文仿宋" w:hint="eastAsia"/>
        <w:sz w:val="24"/>
        <w:szCs w:val="24"/>
      </w:rPr>
      <w:t xml:space="preserve">现代密码学大作业      </w:t>
    </w:r>
    <w:r>
      <w:rPr>
        <w:rFonts w:ascii="华文仿宋" w:hAnsi="华文仿宋" w:eastAsia="华文仿宋" w:hint="eastAsia"/>
      </w:rPr>
      <w:t xml:space="preserve">                      </w:t>
    </w:r>
    <w:r>
      <w:rPr>
        <w:rFonts w:ascii="华文仿宋" w:hAnsi="华文仿宋" w:eastAsia="华文仿宋" w:hint="eastAsia"/>
        <w:sz w:val="24"/>
        <w:szCs w:val="24"/>
      </w:rPr>
      <w:t xml:space="preserve">  </w:t>
    </w:r>
    <w:r/>
  </w:p>
  <w:p>
    <w:pPr>
      <w:pStyle w:val="852"/>
      <w:rPr>
        <w:rFonts w:ascii="华文仿宋" w:hAnsi="华文仿宋" w:eastAsia="华文仿宋" w:hint="default"/>
        <w:sz w:val="24"/>
        <w:szCs w:val="24"/>
        <w:lang w:val="en-US" w:eastAsia="zh-CN"/>
      </w:rPr>
    </w:pPr>
    <w:r>
      <w:rPr>
        <w:rFonts w:ascii="华文仿宋" w:hAnsi="华文仿宋" w:eastAsia="华文仿宋" w:hint="eastAsia"/>
        <w:sz w:val="24"/>
        <w:szCs w:val="24"/>
        <w:highlight w:val="none"/>
      </w:rPr>
    </w:r>
    <w:r>
      <w:rPr>
        <w:rFonts w:ascii="华文仿宋" w:hAnsi="华文仿宋" w:eastAsia="华文仿宋" w:hint="eastAsia"/>
        <w:sz w:val="24"/>
        <w:szCs w:val="24"/>
        <w:highlight w:val="none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00" w:hanging="420"/>
      </w:pPr>
    </w:lvl>
    <w:lvl w:ilvl="1">
      <w:start w:val="1"/>
      <w:numFmt w:val="lowerLetter"/>
      <w:isLgl w:val="false"/>
      <w:suff w:val="tab"/>
      <w:lvlText w:val="%2)"/>
      <w:lvlJc w:val="left"/>
      <w:pPr>
        <w:ind w:left="1320" w:hanging="420"/>
      </w:pPr>
    </w:lvl>
    <w:lvl w:ilvl="2">
      <w:start w:val="1"/>
      <w:numFmt w:val="lowerRoman"/>
      <w:isLgl w:val="false"/>
      <w:suff w:val="tab"/>
      <w:lvlText w:val="%3."/>
      <w:lvlJc w:val="right"/>
      <w:pPr>
        <w:ind w:left="1740" w:hanging="420"/>
      </w:pPr>
    </w:lvl>
    <w:lvl w:ilvl="3">
      <w:start w:val="1"/>
      <w:numFmt w:val="decimal"/>
      <w:isLgl w:val="false"/>
      <w:suff w:val="tab"/>
      <w:lvlText w:val="%4."/>
      <w:lvlJc w:val="left"/>
      <w:pPr>
        <w:ind w:left="2160" w:hanging="420"/>
      </w:pPr>
    </w:lvl>
    <w:lvl w:ilvl="4">
      <w:start w:val="1"/>
      <w:numFmt w:val="lowerLetter"/>
      <w:isLgl w:val="false"/>
      <w:suff w:val="tab"/>
      <w:lvlText w:val="%5)"/>
      <w:lvlJc w:val="left"/>
      <w:pPr>
        <w:ind w:left="2580" w:hanging="420"/>
      </w:pPr>
    </w:lvl>
    <w:lvl w:ilvl="5">
      <w:start w:val="1"/>
      <w:numFmt w:val="lowerRoman"/>
      <w:isLgl w:val="false"/>
      <w:suff w:val="tab"/>
      <w:lvlText w:val="%6."/>
      <w:lvlJc w:val="right"/>
      <w:pPr>
        <w:ind w:left="3000" w:hanging="420"/>
      </w:pPr>
    </w:lvl>
    <w:lvl w:ilvl="6">
      <w:start w:val="1"/>
      <w:numFmt w:val="decimal"/>
      <w:isLgl w:val="false"/>
      <w:suff w:val="tab"/>
      <w:lvlText w:val="%7."/>
      <w:lvlJc w:val="left"/>
      <w:pPr>
        <w:ind w:left="3420" w:hanging="420"/>
      </w:pPr>
    </w:lvl>
    <w:lvl w:ilvl="7">
      <w:start w:val="1"/>
      <w:numFmt w:val="lowerLetter"/>
      <w:isLgl w:val="false"/>
      <w:suff w:val="tab"/>
      <w:lvlText w:val="%8)"/>
      <w:lvlJc w:val="left"/>
      <w:pPr>
        <w:ind w:left="3840" w:hanging="420"/>
      </w:pPr>
    </w:lvl>
    <w:lvl w:ilvl="8">
      <w:start w:val="1"/>
      <w:numFmt w:val="lowerRoman"/>
      <w:isLgl w:val="false"/>
      <w:suff w:val="tab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4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宋体" w:hint="default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2">
    <w:name w:val="Heading 1 Char"/>
    <w:basedOn w:val="846"/>
    <w:link w:val="844"/>
    <w:uiPriority w:val="9"/>
    <w:rPr>
      <w:rFonts w:ascii="Arial" w:hAnsi="Arial" w:cs="Arial" w:eastAsia="Arial"/>
      <w:sz w:val="40"/>
      <w:szCs w:val="40"/>
    </w:rPr>
  </w:style>
  <w:style w:type="character" w:styleId="673">
    <w:name w:val="Heading 2 Char"/>
    <w:basedOn w:val="846"/>
    <w:link w:val="845"/>
    <w:uiPriority w:val="9"/>
    <w:rPr>
      <w:rFonts w:ascii="Arial" w:hAnsi="Arial" w:cs="Arial" w:eastAsia="Arial"/>
      <w:sz w:val="34"/>
    </w:rPr>
  </w:style>
  <w:style w:type="paragraph" w:styleId="674">
    <w:name w:val="Heading 3"/>
    <w:basedOn w:val="843"/>
    <w:next w:val="843"/>
    <w:link w:val="675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75">
    <w:name w:val="Heading 3 Char"/>
    <w:basedOn w:val="846"/>
    <w:link w:val="674"/>
    <w:uiPriority w:val="9"/>
    <w:rPr>
      <w:rFonts w:ascii="Arial" w:hAnsi="Arial" w:cs="Arial" w:eastAsia="Arial"/>
      <w:sz w:val="30"/>
      <w:szCs w:val="30"/>
    </w:rPr>
  </w:style>
  <w:style w:type="paragraph" w:styleId="676">
    <w:name w:val="Heading 4"/>
    <w:basedOn w:val="843"/>
    <w:next w:val="843"/>
    <w:link w:val="677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77">
    <w:name w:val="Heading 4 Char"/>
    <w:basedOn w:val="846"/>
    <w:link w:val="676"/>
    <w:uiPriority w:val="9"/>
    <w:rPr>
      <w:rFonts w:ascii="Arial" w:hAnsi="Arial" w:cs="Arial" w:eastAsia="Arial"/>
      <w:b/>
      <w:bCs/>
      <w:sz w:val="26"/>
      <w:szCs w:val="26"/>
    </w:rPr>
  </w:style>
  <w:style w:type="paragraph" w:styleId="678">
    <w:name w:val="Heading 5"/>
    <w:basedOn w:val="843"/>
    <w:next w:val="843"/>
    <w:link w:val="679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79">
    <w:name w:val="Heading 5 Char"/>
    <w:basedOn w:val="846"/>
    <w:link w:val="678"/>
    <w:uiPriority w:val="9"/>
    <w:rPr>
      <w:rFonts w:ascii="Arial" w:hAnsi="Arial" w:cs="Arial" w:eastAsia="Arial"/>
      <w:b/>
      <w:bCs/>
      <w:sz w:val="24"/>
      <w:szCs w:val="24"/>
    </w:rPr>
  </w:style>
  <w:style w:type="paragraph" w:styleId="680">
    <w:name w:val="Heading 6"/>
    <w:basedOn w:val="843"/>
    <w:next w:val="843"/>
    <w:link w:val="681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81">
    <w:name w:val="Heading 6 Char"/>
    <w:basedOn w:val="846"/>
    <w:link w:val="680"/>
    <w:uiPriority w:val="9"/>
    <w:rPr>
      <w:rFonts w:ascii="Arial" w:hAnsi="Arial" w:cs="Arial" w:eastAsia="Arial"/>
      <w:b/>
      <w:bCs/>
      <w:sz w:val="22"/>
      <w:szCs w:val="22"/>
    </w:rPr>
  </w:style>
  <w:style w:type="paragraph" w:styleId="682">
    <w:name w:val="Heading 7"/>
    <w:basedOn w:val="843"/>
    <w:next w:val="843"/>
    <w:link w:val="683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83">
    <w:name w:val="Heading 7 Char"/>
    <w:basedOn w:val="846"/>
    <w:link w:val="68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84">
    <w:name w:val="Heading 8"/>
    <w:basedOn w:val="843"/>
    <w:next w:val="843"/>
    <w:link w:val="685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85">
    <w:name w:val="Heading 8 Char"/>
    <w:basedOn w:val="846"/>
    <w:link w:val="684"/>
    <w:uiPriority w:val="9"/>
    <w:rPr>
      <w:rFonts w:ascii="Arial" w:hAnsi="Arial" w:cs="Arial" w:eastAsia="Arial"/>
      <w:i/>
      <w:iCs/>
      <w:sz w:val="22"/>
      <w:szCs w:val="22"/>
    </w:rPr>
  </w:style>
  <w:style w:type="paragraph" w:styleId="686">
    <w:name w:val="Heading 9"/>
    <w:basedOn w:val="843"/>
    <w:next w:val="843"/>
    <w:link w:val="687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87">
    <w:name w:val="Heading 9 Char"/>
    <w:basedOn w:val="846"/>
    <w:link w:val="686"/>
    <w:uiPriority w:val="9"/>
    <w:rPr>
      <w:rFonts w:ascii="Arial" w:hAnsi="Arial" w:cs="Arial" w:eastAsia="Arial"/>
      <w:i/>
      <w:iCs/>
      <w:sz w:val="21"/>
      <w:szCs w:val="21"/>
    </w:rPr>
  </w:style>
  <w:style w:type="paragraph" w:styleId="688">
    <w:name w:val="No Spacing"/>
    <w:qFormat/>
    <w:uiPriority w:val="1"/>
    <w:pPr>
      <w:spacing w:lineRule="auto" w:line="240" w:after="0" w:before="0"/>
    </w:pPr>
  </w:style>
  <w:style w:type="paragraph" w:styleId="689">
    <w:name w:val="Title"/>
    <w:basedOn w:val="843"/>
    <w:next w:val="843"/>
    <w:link w:val="690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90">
    <w:name w:val="Title Char"/>
    <w:basedOn w:val="846"/>
    <w:link w:val="689"/>
    <w:uiPriority w:val="10"/>
    <w:rPr>
      <w:sz w:val="48"/>
      <w:szCs w:val="48"/>
    </w:rPr>
  </w:style>
  <w:style w:type="paragraph" w:styleId="691">
    <w:name w:val="Subtitle"/>
    <w:basedOn w:val="843"/>
    <w:next w:val="843"/>
    <w:link w:val="692"/>
    <w:qFormat/>
    <w:uiPriority w:val="11"/>
    <w:rPr>
      <w:sz w:val="24"/>
      <w:szCs w:val="24"/>
    </w:rPr>
    <w:pPr>
      <w:spacing w:after="200" w:before="200"/>
    </w:pPr>
  </w:style>
  <w:style w:type="character" w:styleId="692">
    <w:name w:val="Subtitle Char"/>
    <w:basedOn w:val="846"/>
    <w:link w:val="691"/>
    <w:uiPriority w:val="11"/>
    <w:rPr>
      <w:sz w:val="24"/>
      <w:szCs w:val="24"/>
    </w:rPr>
  </w:style>
  <w:style w:type="paragraph" w:styleId="693">
    <w:name w:val="Quote"/>
    <w:basedOn w:val="843"/>
    <w:next w:val="843"/>
    <w:link w:val="694"/>
    <w:qFormat/>
    <w:uiPriority w:val="29"/>
    <w:rPr>
      <w:i/>
    </w:rPr>
    <w:pPr>
      <w:ind w:left="720" w:right="720"/>
    </w:pPr>
  </w:style>
  <w:style w:type="character" w:styleId="694">
    <w:name w:val="Quote Char"/>
    <w:link w:val="693"/>
    <w:uiPriority w:val="29"/>
    <w:rPr>
      <w:i/>
    </w:rPr>
  </w:style>
  <w:style w:type="paragraph" w:styleId="695">
    <w:name w:val="Intense Quote"/>
    <w:basedOn w:val="843"/>
    <w:next w:val="843"/>
    <w:link w:val="696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96">
    <w:name w:val="Intense Quote Char"/>
    <w:link w:val="695"/>
    <w:uiPriority w:val="30"/>
    <w:rPr>
      <w:i/>
    </w:rPr>
  </w:style>
  <w:style w:type="character" w:styleId="697">
    <w:name w:val="Header Char"/>
    <w:basedOn w:val="846"/>
    <w:link w:val="852"/>
    <w:uiPriority w:val="99"/>
  </w:style>
  <w:style w:type="character" w:styleId="698">
    <w:name w:val="Footer Char"/>
    <w:basedOn w:val="846"/>
    <w:link w:val="851"/>
    <w:uiPriority w:val="99"/>
  </w:style>
  <w:style w:type="character" w:styleId="699">
    <w:name w:val="Caption Char"/>
    <w:basedOn w:val="848"/>
    <w:link w:val="851"/>
    <w:uiPriority w:val="99"/>
  </w:style>
  <w:style w:type="table" w:styleId="700">
    <w:name w:val="Table Grid Light"/>
    <w:basedOn w:val="84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1">
    <w:name w:val="Plain Table 1"/>
    <w:basedOn w:val="84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2">
    <w:name w:val="Plain Table 2"/>
    <w:basedOn w:val="84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3">
    <w:name w:val="Plain Table 3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4">
    <w:name w:val="Plain Table 4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Plain Table 5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06">
    <w:name w:val="Grid Table 1 Light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1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2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3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4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5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6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2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Grid Table 2 - Accent 1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15">
    <w:name w:val="Grid Table 2 - Accent 2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2 - Accent 3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2 - Accent 4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2 - Accent 5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2 - Accent 6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3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3 - Accent 1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3 - Accent 2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3 - Accent 3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3 - Accent 4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Grid Table 3 - Accent 5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Grid Table 3 - Accent 6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Grid Table 4"/>
    <w:basedOn w:val="84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28">
    <w:name w:val="Grid Table 4 - Accent 1"/>
    <w:basedOn w:val="84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29">
    <w:name w:val="Grid Table 4 - Accent 2"/>
    <w:basedOn w:val="84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30">
    <w:name w:val="Grid Table 4 - Accent 3"/>
    <w:basedOn w:val="84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31">
    <w:name w:val="Grid Table 4 - Accent 4"/>
    <w:basedOn w:val="84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32">
    <w:name w:val="Grid Table 4 - Accent 5"/>
    <w:basedOn w:val="84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33">
    <w:name w:val="Grid Table 4 - Accent 6"/>
    <w:basedOn w:val="84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34">
    <w:name w:val="Grid Table 5 Dark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35">
    <w:name w:val="Grid Table 5 Dark- Accent 1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36">
    <w:name w:val="Grid Table 5 Dark - Accent 2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37">
    <w:name w:val="Grid Table 5 Dark - Accent 3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38">
    <w:name w:val="Grid Table 5 Dark- Accent 4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39">
    <w:name w:val="Grid Table 5 Dark - Accent 5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40">
    <w:name w:val="Grid Table 5 Dark - Accent 6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41">
    <w:name w:val="Grid Table 6 Colorful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2">
    <w:name w:val="Grid Table 6 Colorful - Accent 1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3">
    <w:name w:val="Grid Table 6 Colorful - Accent 2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4">
    <w:name w:val="Grid Table 6 Colorful - Accent 3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5">
    <w:name w:val="Grid Table 6 Colorful - Accent 4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6">
    <w:name w:val="Grid Table 6 Colorful - Accent 5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7">
    <w:name w:val="Grid Table 6 Colorful - Accent 6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8">
    <w:name w:val="Grid Table 7 Colorful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49">
    <w:name w:val="Grid Table 7 Colorful - Accent 1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50">
    <w:name w:val="Grid Table 7 Colorful - Accent 2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51">
    <w:name w:val="Grid Table 7 Colorful - Accent 3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52">
    <w:name w:val="Grid Table 7 Colorful - Accent 4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53">
    <w:name w:val="Grid Table 7 Colorful - Accent 5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54">
    <w:name w:val="Grid Table 7 Colorful - Accent 6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55">
    <w:name w:val="List Table 1 Light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56">
    <w:name w:val="List Table 1 Light - Accent 1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57">
    <w:name w:val="List Table 1 Light - Accent 2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58">
    <w:name w:val="List Table 1 Light - Accent 3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59">
    <w:name w:val="List Table 1 Light - Accent 4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60">
    <w:name w:val="List Table 1 Light - Accent 5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61">
    <w:name w:val="List Table 1 Light - Accent 6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62">
    <w:name w:val="List Table 2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63">
    <w:name w:val="List Table 2 - Accent 1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64">
    <w:name w:val="List Table 2 - Accent 2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65">
    <w:name w:val="List Table 2 - Accent 3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66">
    <w:name w:val="List Table 2 - Accent 4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67">
    <w:name w:val="List Table 2 - Accent 5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68">
    <w:name w:val="List Table 2 - Accent 6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69">
    <w:name w:val="List Table 3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1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2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3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4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5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6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1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2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3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4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5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6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5 Dark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1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2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3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4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5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6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6 Colorful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91">
    <w:name w:val="List Table 6 Colorful - Accent 1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92">
    <w:name w:val="List Table 6 Colorful - Accent 2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93">
    <w:name w:val="List Table 6 Colorful - Accent 3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94">
    <w:name w:val="List Table 6 Colorful - Accent 4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95">
    <w:name w:val="List Table 6 Colorful - Accent 5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96">
    <w:name w:val="List Table 6 Colorful - Accent 6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97">
    <w:name w:val="List Table 7 Colorful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8">
    <w:name w:val="List Table 7 Colorful - Accent 1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99">
    <w:name w:val="List Table 7 Colorful - Accent 2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00">
    <w:name w:val="List Table 7 Colorful - Accent 3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01">
    <w:name w:val="List Table 7 Colorful - Accent 4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02">
    <w:name w:val="List Table 7 Colorful - Accent 5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03">
    <w:name w:val="List Table 7 Colorful - Accent 6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04">
    <w:name w:val="Lined - Accent"/>
    <w:basedOn w:val="8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805">
    <w:name w:val="Lined - Accent 1"/>
    <w:basedOn w:val="8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806">
    <w:name w:val="Lined - Accent 2"/>
    <w:basedOn w:val="8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807">
    <w:name w:val="Lined - Accent 3"/>
    <w:basedOn w:val="8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08">
    <w:name w:val="Lined - Accent 4"/>
    <w:basedOn w:val="8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09">
    <w:name w:val="Lined - Accent 5"/>
    <w:basedOn w:val="8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10">
    <w:name w:val="Lined - Accent 6"/>
    <w:basedOn w:val="8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11">
    <w:name w:val="Bordered &amp; Lined - Accent"/>
    <w:basedOn w:val="8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812">
    <w:name w:val="Bordered &amp; Lined - Accent 1"/>
    <w:basedOn w:val="8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813">
    <w:name w:val="Bordered &amp; Lined - Accent 2"/>
    <w:basedOn w:val="8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814">
    <w:name w:val="Bordered &amp; Lined - Accent 3"/>
    <w:basedOn w:val="8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15">
    <w:name w:val="Bordered &amp; Lined - Accent 4"/>
    <w:basedOn w:val="8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16">
    <w:name w:val="Bordered &amp; Lined - Accent 5"/>
    <w:basedOn w:val="8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17">
    <w:name w:val="Bordered &amp; Lined - Accent 6"/>
    <w:basedOn w:val="8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18">
    <w:name w:val="Bordered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19">
    <w:name w:val="Bordered - Accent 1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20">
    <w:name w:val="Bordered - Accent 2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21">
    <w:name w:val="Bordered - Accent 3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22">
    <w:name w:val="Bordered - Accent 4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23">
    <w:name w:val="Bordered - Accent 5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24">
    <w:name w:val="Bordered - Accent 6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25">
    <w:name w:val="Hyperlink"/>
    <w:uiPriority w:val="99"/>
    <w:unhideWhenUsed/>
    <w:rPr>
      <w:color w:val="0000FF" w:themeColor="hyperlink"/>
      <w:u w:val="single"/>
    </w:rPr>
  </w:style>
  <w:style w:type="paragraph" w:styleId="826">
    <w:name w:val="footnote text"/>
    <w:basedOn w:val="843"/>
    <w:link w:val="827"/>
    <w:uiPriority w:val="99"/>
    <w:semiHidden/>
    <w:unhideWhenUsed/>
    <w:rPr>
      <w:sz w:val="18"/>
    </w:rPr>
    <w:pPr>
      <w:spacing w:lineRule="auto" w:line="240" w:after="40"/>
    </w:pPr>
  </w:style>
  <w:style w:type="character" w:styleId="827">
    <w:name w:val="Footnote Text Char"/>
    <w:link w:val="826"/>
    <w:uiPriority w:val="99"/>
    <w:rPr>
      <w:sz w:val="18"/>
    </w:rPr>
  </w:style>
  <w:style w:type="character" w:styleId="828">
    <w:name w:val="footnote reference"/>
    <w:basedOn w:val="846"/>
    <w:uiPriority w:val="99"/>
    <w:unhideWhenUsed/>
    <w:rPr>
      <w:vertAlign w:val="superscript"/>
    </w:rPr>
  </w:style>
  <w:style w:type="paragraph" w:styleId="829">
    <w:name w:val="endnote text"/>
    <w:basedOn w:val="843"/>
    <w:link w:val="830"/>
    <w:uiPriority w:val="99"/>
    <w:semiHidden/>
    <w:unhideWhenUsed/>
    <w:rPr>
      <w:sz w:val="20"/>
    </w:rPr>
    <w:pPr>
      <w:spacing w:lineRule="auto" w:line="240" w:after="0"/>
    </w:pPr>
  </w:style>
  <w:style w:type="character" w:styleId="830">
    <w:name w:val="Endnote Text Char"/>
    <w:link w:val="829"/>
    <w:uiPriority w:val="99"/>
    <w:rPr>
      <w:sz w:val="20"/>
    </w:rPr>
  </w:style>
  <w:style w:type="character" w:styleId="831">
    <w:name w:val="endnote reference"/>
    <w:basedOn w:val="846"/>
    <w:uiPriority w:val="99"/>
    <w:semiHidden/>
    <w:unhideWhenUsed/>
    <w:rPr>
      <w:vertAlign w:val="superscript"/>
    </w:rPr>
  </w:style>
  <w:style w:type="paragraph" w:styleId="832">
    <w:name w:val="toc 1"/>
    <w:basedOn w:val="843"/>
    <w:next w:val="843"/>
    <w:uiPriority w:val="39"/>
    <w:unhideWhenUsed/>
    <w:pPr>
      <w:ind w:left="0" w:right="0" w:firstLine="0"/>
      <w:spacing w:after="57"/>
    </w:pPr>
  </w:style>
  <w:style w:type="paragraph" w:styleId="833">
    <w:name w:val="toc 2"/>
    <w:basedOn w:val="843"/>
    <w:next w:val="843"/>
    <w:uiPriority w:val="39"/>
    <w:unhideWhenUsed/>
    <w:pPr>
      <w:ind w:left="283" w:right="0" w:firstLine="0"/>
      <w:spacing w:after="57"/>
    </w:pPr>
  </w:style>
  <w:style w:type="paragraph" w:styleId="834">
    <w:name w:val="toc 3"/>
    <w:basedOn w:val="843"/>
    <w:next w:val="843"/>
    <w:uiPriority w:val="39"/>
    <w:unhideWhenUsed/>
    <w:pPr>
      <w:ind w:left="567" w:right="0" w:firstLine="0"/>
      <w:spacing w:after="57"/>
    </w:pPr>
  </w:style>
  <w:style w:type="paragraph" w:styleId="835">
    <w:name w:val="toc 4"/>
    <w:basedOn w:val="843"/>
    <w:next w:val="843"/>
    <w:uiPriority w:val="39"/>
    <w:unhideWhenUsed/>
    <w:pPr>
      <w:ind w:left="850" w:right="0" w:firstLine="0"/>
      <w:spacing w:after="57"/>
    </w:pPr>
  </w:style>
  <w:style w:type="paragraph" w:styleId="836">
    <w:name w:val="toc 5"/>
    <w:basedOn w:val="843"/>
    <w:next w:val="843"/>
    <w:uiPriority w:val="39"/>
    <w:unhideWhenUsed/>
    <w:pPr>
      <w:ind w:left="1134" w:right="0" w:firstLine="0"/>
      <w:spacing w:after="57"/>
    </w:pPr>
  </w:style>
  <w:style w:type="paragraph" w:styleId="837">
    <w:name w:val="toc 6"/>
    <w:basedOn w:val="843"/>
    <w:next w:val="843"/>
    <w:uiPriority w:val="39"/>
    <w:unhideWhenUsed/>
    <w:pPr>
      <w:ind w:left="1417" w:right="0" w:firstLine="0"/>
      <w:spacing w:after="57"/>
    </w:pPr>
  </w:style>
  <w:style w:type="paragraph" w:styleId="838">
    <w:name w:val="toc 7"/>
    <w:basedOn w:val="843"/>
    <w:next w:val="843"/>
    <w:uiPriority w:val="39"/>
    <w:unhideWhenUsed/>
    <w:pPr>
      <w:ind w:left="1701" w:right="0" w:firstLine="0"/>
      <w:spacing w:after="57"/>
    </w:pPr>
  </w:style>
  <w:style w:type="paragraph" w:styleId="839">
    <w:name w:val="toc 8"/>
    <w:basedOn w:val="843"/>
    <w:next w:val="843"/>
    <w:uiPriority w:val="39"/>
    <w:unhideWhenUsed/>
    <w:pPr>
      <w:ind w:left="1984" w:right="0" w:firstLine="0"/>
      <w:spacing w:after="57"/>
    </w:pPr>
  </w:style>
  <w:style w:type="paragraph" w:styleId="840">
    <w:name w:val="toc 9"/>
    <w:basedOn w:val="843"/>
    <w:next w:val="843"/>
    <w:uiPriority w:val="39"/>
    <w:unhideWhenUsed/>
    <w:pPr>
      <w:ind w:left="2268" w:right="0" w:firstLine="0"/>
      <w:spacing w:after="57"/>
    </w:pPr>
  </w:style>
  <w:style w:type="paragraph" w:styleId="841">
    <w:name w:val="TOC Heading"/>
    <w:uiPriority w:val="39"/>
    <w:unhideWhenUsed/>
  </w:style>
  <w:style w:type="paragraph" w:styleId="842">
    <w:name w:val="table of figures"/>
    <w:basedOn w:val="843"/>
    <w:next w:val="843"/>
    <w:uiPriority w:val="99"/>
    <w:unhideWhenUsed/>
    <w:pPr>
      <w:spacing w:after="0" w:afterAutospacing="0"/>
    </w:pPr>
  </w:style>
  <w:style w:type="paragraph" w:styleId="843" w:default="1">
    <w:name w:val="Normal"/>
    <w:qFormat/>
    <w:uiPriority w:val="0"/>
    <w:rPr>
      <w:rFonts w:cs="Times New Roman" w:asciiTheme="minorHAnsi" w:hAnsiTheme="minorHAnsi" w:eastAsiaTheme="minorEastAsia"/>
      <w:color w:val="00000A"/>
      <w:sz w:val="21"/>
      <w:szCs w:val="22"/>
      <w:lang w:val="en-US" w:bidi="ar-SA" w:eastAsia="zh-CN"/>
    </w:rPr>
    <w:pPr>
      <w:jc w:val="both"/>
      <w:widowControl w:val="off"/>
    </w:pPr>
  </w:style>
  <w:style w:type="paragraph" w:styleId="844">
    <w:name w:val="Heading 1"/>
    <w:basedOn w:val="843"/>
    <w:next w:val="843"/>
    <w:link w:val="860"/>
    <w:qFormat/>
    <w:uiPriority w:val="9"/>
    <w:rPr>
      <w:b/>
      <w:bCs/>
      <w:sz w:val="44"/>
      <w:szCs w:val="44"/>
    </w:rPr>
    <w:pPr>
      <w:keepLines/>
      <w:keepNext/>
      <w:spacing w:lineRule="auto" w:line="578" w:after="330" w:before="340"/>
      <w:outlineLvl w:val="0"/>
    </w:pPr>
  </w:style>
  <w:style w:type="paragraph" w:styleId="845">
    <w:name w:val="Heading 2"/>
    <w:basedOn w:val="843"/>
    <w:next w:val="843"/>
    <w:link w:val="861"/>
    <w:qFormat/>
    <w:uiPriority w:val="9"/>
    <w:unhideWhenUsed/>
    <w:rPr>
      <w:rFonts w:asciiTheme="majorHAnsi" w:hAnsiTheme="majorHAnsi" w:eastAsiaTheme="majorEastAsia" w:cstheme="majorBidi"/>
      <w:b/>
      <w:bCs/>
      <w:sz w:val="32"/>
      <w:szCs w:val="32"/>
    </w:rPr>
    <w:pPr>
      <w:keepLines/>
      <w:keepNext/>
      <w:spacing w:lineRule="auto" w:line="415" w:after="260" w:before="260"/>
      <w:outlineLvl w:val="1"/>
    </w:pPr>
  </w:style>
  <w:style w:type="character" w:styleId="846" w:default="1">
    <w:name w:val="Default Paragraph Font"/>
    <w:uiPriority w:val="1"/>
    <w:semiHidden/>
    <w:unhideWhenUsed/>
  </w:style>
  <w:style w:type="table" w:styleId="847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paragraph" w:styleId="848">
    <w:name w:val="Caption"/>
    <w:basedOn w:val="843"/>
    <w:next w:val="843"/>
    <w:qFormat/>
    <w:uiPriority w:val="0"/>
    <w:rPr>
      <w:rFonts w:cs="FreeSans"/>
      <w:i/>
      <w:iCs/>
      <w:sz w:val="24"/>
      <w:szCs w:val="24"/>
    </w:rPr>
    <w:pPr>
      <w:spacing w:after="120" w:before="120"/>
      <w:suppressLineNumbers/>
    </w:pPr>
  </w:style>
  <w:style w:type="paragraph" w:styleId="849">
    <w:name w:val="Body Text"/>
    <w:basedOn w:val="843"/>
    <w:uiPriority w:val="0"/>
    <w:pPr>
      <w:spacing w:lineRule="auto" w:line="288" w:after="140"/>
    </w:pPr>
  </w:style>
  <w:style w:type="paragraph" w:styleId="850">
    <w:name w:val="Balloon Text"/>
    <w:basedOn w:val="843"/>
    <w:link w:val="856"/>
    <w:qFormat/>
    <w:uiPriority w:val="99"/>
    <w:semiHidden/>
    <w:unhideWhenUsed/>
    <w:rPr>
      <w:sz w:val="18"/>
      <w:szCs w:val="18"/>
    </w:rPr>
  </w:style>
  <w:style w:type="paragraph" w:styleId="851">
    <w:name w:val="Footer"/>
    <w:basedOn w:val="843"/>
    <w:uiPriority w:val="99"/>
    <w:unhideWhenUsed/>
    <w:rPr>
      <w:rFonts w:cstheme="minorBidi"/>
      <w:sz w:val="18"/>
      <w:szCs w:val="18"/>
    </w:rPr>
    <w:pPr>
      <w:jc w:val="left"/>
      <w:tabs>
        <w:tab w:val="center" w:pos="4153" w:leader="none"/>
        <w:tab w:val="right" w:pos="8306" w:leader="none"/>
      </w:tabs>
    </w:pPr>
  </w:style>
  <w:style w:type="paragraph" w:styleId="852">
    <w:name w:val="Header"/>
    <w:basedOn w:val="843"/>
    <w:link w:val="855"/>
    <w:uiPriority w:val="99"/>
    <w:unhideWhenUsed/>
    <w:rPr>
      <w:rFonts w:cstheme="minorBidi"/>
      <w:sz w:val="18"/>
      <w:szCs w:val="18"/>
    </w:rPr>
    <w:pPr>
      <w:jc w:val="center"/>
      <w:tabs>
        <w:tab w:val="center" w:pos="4153" w:leader="none"/>
        <w:tab w:val="right" w:pos="8306" w:leader="none"/>
      </w:tabs>
      <w:pBdr>
        <w:bottom w:val="single" w:color="00000A" w:sz="6" w:space="1"/>
      </w:pBdr>
    </w:pPr>
  </w:style>
  <w:style w:type="paragraph" w:styleId="853">
    <w:name w:val="List"/>
    <w:basedOn w:val="849"/>
    <w:uiPriority w:val="0"/>
    <w:rPr>
      <w:rFonts w:cs="FreeSans"/>
    </w:rPr>
  </w:style>
  <w:style w:type="table" w:styleId="854">
    <w:name w:val="Table Grid"/>
    <w:basedOn w:val="847"/>
    <w:uiPriority w:val="59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character" w:styleId="855" w:customStyle="1">
    <w:name w:val="页眉 字符"/>
    <w:basedOn w:val="846"/>
    <w:link w:val="852"/>
    <w:qFormat/>
    <w:uiPriority w:val="99"/>
    <w:rPr>
      <w:sz w:val="18"/>
      <w:szCs w:val="18"/>
    </w:rPr>
  </w:style>
  <w:style w:type="character" w:styleId="856" w:customStyle="1">
    <w:name w:val="批注框文本 字符"/>
    <w:basedOn w:val="846"/>
    <w:link w:val="850"/>
    <w:qFormat/>
    <w:uiPriority w:val="99"/>
    <w:rPr>
      <w:sz w:val="18"/>
      <w:szCs w:val="18"/>
    </w:rPr>
  </w:style>
  <w:style w:type="character" w:styleId="857" w:customStyle="1">
    <w:name w:val="批注框文本 Char"/>
    <w:basedOn w:val="846"/>
    <w:qFormat/>
    <w:uiPriority w:val="99"/>
    <w:semiHidden/>
    <w:rPr>
      <w:rFonts w:ascii="Calibri" w:hAnsi="Calibri" w:cs="Times New Roman" w:eastAsia="宋体"/>
      <w:sz w:val="18"/>
      <w:szCs w:val="18"/>
    </w:rPr>
  </w:style>
  <w:style w:type="character" w:styleId="858" w:customStyle="1">
    <w:name w:val="QB正文 Char"/>
    <w:link w:val="859"/>
    <w:qFormat/>
    <w:uiPriority w:val="0"/>
    <w:rPr>
      <w:rFonts w:ascii="宋体" w:hAnsi="宋体"/>
    </w:rPr>
  </w:style>
  <w:style w:type="paragraph" w:styleId="859" w:customStyle="1">
    <w:name w:val="QB正文"/>
    <w:basedOn w:val="843"/>
    <w:link w:val="858"/>
    <w:qFormat/>
    <w:uiPriority w:val="0"/>
    <w:rPr>
      <w:rFonts w:ascii="宋体" w:cstheme="minorBidi"/>
    </w:rPr>
    <w:pPr>
      <w:ind w:firstLine="200"/>
      <w:spacing w:lineRule="auto" w:line="300"/>
      <w:widowControl/>
    </w:pPr>
  </w:style>
  <w:style w:type="character" w:styleId="860" w:customStyle="1">
    <w:name w:val="标题 1 字符"/>
    <w:basedOn w:val="846"/>
    <w:link w:val="844"/>
    <w:qFormat/>
    <w:uiPriority w:val="9"/>
    <w:rPr>
      <w:rFonts w:ascii="Calibri" w:hAnsi="Calibri" w:cs="Times New Roman" w:eastAsia="宋体"/>
      <w:b/>
      <w:bCs/>
      <w:sz w:val="44"/>
      <w:szCs w:val="44"/>
    </w:rPr>
  </w:style>
  <w:style w:type="character" w:styleId="861" w:customStyle="1">
    <w:name w:val="标题 2 字符"/>
    <w:basedOn w:val="846"/>
    <w:link w:val="845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862" w:customStyle="1">
    <w:name w:val="Internet Link"/>
    <w:basedOn w:val="846"/>
    <w:uiPriority w:val="99"/>
    <w:unhideWhenUsed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63" w:customStyle="1">
    <w:name w:val="Heading"/>
    <w:basedOn w:val="843"/>
    <w:next w:val="849"/>
    <w:qFormat/>
    <w:uiPriority w:val="0"/>
    <w:rPr>
      <w:rFonts w:ascii="Liberation Sans" w:hAnsi="Liberation Sans" w:cs="FreeSans" w:eastAsia="Noto Sans CJK SC Regular"/>
      <w:sz w:val="28"/>
      <w:szCs w:val="28"/>
    </w:rPr>
    <w:pPr>
      <w:keepNext/>
      <w:spacing w:after="120" w:before="240"/>
    </w:pPr>
  </w:style>
  <w:style w:type="paragraph" w:styleId="864" w:customStyle="1">
    <w:name w:val="Index"/>
    <w:basedOn w:val="843"/>
    <w:qFormat/>
    <w:uiPriority w:val="0"/>
    <w:rPr>
      <w:rFonts w:cs="FreeSans"/>
    </w:rPr>
    <w:pPr>
      <w:suppressLineNumbers/>
    </w:pPr>
  </w:style>
  <w:style w:type="paragraph" w:styleId="865" w:customStyle="1">
    <w:name w:val="p15"/>
    <w:basedOn w:val="843"/>
    <w:qFormat/>
    <w:uiPriority w:val="0"/>
    <w:rPr>
      <w:rFonts w:ascii="Times New Roman" w:hAnsi="Times New Roman"/>
      <w:sz w:val="21"/>
      <w:szCs w:val="21"/>
    </w:rPr>
    <w:pPr>
      <w:ind w:firstLine="420"/>
      <w:widowControl/>
    </w:pPr>
  </w:style>
  <w:style w:type="paragraph" w:styleId="866" w:customStyle="1">
    <w:name w:val="p0"/>
    <w:basedOn w:val="843"/>
    <w:qFormat/>
    <w:uiPriority w:val="0"/>
    <w:rPr>
      <w:rFonts w:ascii="Times New Roman" w:hAnsi="Times New Roman"/>
      <w:sz w:val="21"/>
      <w:szCs w:val="21"/>
    </w:rPr>
    <w:pPr>
      <w:widowControl/>
    </w:pPr>
  </w:style>
  <w:style w:type="paragraph" w:styleId="867">
    <w:name w:val="List Paragraph"/>
    <w:basedOn w:val="843"/>
    <w:qFormat/>
    <w:uiPriority w:val="34"/>
    <w:pPr>
      <w:ind w:firstLine="420"/>
    </w:pPr>
  </w:style>
  <w:style w:type="paragraph" w:styleId="868" w:customStyle="1">
    <w:name w:val="Table Contents"/>
    <w:basedOn w:val="843"/>
    <w:qFormat/>
    <w:uiPriority w:val="0"/>
  </w:style>
  <w:style w:type="paragraph" w:styleId="869" w:customStyle="1">
    <w:name w:val="Table Heading"/>
    <w:basedOn w:val="868"/>
    <w:qFormat/>
    <w:uiPriority w:val="0"/>
  </w:style>
  <w:style w:type="numbering" w:styleId="870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customXml" Target="../customXml/item2.xml" /><Relationship Id="rId13" Type="http://schemas.openxmlformats.org/officeDocument/2006/relationships/customXml" Target="../customXml/item3.xml" /><Relationship Id="rId14" Type="http://schemas.openxmlformats.org/officeDocument/2006/relationships/image" Target="media/image1.png"/><Relationship Id="rId15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8CE030F1-C723-4E05-AABA-DC2B34507EA2}"/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>User</Company>
  <DocSecurity>0</DocSecurity>
  <LinksUpToDate>false</LinksUpToDate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znlady</dc:creator>
  <cp:revision>8</cp:revision>
  <dcterms:created xsi:type="dcterms:W3CDTF">2022-01-06T07:39:00Z</dcterms:created>
  <dcterms:modified xsi:type="dcterms:W3CDTF">2022-01-09T13:49:39Z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2052-11.1.0.11294</vt:lpwstr>
  </property>
  <property fmtid="{D5CDD505-2E9C-101B-9397-08002B2CF9AE}" pid="9" name="ICV">
    <vt:lpwstr>26E5CC8E2085445F8B20E9B49D65A231</vt:lpwstr>
  </property>
</Properties>
</file>