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620CC77"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A40A6A">
        <w:rPr>
          <w:rFonts w:ascii="Arial" w:hAnsi="Arial" w:cs="Arial"/>
          <w:sz w:val="36"/>
          <w:lang w:val="vi-VN"/>
        </w:rPr>
        <w:t>3</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48BD4977" w:rsidR="00664CC7" w:rsidRPr="001A123B" w:rsidRDefault="00664CC7">
      <w:pPr>
        <w:pStyle w:val="BodyText"/>
        <w:jc w:val="center"/>
        <w:rPr>
          <w:rFonts w:ascii="Arial" w:hAnsi="Arial" w:cs="Arial"/>
          <w:sz w:val="48"/>
        </w:rPr>
      </w:pPr>
      <w:r w:rsidRPr="001A123B">
        <w:rPr>
          <w:rFonts w:ascii="Arial" w:hAnsi="Arial" w:cs="Arial"/>
          <w:sz w:val="48"/>
        </w:rPr>
        <w:t>&lt;</w:t>
      </w:r>
      <w:r w:rsidR="00207531">
        <w:rPr>
          <w:rFonts w:ascii="Arial" w:hAnsi="Arial" w:cs="Arial"/>
          <w:sz w:val="48"/>
          <w:lang w:val="vi-VN"/>
        </w:rPr>
        <w:t>AIMS</w:t>
      </w:r>
      <w:r w:rsidRPr="001A123B">
        <w:rPr>
          <w:rFonts w:ascii="Arial" w:hAnsi="Arial" w:cs="Arial"/>
          <w:sz w:val="48"/>
        </w:rPr>
        <w:t>&gt;</w:t>
      </w:r>
    </w:p>
    <w:p w14:paraId="43A821F8" w14:textId="309730ED" w:rsidR="009B41FB" w:rsidRPr="001A123B" w:rsidRDefault="00066425" w:rsidP="009B41FB">
      <w:pPr>
        <w:pStyle w:val="BodyText"/>
        <w:jc w:val="center"/>
        <w:rPr>
          <w:rFonts w:ascii="Arial" w:hAnsi="Arial" w:cs="Arial"/>
          <w:sz w:val="48"/>
        </w:rPr>
      </w:pPr>
      <w:r>
        <w:rPr>
          <w:rFonts w:ascii="Arial" w:hAnsi="Arial" w:cs="Arial"/>
          <w:sz w:val="48"/>
        </w:rPr>
        <w:t>Subject: &lt;</w:t>
      </w:r>
      <w:r w:rsidR="00207531">
        <w:rPr>
          <w:rFonts w:ascii="Arial" w:hAnsi="Arial" w:cs="Arial"/>
          <w:sz w:val="48"/>
          <w:lang w:val="vi-VN"/>
        </w:rPr>
        <w:t>ITSS</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080B8A1" w:rsidR="00BE7F04" w:rsidRPr="0045169D" w:rsidRDefault="00066425">
      <w:pPr>
        <w:pStyle w:val="BodyText"/>
        <w:jc w:val="center"/>
        <w:rPr>
          <w:rFonts w:ascii="Arial" w:hAnsi="Arial" w:cs="Arial"/>
          <w:sz w:val="32"/>
        </w:rPr>
      </w:pPr>
      <w:r>
        <w:rPr>
          <w:rFonts w:ascii="Arial" w:hAnsi="Arial" w:cs="Arial"/>
          <w:sz w:val="32"/>
        </w:rPr>
        <w:t>&lt;</w:t>
      </w:r>
      <w:r w:rsidR="00207531">
        <w:rPr>
          <w:rFonts w:ascii="Arial" w:hAnsi="Arial" w:cs="Arial"/>
          <w:sz w:val="32"/>
          <w:lang w:val="vi-VN"/>
        </w:rPr>
        <w:t>21</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116816BA" w:rsidR="00EB41CA" w:rsidRPr="002B7072" w:rsidRDefault="00EB41CA" w:rsidP="00852921">
      <w:pPr>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&lt;This document, written by</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ED894A7" w:rsidR="00664CC7" w:rsidRDefault="00EB41CA" w:rsidP="007C7AD9">
      <w:pPr>
        <w:pStyle w:val="Heading1-NoNumber"/>
      </w:pPr>
      <w:bookmarkStart w:id="3" w:name="_Toc197437766"/>
      <w:bookmarkEnd w:id="2"/>
      <w:r>
        <w:lastRenderedPageBreak/>
        <w:t xml:space="preserve">Table of </w:t>
      </w:r>
      <w:r w:rsidR="00C048A1">
        <w:t>C</w:t>
      </w:r>
      <w:r>
        <w:t>ontents</w:t>
      </w:r>
      <w:bookmarkEnd w:id="3"/>
    </w:p>
    <w:p w14:paraId="00527C7F" w14:textId="77777777" w:rsidR="00664CC7" w:rsidRDefault="00664CC7"/>
    <w:p w14:paraId="53C9885E" w14:textId="699E465D" w:rsidR="00852697" w:rsidRDefault="00CA502A">
      <w:pPr>
        <w:pStyle w:val="TOC1"/>
        <w:tabs>
          <w:tab w:val="right" w:leader="dot" w:pos="8630"/>
        </w:tabs>
        <w:rPr>
          <w:rFonts w:asciiTheme="minorHAnsi" w:eastAsiaTheme="minorEastAsia" w:hAnsiTheme="minorHAnsi" w:cstheme="minorBidi"/>
          <w:noProof/>
          <w:kern w:val="2"/>
          <w:szCs w:val="24"/>
          <w14:ligatures w14:val="standardContextual"/>
        </w:rPr>
      </w:pPr>
      <w:r>
        <w:fldChar w:fldCharType="begin"/>
      </w:r>
      <w:r>
        <w:instrText xml:space="preserve"> TOC \o "1-3" </w:instrText>
      </w:r>
      <w:r>
        <w:fldChar w:fldCharType="separate"/>
      </w:r>
      <w:r w:rsidR="00852697">
        <w:rPr>
          <w:noProof/>
        </w:rPr>
        <w:t>Table of Contents</w:t>
      </w:r>
      <w:r w:rsidR="00852697">
        <w:rPr>
          <w:noProof/>
        </w:rPr>
        <w:tab/>
      </w:r>
      <w:r w:rsidR="00852697">
        <w:rPr>
          <w:noProof/>
        </w:rPr>
        <w:fldChar w:fldCharType="begin"/>
      </w:r>
      <w:r w:rsidR="00852697">
        <w:rPr>
          <w:noProof/>
        </w:rPr>
        <w:instrText xml:space="preserve"> PAGEREF _Toc197437766 \h </w:instrText>
      </w:r>
      <w:r w:rsidR="00852697">
        <w:rPr>
          <w:noProof/>
        </w:rPr>
      </w:r>
      <w:r w:rsidR="00852697">
        <w:rPr>
          <w:noProof/>
        </w:rPr>
        <w:fldChar w:fldCharType="separate"/>
      </w:r>
      <w:r w:rsidR="00852697">
        <w:rPr>
          <w:noProof/>
        </w:rPr>
        <w:t>1</w:t>
      </w:r>
      <w:r w:rsidR="00852697">
        <w:rPr>
          <w:noProof/>
        </w:rPr>
        <w:fldChar w:fldCharType="end"/>
      </w:r>
    </w:p>
    <w:p w14:paraId="75815D28" w14:textId="4B7115EB"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1</w:t>
      </w:r>
      <w:r>
        <w:rPr>
          <w:rFonts w:asciiTheme="minorHAnsi" w:eastAsiaTheme="minorEastAsia" w:hAnsiTheme="minorHAnsi" w:cstheme="minorBidi"/>
          <w:noProof/>
          <w:kern w:val="2"/>
          <w:szCs w:val="24"/>
          <w14:ligatures w14:val="standardContextual"/>
        </w:rPr>
        <w:tab/>
      </w:r>
      <w:r>
        <w:rPr>
          <w:noProof/>
        </w:rPr>
        <w:t>Introduction</w:t>
      </w:r>
      <w:r>
        <w:rPr>
          <w:noProof/>
        </w:rPr>
        <w:tab/>
      </w:r>
      <w:r>
        <w:rPr>
          <w:noProof/>
        </w:rPr>
        <w:fldChar w:fldCharType="begin"/>
      </w:r>
      <w:r>
        <w:rPr>
          <w:noProof/>
        </w:rPr>
        <w:instrText xml:space="preserve"> PAGEREF _Toc197437767 \h </w:instrText>
      </w:r>
      <w:r>
        <w:rPr>
          <w:noProof/>
        </w:rPr>
      </w:r>
      <w:r>
        <w:rPr>
          <w:noProof/>
        </w:rPr>
        <w:fldChar w:fldCharType="separate"/>
      </w:r>
      <w:r>
        <w:rPr>
          <w:noProof/>
        </w:rPr>
        <w:t>5</w:t>
      </w:r>
      <w:r>
        <w:rPr>
          <w:noProof/>
        </w:rPr>
        <w:fldChar w:fldCharType="end"/>
      </w:r>
    </w:p>
    <w:p w14:paraId="7EDFADA8" w14:textId="622FFA26"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1.1</w:t>
      </w:r>
      <w:r>
        <w:rPr>
          <w:rFonts w:asciiTheme="minorHAnsi" w:eastAsiaTheme="minorEastAsia" w:hAnsiTheme="minorHAnsi" w:cstheme="minorBidi"/>
          <w:noProof/>
          <w:kern w:val="2"/>
          <w:szCs w:val="24"/>
          <w14:ligatures w14:val="standardContextual"/>
        </w:rPr>
        <w:tab/>
      </w:r>
      <w:r>
        <w:rPr>
          <w:noProof/>
        </w:rPr>
        <w:t>Objective</w:t>
      </w:r>
      <w:r>
        <w:rPr>
          <w:noProof/>
        </w:rPr>
        <w:tab/>
      </w:r>
      <w:r>
        <w:rPr>
          <w:noProof/>
        </w:rPr>
        <w:fldChar w:fldCharType="begin"/>
      </w:r>
      <w:r>
        <w:rPr>
          <w:noProof/>
        </w:rPr>
        <w:instrText xml:space="preserve"> PAGEREF _Toc197437768 \h </w:instrText>
      </w:r>
      <w:r>
        <w:rPr>
          <w:noProof/>
        </w:rPr>
      </w:r>
      <w:r>
        <w:rPr>
          <w:noProof/>
        </w:rPr>
        <w:fldChar w:fldCharType="separate"/>
      </w:r>
      <w:r>
        <w:rPr>
          <w:noProof/>
        </w:rPr>
        <w:t>5</w:t>
      </w:r>
      <w:r>
        <w:rPr>
          <w:noProof/>
        </w:rPr>
        <w:fldChar w:fldCharType="end"/>
      </w:r>
    </w:p>
    <w:p w14:paraId="6615F60C" w14:textId="59B06E11"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1.2</w:t>
      </w:r>
      <w:r>
        <w:rPr>
          <w:rFonts w:asciiTheme="minorHAnsi" w:eastAsiaTheme="minorEastAsia" w:hAnsiTheme="minorHAnsi" w:cstheme="minorBidi"/>
          <w:noProof/>
          <w:kern w:val="2"/>
          <w:szCs w:val="24"/>
          <w14:ligatures w14:val="standardContextual"/>
        </w:rPr>
        <w:tab/>
      </w:r>
      <w:r>
        <w:rPr>
          <w:noProof/>
        </w:rPr>
        <w:t>Scope</w:t>
      </w:r>
      <w:r>
        <w:rPr>
          <w:noProof/>
        </w:rPr>
        <w:tab/>
      </w:r>
      <w:r>
        <w:rPr>
          <w:noProof/>
        </w:rPr>
        <w:fldChar w:fldCharType="begin"/>
      </w:r>
      <w:r>
        <w:rPr>
          <w:noProof/>
        </w:rPr>
        <w:instrText xml:space="preserve"> PAGEREF _Toc197437769 \h </w:instrText>
      </w:r>
      <w:r>
        <w:rPr>
          <w:noProof/>
        </w:rPr>
      </w:r>
      <w:r>
        <w:rPr>
          <w:noProof/>
        </w:rPr>
        <w:fldChar w:fldCharType="separate"/>
      </w:r>
      <w:r>
        <w:rPr>
          <w:noProof/>
        </w:rPr>
        <w:t>5</w:t>
      </w:r>
      <w:r>
        <w:rPr>
          <w:noProof/>
        </w:rPr>
        <w:fldChar w:fldCharType="end"/>
      </w:r>
    </w:p>
    <w:p w14:paraId="738D197A" w14:textId="1BAE6669"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1.3</w:t>
      </w:r>
      <w:r>
        <w:rPr>
          <w:rFonts w:asciiTheme="minorHAnsi" w:eastAsiaTheme="minorEastAsia" w:hAnsiTheme="minorHAnsi" w:cstheme="minorBidi"/>
          <w:noProof/>
          <w:kern w:val="2"/>
          <w:szCs w:val="24"/>
          <w14:ligatures w14:val="standardContextual"/>
        </w:rPr>
        <w:tab/>
      </w:r>
      <w:r>
        <w:rPr>
          <w:noProof/>
        </w:rPr>
        <w:t>Glossary</w:t>
      </w:r>
      <w:r>
        <w:rPr>
          <w:noProof/>
        </w:rPr>
        <w:tab/>
      </w:r>
      <w:r>
        <w:rPr>
          <w:noProof/>
        </w:rPr>
        <w:fldChar w:fldCharType="begin"/>
      </w:r>
      <w:r>
        <w:rPr>
          <w:noProof/>
        </w:rPr>
        <w:instrText xml:space="preserve"> PAGEREF _Toc197437770 \h </w:instrText>
      </w:r>
      <w:r>
        <w:rPr>
          <w:noProof/>
        </w:rPr>
      </w:r>
      <w:r>
        <w:rPr>
          <w:noProof/>
        </w:rPr>
        <w:fldChar w:fldCharType="separate"/>
      </w:r>
      <w:r>
        <w:rPr>
          <w:noProof/>
        </w:rPr>
        <w:t>5</w:t>
      </w:r>
      <w:r>
        <w:rPr>
          <w:noProof/>
        </w:rPr>
        <w:fldChar w:fldCharType="end"/>
      </w:r>
    </w:p>
    <w:p w14:paraId="07174579" w14:textId="2B09B49F"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1.4</w:t>
      </w:r>
      <w:r>
        <w:rPr>
          <w:rFonts w:asciiTheme="minorHAnsi" w:eastAsiaTheme="minorEastAsia" w:hAnsiTheme="minorHAnsi" w:cstheme="minorBidi"/>
          <w:noProof/>
          <w:kern w:val="2"/>
          <w:szCs w:val="24"/>
          <w14:ligatures w14:val="standardContextual"/>
        </w:rPr>
        <w:tab/>
      </w:r>
      <w:r>
        <w:rPr>
          <w:noProof/>
        </w:rPr>
        <w:t>References</w:t>
      </w:r>
      <w:r>
        <w:rPr>
          <w:noProof/>
        </w:rPr>
        <w:tab/>
      </w:r>
      <w:r>
        <w:rPr>
          <w:noProof/>
        </w:rPr>
        <w:fldChar w:fldCharType="begin"/>
      </w:r>
      <w:r>
        <w:rPr>
          <w:noProof/>
        </w:rPr>
        <w:instrText xml:space="preserve"> PAGEREF _Toc197437771 \h </w:instrText>
      </w:r>
      <w:r>
        <w:rPr>
          <w:noProof/>
        </w:rPr>
      </w:r>
      <w:r>
        <w:rPr>
          <w:noProof/>
        </w:rPr>
        <w:fldChar w:fldCharType="separate"/>
      </w:r>
      <w:r>
        <w:rPr>
          <w:noProof/>
        </w:rPr>
        <w:t>5</w:t>
      </w:r>
      <w:r>
        <w:rPr>
          <w:noProof/>
        </w:rPr>
        <w:fldChar w:fldCharType="end"/>
      </w:r>
    </w:p>
    <w:p w14:paraId="22D0F8DE" w14:textId="4EA0A245"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2</w:t>
      </w:r>
      <w:r>
        <w:rPr>
          <w:rFonts w:asciiTheme="minorHAnsi" w:eastAsiaTheme="minorEastAsia" w:hAnsiTheme="minorHAnsi" w:cstheme="minorBidi"/>
          <w:noProof/>
          <w:kern w:val="2"/>
          <w:szCs w:val="24"/>
          <w14:ligatures w14:val="standardContextual"/>
        </w:rPr>
        <w:tab/>
      </w:r>
      <w:r>
        <w:rPr>
          <w:noProof/>
        </w:rPr>
        <w:t>Overall Description</w:t>
      </w:r>
      <w:r>
        <w:rPr>
          <w:noProof/>
        </w:rPr>
        <w:tab/>
      </w:r>
      <w:r>
        <w:rPr>
          <w:noProof/>
        </w:rPr>
        <w:fldChar w:fldCharType="begin"/>
      </w:r>
      <w:r>
        <w:rPr>
          <w:noProof/>
        </w:rPr>
        <w:instrText xml:space="preserve"> PAGEREF _Toc197437772 \h </w:instrText>
      </w:r>
      <w:r>
        <w:rPr>
          <w:noProof/>
        </w:rPr>
      </w:r>
      <w:r>
        <w:rPr>
          <w:noProof/>
        </w:rPr>
        <w:fldChar w:fldCharType="separate"/>
      </w:r>
      <w:r>
        <w:rPr>
          <w:noProof/>
        </w:rPr>
        <w:t>7</w:t>
      </w:r>
      <w:r>
        <w:rPr>
          <w:noProof/>
        </w:rPr>
        <w:fldChar w:fldCharType="end"/>
      </w:r>
    </w:p>
    <w:p w14:paraId="45E8222F" w14:textId="6EBAE765"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2.1</w:t>
      </w:r>
      <w:r>
        <w:rPr>
          <w:rFonts w:asciiTheme="minorHAnsi" w:eastAsiaTheme="minorEastAsia" w:hAnsiTheme="minorHAnsi" w:cstheme="minorBidi"/>
          <w:noProof/>
          <w:kern w:val="2"/>
          <w:szCs w:val="24"/>
          <w14:ligatures w14:val="standardContextual"/>
        </w:rPr>
        <w:tab/>
      </w:r>
      <w:r>
        <w:rPr>
          <w:noProof/>
        </w:rPr>
        <w:t>General Overview</w:t>
      </w:r>
      <w:r>
        <w:rPr>
          <w:noProof/>
        </w:rPr>
        <w:tab/>
      </w:r>
      <w:r>
        <w:rPr>
          <w:noProof/>
        </w:rPr>
        <w:fldChar w:fldCharType="begin"/>
      </w:r>
      <w:r>
        <w:rPr>
          <w:noProof/>
        </w:rPr>
        <w:instrText xml:space="preserve"> PAGEREF _Toc197437773 \h </w:instrText>
      </w:r>
      <w:r>
        <w:rPr>
          <w:noProof/>
        </w:rPr>
      </w:r>
      <w:r>
        <w:rPr>
          <w:noProof/>
        </w:rPr>
        <w:fldChar w:fldCharType="separate"/>
      </w:r>
      <w:r>
        <w:rPr>
          <w:noProof/>
        </w:rPr>
        <w:t>7</w:t>
      </w:r>
      <w:r>
        <w:rPr>
          <w:noProof/>
        </w:rPr>
        <w:fldChar w:fldCharType="end"/>
      </w:r>
    </w:p>
    <w:p w14:paraId="75742E20" w14:textId="77A28580"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2.2</w:t>
      </w:r>
      <w:r>
        <w:rPr>
          <w:rFonts w:asciiTheme="minorHAnsi" w:eastAsiaTheme="minorEastAsia" w:hAnsiTheme="minorHAnsi" w:cstheme="minorBidi"/>
          <w:noProof/>
          <w:kern w:val="2"/>
          <w:szCs w:val="24"/>
          <w14:ligatures w14:val="standardContextual"/>
        </w:rPr>
        <w:tab/>
      </w:r>
      <w:r>
        <w:rPr>
          <w:noProof/>
        </w:rPr>
        <w:t>Assumptions/Constraints/Risks</w:t>
      </w:r>
      <w:r>
        <w:rPr>
          <w:noProof/>
        </w:rPr>
        <w:tab/>
      </w:r>
      <w:r>
        <w:rPr>
          <w:noProof/>
        </w:rPr>
        <w:fldChar w:fldCharType="begin"/>
      </w:r>
      <w:r>
        <w:rPr>
          <w:noProof/>
        </w:rPr>
        <w:instrText xml:space="preserve"> PAGEREF _Toc197437774 \h </w:instrText>
      </w:r>
      <w:r>
        <w:rPr>
          <w:noProof/>
        </w:rPr>
      </w:r>
      <w:r>
        <w:rPr>
          <w:noProof/>
        </w:rPr>
        <w:fldChar w:fldCharType="separate"/>
      </w:r>
      <w:r>
        <w:rPr>
          <w:noProof/>
        </w:rPr>
        <w:t>7</w:t>
      </w:r>
      <w:r>
        <w:rPr>
          <w:noProof/>
        </w:rPr>
        <w:fldChar w:fldCharType="end"/>
      </w:r>
    </w:p>
    <w:p w14:paraId="051A85A7" w14:textId="5F37722A"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2.2.1</w:t>
      </w:r>
      <w:r>
        <w:rPr>
          <w:rFonts w:asciiTheme="minorHAnsi" w:eastAsiaTheme="minorEastAsia" w:hAnsiTheme="minorHAnsi" w:cstheme="minorBidi"/>
          <w:noProof/>
          <w:kern w:val="2"/>
          <w:szCs w:val="24"/>
          <w14:ligatures w14:val="standardContextual"/>
        </w:rPr>
        <w:tab/>
      </w:r>
      <w:r>
        <w:rPr>
          <w:noProof/>
        </w:rPr>
        <w:t>Assumptions</w:t>
      </w:r>
      <w:r>
        <w:rPr>
          <w:noProof/>
        </w:rPr>
        <w:tab/>
      </w:r>
      <w:r>
        <w:rPr>
          <w:noProof/>
        </w:rPr>
        <w:fldChar w:fldCharType="begin"/>
      </w:r>
      <w:r>
        <w:rPr>
          <w:noProof/>
        </w:rPr>
        <w:instrText xml:space="preserve"> PAGEREF _Toc197437775 \h </w:instrText>
      </w:r>
      <w:r>
        <w:rPr>
          <w:noProof/>
        </w:rPr>
      </w:r>
      <w:r>
        <w:rPr>
          <w:noProof/>
        </w:rPr>
        <w:fldChar w:fldCharType="separate"/>
      </w:r>
      <w:r>
        <w:rPr>
          <w:noProof/>
        </w:rPr>
        <w:t>7</w:t>
      </w:r>
      <w:r>
        <w:rPr>
          <w:noProof/>
        </w:rPr>
        <w:fldChar w:fldCharType="end"/>
      </w:r>
    </w:p>
    <w:p w14:paraId="65860D17" w14:textId="155C98F4"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2.2.2</w:t>
      </w:r>
      <w:r>
        <w:rPr>
          <w:rFonts w:asciiTheme="minorHAnsi" w:eastAsiaTheme="minorEastAsia" w:hAnsiTheme="minorHAnsi" w:cstheme="minorBidi"/>
          <w:noProof/>
          <w:kern w:val="2"/>
          <w:szCs w:val="24"/>
          <w14:ligatures w14:val="standardContextual"/>
        </w:rPr>
        <w:tab/>
      </w:r>
      <w:r>
        <w:rPr>
          <w:noProof/>
        </w:rPr>
        <w:t>Constraints</w:t>
      </w:r>
      <w:r>
        <w:rPr>
          <w:noProof/>
        </w:rPr>
        <w:tab/>
      </w:r>
      <w:r>
        <w:rPr>
          <w:noProof/>
        </w:rPr>
        <w:fldChar w:fldCharType="begin"/>
      </w:r>
      <w:r>
        <w:rPr>
          <w:noProof/>
        </w:rPr>
        <w:instrText xml:space="preserve"> PAGEREF _Toc197437776 \h </w:instrText>
      </w:r>
      <w:r>
        <w:rPr>
          <w:noProof/>
        </w:rPr>
      </w:r>
      <w:r>
        <w:rPr>
          <w:noProof/>
        </w:rPr>
        <w:fldChar w:fldCharType="separate"/>
      </w:r>
      <w:r>
        <w:rPr>
          <w:noProof/>
        </w:rPr>
        <w:t>7</w:t>
      </w:r>
      <w:r>
        <w:rPr>
          <w:noProof/>
        </w:rPr>
        <w:fldChar w:fldCharType="end"/>
      </w:r>
    </w:p>
    <w:p w14:paraId="62B118C0" w14:textId="6505A792"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2.2.3</w:t>
      </w:r>
      <w:r>
        <w:rPr>
          <w:rFonts w:asciiTheme="minorHAnsi" w:eastAsiaTheme="minorEastAsia" w:hAnsiTheme="minorHAnsi" w:cstheme="minorBidi"/>
          <w:noProof/>
          <w:kern w:val="2"/>
          <w:szCs w:val="24"/>
          <w14:ligatures w14:val="standardContextual"/>
        </w:rPr>
        <w:tab/>
      </w:r>
      <w:r>
        <w:rPr>
          <w:noProof/>
        </w:rPr>
        <w:t>Risks</w:t>
      </w:r>
      <w:r>
        <w:rPr>
          <w:noProof/>
        </w:rPr>
        <w:tab/>
      </w:r>
      <w:r>
        <w:rPr>
          <w:noProof/>
        </w:rPr>
        <w:fldChar w:fldCharType="begin"/>
      </w:r>
      <w:r>
        <w:rPr>
          <w:noProof/>
        </w:rPr>
        <w:instrText xml:space="preserve"> PAGEREF _Toc197437777 \h </w:instrText>
      </w:r>
      <w:r>
        <w:rPr>
          <w:noProof/>
        </w:rPr>
      </w:r>
      <w:r>
        <w:rPr>
          <w:noProof/>
        </w:rPr>
        <w:fldChar w:fldCharType="separate"/>
      </w:r>
      <w:r>
        <w:rPr>
          <w:noProof/>
        </w:rPr>
        <w:t>8</w:t>
      </w:r>
      <w:r>
        <w:rPr>
          <w:noProof/>
        </w:rPr>
        <w:fldChar w:fldCharType="end"/>
      </w:r>
    </w:p>
    <w:p w14:paraId="3F0F5F15" w14:textId="54481033"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3</w:t>
      </w:r>
      <w:r>
        <w:rPr>
          <w:rFonts w:asciiTheme="minorHAnsi" w:eastAsiaTheme="minorEastAsia" w:hAnsiTheme="minorHAnsi" w:cstheme="minorBidi"/>
          <w:noProof/>
          <w:kern w:val="2"/>
          <w:szCs w:val="24"/>
          <w14:ligatures w14:val="standardContextual"/>
        </w:rPr>
        <w:tab/>
      </w:r>
      <w:r>
        <w:rPr>
          <w:noProof/>
        </w:rPr>
        <w:t>System Architecture and Architecture Design</w:t>
      </w:r>
      <w:r>
        <w:rPr>
          <w:noProof/>
        </w:rPr>
        <w:tab/>
      </w:r>
      <w:r>
        <w:rPr>
          <w:noProof/>
        </w:rPr>
        <w:fldChar w:fldCharType="begin"/>
      </w:r>
      <w:r>
        <w:rPr>
          <w:noProof/>
        </w:rPr>
        <w:instrText xml:space="preserve"> PAGEREF _Toc197437778 \h </w:instrText>
      </w:r>
      <w:r>
        <w:rPr>
          <w:noProof/>
        </w:rPr>
      </w:r>
      <w:r>
        <w:rPr>
          <w:noProof/>
        </w:rPr>
        <w:fldChar w:fldCharType="separate"/>
      </w:r>
      <w:r>
        <w:rPr>
          <w:noProof/>
        </w:rPr>
        <w:t>9</w:t>
      </w:r>
      <w:r>
        <w:rPr>
          <w:noProof/>
        </w:rPr>
        <w:fldChar w:fldCharType="end"/>
      </w:r>
    </w:p>
    <w:p w14:paraId="4BBF8098" w14:textId="0FC8D8FE"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3.1</w:t>
      </w:r>
      <w:r>
        <w:rPr>
          <w:rFonts w:asciiTheme="minorHAnsi" w:eastAsiaTheme="minorEastAsia" w:hAnsiTheme="minorHAnsi" w:cstheme="minorBidi"/>
          <w:noProof/>
          <w:kern w:val="2"/>
          <w:szCs w:val="24"/>
          <w14:ligatures w14:val="standardContextual"/>
        </w:rPr>
        <w:tab/>
      </w:r>
      <w:r>
        <w:rPr>
          <w:noProof/>
        </w:rPr>
        <w:t>Architectural Patterns</w:t>
      </w:r>
      <w:r>
        <w:rPr>
          <w:noProof/>
        </w:rPr>
        <w:tab/>
      </w:r>
      <w:r>
        <w:rPr>
          <w:noProof/>
        </w:rPr>
        <w:fldChar w:fldCharType="begin"/>
      </w:r>
      <w:r>
        <w:rPr>
          <w:noProof/>
        </w:rPr>
        <w:instrText xml:space="preserve"> PAGEREF _Toc197437779 \h </w:instrText>
      </w:r>
      <w:r>
        <w:rPr>
          <w:noProof/>
        </w:rPr>
      </w:r>
      <w:r>
        <w:rPr>
          <w:noProof/>
        </w:rPr>
        <w:fldChar w:fldCharType="separate"/>
      </w:r>
      <w:r>
        <w:rPr>
          <w:noProof/>
        </w:rPr>
        <w:t>9</w:t>
      </w:r>
      <w:r>
        <w:rPr>
          <w:noProof/>
        </w:rPr>
        <w:fldChar w:fldCharType="end"/>
      </w:r>
    </w:p>
    <w:p w14:paraId="0CB52A81" w14:textId="6DB86896"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3.2</w:t>
      </w:r>
      <w:r>
        <w:rPr>
          <w:rFonts w:asciiTheme="minorHAnsi" w:eastAsiaTheme="minorEastAsia" w:hAnsiTheme="minorHAnsi" w:cstheme="minorBidi"/>
          <w:noProof/>
          <w:kern w:val="2"/>
          <w:szCs w:val="24"/>
          <w14:ligatures w14:val="standardContextual"/>
        </w:rPr>
        <w:tab/>
      </w:r>
      <w:r>
        <w:rPr>
          <w:noProof/>
        </w:rPr>
        <w:t>Interaction Diagrams</w:t>
      </w:r>
      <w:r>
        <w:rPr>
          <w:noProof/>
        </w:rPr>
        <w:tab/>
      </w:r>
      <w:r>
        <w:rPr>
          <w:noProof/>
        </w:rPr>
        <w:fldChar w:fldCharType="begin"/>
      </w:r>
      <w:r>
        <w:rPr>
          <w:noProof/>
        </w:rPr>
        <w:instrText xml:space="preserve"> PAGEREF _Toc197437780 \h </w:instrText>
      </w:r>
      <w:r>
        <w:rPr>
          <w:noProof/>
        </w:rPr>
      </w:r>
      <w:r>
        <w:rPr>
          <w:noProof/>
        </w:rPr>
        <w:fldChar w:fldCharType="separate"/>
      </w:r>
      <w:r>
        <w:rPr>
          <w:noProof/>
        </w:rPr>
        <w:t>9</w:t>
      </w:r>
      <w:r>
        <w:rPr>
          <w:noProof/>
        </w:rPr>
        <w:fldChar w:fldCharType="end"/>
      </w:r>
    </w:p>
    <w:p w14:paraId="1D2C3DD4" w14:textId="6EC6B936"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3.3</w:t>
      </w:r>
      <w:r>
        <w:rPr>
          <w:rFonts w:asciiTheme="minorHAnsi" w:eastAsiaTheme="minorEastAsia" w:hAnsiTheme="minorHAnsi" w:cstheme="minorBidi"/>
          <w:noProof/>
          <w:kern w:val="2"/>
          <w:szCs w:val="24"/>
          <w14:ligatures w14:val="standardContextual"/>
        </w:rPr>
        <w:tab/>
      </w:r>
      <w:r>
        <w:rPr>
          <w:noProof/>
        </w:rPr>
        <w:t>Analysis Class Diagrams</w:t>
      </w:r>
      <w:r>
        <w:rPr>
          <w:noProof/>
        </w:rPr>
        <w:tab/>
      </w:r>
      <w:r>
        <w:rPr>
          <w:noProof/>
        </w:rPr>
        <w:fldChar w:fldCharType="begin"/>
      </w:r>
      <w:r>
        <w:rPr>
          <w:noProof/>
        </w:rPr>
        <w:instrText xml:space="preserve"> PAGEREF _Toc197437781 \h </w:instrText>
      </w:r>
      <w:r>
        <w:rPr>
          <w:noProof/>
        </w:rPr>
      </w:r>
      <w:r>
        <w:rPr>
          <w:noProof/>
        </w:rPr>
        <w:fldChar w:fldCharType="separate"/>
      </w:r>
      <w:r>
        <w:rPr>
          <w:noProof/>
        </w:rPr>
        <w:t>9</w:t>
      </w:r>
      <w:r>
        <w:rPr>
          <w:noProof/>
        </w:rPr>
        <w:fldChar w:fldCharType="end"/>
      </w:r>
    </w:p>
    <w:p w14:paraId="454CB2E0" w14:textId="522A122D"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3.4</w:t>
      </w:r>
      <w:r>
        <w:rPr>
          <w:rFonts w:asciiTheme="minorHAnsi" w:eastAsiaTheme="minorEastAsia" w:hAnsiTheme="minorHAnsi" w:cstheme="minorBidi"/>
          <w:noProof/>
          <w:kern w:val="2"/>
          <w:szCs w:val="24"/>
          <w14:ligatures w14:val="standardContextual"/>
        </w:rPr>
        <w:tab/>
      </w:r>
      <w:r>
        <w:rPr>
          <w:noProof/>
        </w:rPr>
        <w:t>Unified Analysis Class Diagram</w:t>
      </w:r>
      <w:r>
        <w:rPr>
          <w:noProof/>
        </w:rPr>
        <w:tab/>
      </w:r>
      <w:r>
        <w:rPr>
          <w:noProof/>
        </w:rPr>
        <w:fldChar w:fldCharType="begin"/>
      </w:r>
      <w:r>
        <w:rPr>
          <w:noProof/>
        </w:rPr>
        <w:instrText xml:space="preserve"> PAGEREF _Toc197437782 \h </w:instrText>
      </w:r>
      <w:r>
        <w:rPr>
          <w:noProof/>
        </w:rPr>
      </w:r>
      <w:r>
        <w:rPr>
          <w:noProof/>
        </w:rPr>
        <w:fldChar w:fldCharType="separate"/>
      </w:r>
      <w:r>
        <w:rPr>
          <w:noProof/>
        </w:rPr>
        <w:t>9</w:t>
      </w:r>
      <w:r>
        <w:rPr>
          <w:noProof/>
        </w:rPr>
        <w:fldChar w:fldCharType="end"/>
      </w:r>
    </w:p>
    <w:p w14:paraId="2A771271" w14:textId="7D3B8C59"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3.5</w:t>
      </w:r>
      <w:r>
        <w:rPr>
          <w:rFonts w:asciiTheme="minorHAnsi" w:eastAsiaTheme="minorEastAsia" w:hAnsiTheme="minorHAnsi" w:cstheme="minorBidi"/>
          <w:noProof/>
          <w:kern w:val="2"/>
          <w:szCs w:val="24"/>
          <w14:ligatures w14:val="standardContextual"/>
        </w:rPr>
        <w:tab/>
      </w:r>
      <w:r>
        <w:rPr>
          <w:noProof/>
        </w:rPr>
        <w:t>Security Software Architecture</w:t>
      </w:r>
      <w:r>
        <w:rPr>
          <w:noProof/>
        </w:rPr>
        <w:tab/>
      </w:r>
      <w:r>
        <w:rPr>
          <w:noProof/>
        </w:rPr>
        <w:fldChar w:fldCharType="begin"/>
      </w:r>
      <w:r>
        <w:rPr>
          <w:noProof/>
        </w:rPr>
        <w:instrText xml:space="preserve"> PAGEREF _Toc197437783 \h </w:instrText>
      </w:r>
      <w:r>
        <w:rPr>
          <w:noProof/>
        </w:rPr>
      </w:r>
      <w:r>
        <w:rPr>
          <w:noProof/>
        </w:rPr>
        <w:fldChar w:fldCharType="separate"/>
      </w:r>
      <w:r>
        <w:rPr>
          <w:noProof/>
        </w:rPr>
        <w:t>9</w:t>
      </w:r>
      <w:r>
        <w:rPr>
          <w:noProof/>
        </w:rPr>
        <w:fldChar w:fldCharType="end"/>
      </w:r>
    </w:p>
    <w:p w14:paraId="350B5570" w14:textId="78AE4960"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4</w:t>
      </w:r>
      <w:r>
        <w:rPr>
          <w:rFonts w:asciiTheme="minorHAnsi" w:eastAsiaTheme="minorEastAsia" w:hAnsiTheme="minorHAnsi" w:cstheme="minorBidi"/>
          <w:noProof/>
          <w:kern w:val="2"/>
          <w:szCs w:val="24"/>
          <w14:ligatures w14:val="standardContextual"/>
        </w:rPr>
        <w:tab/>
      </w:r>
      <w:r>
        <w:rPr>
          <w:noProof/>
        </w:rPr>
        <w:t>Detailed Design</w:t>
      </w:r>
      <w:r>
        <w:rPr>
          <w:noProof/>
        </w:rPr>
        <w:tab/>
      </w:r>
      <w:r>
        <w:rPr>
          <w:noProof/>
        </w:rPr>
        <w:fldChar w:fldCharType="begin"/>
      </w:r>
      <w:r>
        <w:rPr>
          <w:noProof/>
        </w:rPr>
        <w:instrText xml:space="preserve"> PAGEREF _Toc197437784 \h </w:instrText>
      </w:r>
      <w:r>
        <w:rPr>
          <w:noProof/>
        </w:rPr>
      </w:r>
      <w:r>
        <w:rPr>
          <w:noProof/>
        </w:rPr>
        <w:fldChar w:fldCharType="separate"/>
      </w:r>
      <w:r>
        <w:rPr>
          <w:noProof/>
        </w:rPr>
        <w:t>10</w:t>
      </w:r>
      <w:r>
        <w:rPr>
          <w:noProof/>
        </w:rPr>
        <w:fldChar w:fldCharType="end"/>
      </w:r>
    </w:p>
    <w:p w14:paraId="0ED9821B" w14:textId="269CACA8"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4.1</w:t>
      </w:r>
      <w:r>
        <w:rPr>
          <w:rFonts w:asciiTheme="minorHAnsi" w:eastAsiaTheme="minorEastAsia" w:hAnsiTheme="minorHAnsi" w:cstheme="minorBidi"/>
          <w:noProof/>
          <w:kern w:val="2"/>
          <w:szCs w:val="24"/>
          <w14:ligatures w14:val="standardContextual"/>
        </w:rPr>
        <w:tab/>
      </w:r>
      <w:r>
        <w:rPr>
          <w:noProof/>
        </w:rPr>
        <w:t>User Interface Design</w:t>
      </w:r>
      <w:r>
        <w:rPr>
          <w:noProof/>
        </w:rPr>
        <w:tab/>
      </w:r>
      <w:r>
        <w:rPr>
          <w:noProof/>
        </w:rPr>
        <w:fldChar w:fldCharType="begin"/>
      </w:r>
      <w:r>
        <w:rPr>
          <w:noProof/>
        </w:rPr>
        <w:instrText xml:space="preserve"> PAGEREF _Toc197437785 \h </w:instrText>
      </w:r>
      <w:r>
        <w:rPr>
          <w:noProof/>
        </w:rPr>
      </w:r>
      <w:r>
        <w:rPr>
          <w:noProof/>
        </w:rPr>
        <w:fldChar w:fldCharType="separate"/>
      </w:r>
      <w:r>
        <w:rPr>
          <w:noProof/>
        </w:rPr>
        <w:t>10</w:t>
      </w:r>
      <w:r>
        <w:rPr>
          <w:noProof/>
        </w:rPr>
        <w:fldChar w:fldCharType="end"/>
      </w:r>
    </w:p>
    <w:p w14:paraId="4961062C" w14:textId="6FCF884C"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4.1.1</w:t>
      </w:r>
      <w:r>
        <w:rPr>
          <w:rFonts w:asciiTheme="minorHAnsi" w:eastAsiaTheme="minorEastAsia" w:hAnsiTheme="minorHAnsi" w:cstheme="minorBidi"/>
          <w:noProof/>
          <w:kern w:val="2"/>
          <w:szCs w:val="24"/>
          <w14:ligatures w14:val="standardContextual"/>
        </w:rPr>
        <w:tab/>
      </w:r>
      <w:r>
        <w:rPr>
          <w:noProof/>
        </w:rPr>
        <w:t>Screen Configuration Standardization</w:t>
      </w:r>
      <w:r>
        <w:rPr>
          <w:noProof/>
        </w:rPr>
        <w:tab/>
      </w:r>
      <w:r>
        <w:rPr>
          <w:noProof/>
        </w:rPr>
        <w:fldChar w:fldCharType="begin"/>
      </w:r>
      <w:r>
        <w:rPr>
          <w:noProof/>
        </w:rPr>
        <w:instrText xml:space="preserve"> PAGEREF _Toc197437786 \h </w:instrText>
      </w:r>
      <w:r>
        <w:rPr>
          <w:noProof/>
        </w:rPr>
      </w:r>
      <w:r>
        <w:rPr>
          <w:noProof/>
        </w:rPr>
        <w:fldChar w:fldCharType="separate"/>
      </w:r>
      <w:r>
        <w:rPr>
          <w:noProof/>
        </w:rPr>
        <w:t>10</w:t>
      </w:r>
      <w:r>
        <w:rPr>
          <w:noProof/>
        </w:rPr>
        <w:fldChar w:fldCharType="end"/>
      </w:r>
    </w:p>
    <w:p w14:paraId="2A36A0F3" w14:textId="705D8AD7"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4.1.2</w:t>
      </w:r>
      <w:r>
        <w:rPr>
          <w:rFonts w:asciiTheme="minorHAnsi" w:eastAsiaTheme="minorEastAsia" w:hAnsiTheme="minorHAnsi" w:cstheme="minorBidi"/>
          <w:noProof/>
          <w:kern w:val="2"/>
          <w:szCs w:val="24"/>
          <w14:ligatures w14:val="standardContextual"/>
        </w:rPr>
        <w:tab/>
      </w:r>
      <w:r>
        <w:rPr>
          <w:noProof/>
        </w:rPr>
        <w:t>Screen Transition Diagrams</w:t>
      </w:r>
      <w:r>
        <w:rPr>
          <w:noProof/>
        </w:rPr>
        <w:tab/>
      </w:r>
      <w:r>
        <w:rPr>
          <w:noProof/>
        </w:rPr>
        <w:fldChar w:fldCharType="begin"/>
      </w:r>
      <w:r>
        <w:rPr>
          <w:noProof/>
        </w:rPr>
        <w:instrText xml:space="preserve"> PAGEREF _Toc197437787 \h </w:instrText>
      </w:r>
      <w:r>
        <w:rPr>
          <w:noProof/>
        </w:rPr>
      </w:r>
      <w:r>
        <w:rPr>
          <w:noProof/>
        </w:rPr>
        <w:fldChar w:fldCharType="separate"/>
      </w:r>
      <w:r>
        <w:rPr>
          <w:noProof/>
        </w:rPr>
        <w:t>10</w:t>
      </w:r>
      <w:r>
        <w:rPr>
          <w:noProof/>
        </w:rPr>
        <w:fldChar w:fldCharType="end"/>
      </w:r>
    </w:p>
    <w:p w14:paraId="0CC95163" w14:textId="7532B115"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4.1.3</w:t>
      </w:r>
      <w:r>
        <w:rPr>
          <w:rFonts w:asciiTheme="minorHAnsi" w:eastAsiaTheme="minorEastAsia" w:hAnsiTheme="minorHAnsi" w:cstheme="minorBidi"/>
          <w:noProof/>
          <w:kern w:val="2"/>
          <w:szCs w:val="24"/>
          <w14:ligatures w14:val="standardContextual"/>
        </w:rPr>
        <w:tab/>
      </w:r>
      <w:r>
        <w:rPr>
          <w:noProof/>
        </w:rPr>
        <w:t>Screen Specifications</w:t>
      </w:r>
      <w:r>
        <w:rPr>
          <w:noProof/>
        </w:rPr>
        <w:tab/>
      </w:r>
      <w:r>
        <w:rPr>
          <w:noProof/>
        </w:rPr>
        <w:fldChar w:fldCharType="begin"/>
      </w:r>
      <w:r>
        <w:rPr>
          <w:noProof/>
        </w:rPr>
        <w:instrText xml:space="preserve"> PAGEREF _Toc197437788 \h </w:instrText>
      </w:r>
      <w:r>
        <w:rPr>
          <w:noProof/>
        </w:rPr>
      </w:r>
      <w:r>
        <w:rPr>
          <w:noProof/>
        </w:rPr>
        <w:fldChar w:fldCharType="separate"/>
      </w:r>
      <w:r>
        <w:rPr>
          <w:noProof/>
        </w:rPr>
        <w:t>10</w:t>
      </w:r>
      <w:r>
        <w:rPr>
          <w:noProof/>
        </w:rPr>
        <w:fldChar w:fldCharType="end"/>
      </w:r>
    </w:p>
    <w:p w14:paraId="224404E7" w14:textId="5D602881"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4.2</w:t>
      </w:r>
      <w:r>
        <w:rPr>
          <w:rFonts w:asciiTheme="minorHAnsi" w:eastAsiaTheme="minorEastAsia" w:hAnsiTheme="minorHAnsi" w:cstheme="minorBidi"/>
          <w:noProof/>
          <w:kern w:val="2"/>
          <w:szCs w:val="24"/>
          <w14:ligatures w14:val="standardContextual"/>
        </w:rPr>
        <w:tab/>
      </w:r>
      <w:r>
        <w:rPr>
          <w:noProof/>
        </w:rPr>
        <w:t>Data Modeling</w:t>
      </w:r>
      <w:r>
        <w:rPr>
          <w:noProof/>
        </w:rPr>
        <w:tab/>
      </w:r>
      <w:r>
        <w:rPr>
          <w:noProof/>
        </w:rPr>
        <w:fldChar w:fldCharType="begin"/>
      </w:r>
      <w:r>
        <w:rPr>
          <w:noProof/>
        </w:rPr>
        <w:instrText xml:space="preserve"> PAGEREF _Toc197437789 \h </w:instrText>
      </w:r>
      <w:r>
        <w:rPr>
          <w:noProof/>
        </w:rPr>
      </w:r>
      <w:r>
        <w:rPr>
          <w:noProof/>
        </w:rPr>
        <w:fldChar w:fldCharType="separate"/>
      </w:r>
      <w:r>
        <w:rPr>
          <w:noProof/>
        </w:rPr>
        <w:t>10</w:t>
      </w:r>
      <w:r>
        <w:rPr>
          <w:noProof/>
        </w:rPr>
        <w:fldChar w:fldCharType="end"/>
      </w:r>
    </w:p>
    <w:p w14:paraId="267CE5C4" w14:textId="5466F6D3"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4.2.1</w:t>
      </w:r>
      <w:r>
        <w:rPr>
          <w:rFonts w:asciiTheme="minorHAnsi" w:eastAsiaTheme="minorEastAsia" w:hAnsiTheme="minorHAnsi" w:cstheme="minorBidi"/>
          <w:noProof/>
          <w:kern w:val="2"/>
          <w:szCs w:val="24"/>
          <w14:ligatures w14:val="standardContextual"/>
        </w:rPr>
        <w:tab/>
      </w:r>
      <w:r>
        <w:rPr>
          <w:noProof/>
        </w:rPr>
        <w:t>Conceptual Data Modeling</w:t>
      </w:r>
      <w:r>
        <w:rPr>
          <w:noProof/>
        </w:rPr>
        <w:tab/>
      </w:r>
      <w:r>
        <w:rPr>
          <w:noProof/>
        </w:rPr>
        <w:fldChar w:fldCharType="begin"/>
      </w:r>
      <w:r>
        <w:rPr>
          <w:noProof/>
        </w:rPr>
        <w:instrText xml:space="preserve"> PAGEREF _Toc197437790 \h </w:instrText>
      </w:r>
      <w:r>
        <w:rPr>
          <w:noProof/>
        </w:rPr>
      </w:r>
      <w:r>
        <w:rPr>
          <w:noProof/>
        </w:rPr>
        <w:fldChar w:fldCharType="separate"/>
      </w:r>
      <w:r>
        <w:rPr>
          <w:noProof/>
        </w:rPr>
        <w:t>10</w:t>
      </w:r>
      <w:r>
        <w:rPr>
          <w:noProof/>
        </w:rPr>
        <w:fldChar w:fldCharType="end"/>
      </w:r>
    </w:p>
    <w:p w14:paraId="20874D7F" w14:textId="4C1903E4"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4.2.2</w:t>
      </w:r>
      <w:r>
        <w:rPr>
          <w:rFonts w:asciiTheme="minorHAnsi" w:eastAsiaTheme="minorEastAsia" w:hAnsiTheme="minorHAnsi" w:cstheme="minorBidi"/>
          <w:noProof/>
          <w:kern w:val="2"/>
          <w:szCs w:val="24"/>
          <w14:ligatures w14:val="standardContextual"/>
        </w:rPr>
        <w:tab/>
      </w:r>
      <w:r>
        <w:rPr>
          <w:noProof/>
        </w:rPr>
        <w:t>Database Design</w:t>
      </w:r>
      <w:r>
        <w:rPr>
          <w:noProof/>
        </w:rPr>
        <w:tab/>
      </w:r>
      <w:r>
        <w:rPr>
          <w:noProof/>
        </w:rPr>
        <w:fldChar w:fldCharType="begin"/>
      </w:r>
      <w:r>
        <w:rPr>
          <w:noProof/>
        </w:rPr>
        <w:instrText xml:space="preserve"> PAGEREF _Toc197437791 \h </w:instrText>
      </w:r>
      <w:r>
        <w:rPr>
          <w:noProof/>
        </w:rPr>
      </w:r>
      <w:r>
        <w:rPr>
          <w:noProof/>
        </w:rPr>
        <w:fldChar w:fldCharType="separate"/>
      </w:r>
      <w:r>
        <w:rPr>
          <w:noProof/>
        </w:rPr>
        <w:t>10</w:t>
      </w:r>
      <w:r>
        <w:rPr>
          <w:noProof/>
        </w:rPr>
        <w:fldChar w:fldCharType="end"/>
      </w:r>
    </w:p>
    <w:p w14:paraId="01B4CAF2" w14:textId="4C42007B"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lastRenderedPageBreak/>
        <w:t>4.3</w:t>
      </w:r>
      <w:r>
        <w:rPr>
          <w:rFonts w:asciiTheme="minorHAnsi" w:eastAsiaTheme="minorEastAsia" w:hAnsiTheme="minorHAnsi" w:cstheme="minorBidi"/>
          <w:noProof/>
          <w:kern w:val="2"/>
          <w:szCs w:val="24"/>
          <w14:ligatures w14:val="standardContextual"/>
        </w:rPr>
        <w:tab/>
      </w:r>
      <w:r>
        <w:rPr>
          <w:noProof/>
        </w:rPr>
        <w:t>Non-Database Management System Files</w:t>
      </w:r>
      <w:r>
        <w:rPr>
          <w:noProof/>
        </w:rPr>
        <w:tab/>
      </w:r>
      <w:r>
        <w:rPr>
          <w:noProof/>
        </w:rPr>
        <w:fldChar w:fldCharType="begin"/>
      </w:r>
      <w:r>
        <w:rPr>
          <w:noProof/>
        </w:rPr>
        <w:instrText xml:space="preserve"> PAGEREF _Toc197437792 \h </w:instrText>
      </w:r>
      <w:r>
        <w:rPr>
          <w:noProof/>
        </w:rPr>
      </w:r>
      <w:r>
        <w:rPr>
          <w:noProof/>
        </w:rPr>
        <w:fldChar w:fldCharType="separate"/>
      </w:r>
      <w:r>
        <w:rPr>
          <w:noProof/>
        </w:rPr>
        <w:t>11</w:t>
      </w:r>
      <w:r>
        <w:rPr>
          <w:noProof/>
        </w:rPr>
        <w:fldChar w:fldCharType="end"/>
      </w:r>
    </w:p>
    <w:p w14:paraId="0FDA562C" w14:textId="28D1B7C1"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Pr>
          <w:noProof/>
        </w:rPr>
        <w:t>4.4</w:t>
      </w:r>
      <w:r>
        <w:rPr>
          <w:rFonts w:asciiTheme="minorHAnsi" w:eastAsiaTheme="minorEastAsia" w:hAnsiTheme="minorHAnsi" w:cstheme="minorBidi"/>
          <w:noProof/>
          <w:kern w:val="2"/>
          <w:szCs w:val="24"/>
          <w14:ligatures w14:val="standardContextual"/>
        </w:rPr>
        <w:tab/>
      </w:r>
      <w:r>
        <w:rPr>
          <w:noProof/>
        </w:rPr>
        <w:t>Class Design</w:t>
      </w:r>
      <w:r>
        <w:rPr>
          <w:noProof/>
        </w:rPr>
        <w:tab/>
      </w:r>
      <w:r>
        <w:rPr>
          <w:noProof/>
        </w:rPr>
        <w:fldChar w:fldCharType="begin"/>
      </w:r>
      <w:r>
        <w:rPr>
          <w:noProof/>
        </w:rPr>
        <w:instrText xml:space="preserve"> PAGEREF _Toc197437793 \h </w:instrText>
      </w:r>
      <w:r>
        <w:rPr>
          <w:noProof/>
        </w:rPr>
      </w:r>
      <w:r>
        <w:rPr>
          <w:noProof/>
        </w:rPr>
        <w:fldChar w:fldCharType="separate"/>
      </w:r>
      <w:r>
        <w:rPr>
          <w:noProof/>
        </w:rPr>
        <w:t>11</w:t>
      </w:r>
      <w:r>
        <w:rPr>
          <w:noProof/>
        </w:rPr>
        <w:fldChar w:fldCharType="end"/>
      </w:r>
    </w:p>
    <w:p w14:paraId="46288890" w14:textId="7C2BD5C0"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4.4.1</w:t>
      </w:r>
      <w:r>
        <w:rPr>
          <w:rFonts w:asciiTheme="minorHAnsi" w:eastAsiaTheme="minorEastAsia" w:hAnsiTheme="minorHAnsi" w:cstheme="minorBidi"/>
          <w:noProof/>
          <w:kern w:val="2"/>
          <w:szCs w:val="24"/>
          <w14:ligatures w14:val="standardContextual"/>
        </w:rPr>
        <w:tab/>
      </w:r>
      <w:r>
        <w:rPr>
          <w:noProof/>
        </w:rPr>
        <w:t>General Class Diagram</w:t>
      </w:r>
      <w:r>
        <w:rPr>
          <w:noProof/>
        </w:rPr>
        <w:tab/>
      </w:r>
      <w:r>
        <w:rPr>
          <w:noProof/>
        </w:rPr>
        <w:fldChar w:fldCharType="begin"/>
      </w:r>
      <w:r>
        <w:rPr>
          <w:noProof/>
        </w:rPr>
        <w:instrText xml:space="preserve"> PAGEREF _Toc197437794 \h </w:instrText>
      </w:r>
      <w:r>
        <w:rPr>
          <w:noProof/>
        </w:rPr>
      </w:r>
      <w:r>
        <w:rPr>
          <w:noProof/>
        </w:rPr>
        <w:fldChar w:fldCharType="separate"/>
      </w:r>
      <w:r>
        <w:rPr>
          <w:noProof/>
        </w:rPr>
        <w:t>11</w:t>
      </w:r>
      <w:r>
        <w:rPr>
          <w:noProof/>
        </w:rPr>
        <w:fldChar w:fldCharType="end"/>
      </w:r>
    </w:p>
    <w:p w14:paraId="1C0BDE19" w14:textId="595C3BF8"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4.4.2</w:t>
      </w:r>
      <w:r>
        <w:rPr>
          <w:rFonts w:asciiTheme="minorHAnsi" w:eastAsiaTheme="minorEastAsia" w:hAnsiTheme="minorHAnsi" w:cstheme="minorBidi"/>
          <w:noProof/>
          <w:kern w:val="2"/>
          <w:szCs w:val="24"/>
          <w14:ligatures w14:val="standardContextual"/>
        </w:rPr>
        <w:tab/>
      </w:r>
      <w:r>
        <w:rPr>
          <w:noProof/>
        </w:rPr>
        <w:t>Class Diagrams</w:t>
      </w:r>
      <w:r>
        <w:rPr>
          <w:noProof/>
        </w:rPr>
        <w:tab/>
      </w:r>
      <w:r>
        <w:rPr>
          <w:noProof/>
        </w:rPr>
        <w:fldChar w:fldCharType="begin"/>
      </w:r>
      <w:r>
        <w:rPr>
          <w:noProof/>
        </w:rPr>
        <w:instrText xml:space="preserve"> PAGEREF _Toc197437795 \h </w:instrText>
      </w:r>
      <w:r>
        <w:rPr>
          <w:noProof/>
        </w:rPr>
      </w:r>
      <w:r>
        <w:rPr>
          <w:noProof/>
        </w:rPr>
        <w:fldChar w:fldCharType="separate"/>
      </w:r>
      <w:r>
        <w:rPr>
          <w:noProof/>
        </w:rPr>
        <w:t>11</w:t>
      </w:r>
      <w:r>
        <w:rPr>
          <w:noProof/>
        </w:rPr>
        <w:fldChar w:fldCharType="end"/>
      </w:r>
    </w:p>
    <w:p w14:paraId="0E541A22" w14:textId="2EF7EC10" w:rsidR="00852697" w:rsidRDefault="00852697">
      <w:pPr>
        <w:pStyle w:val="TOC3"/>
        <w:tabs>
          <w:tab w:val="left" w:pos="1200"/>
          <w:tab w:val="right" w:leader="dot" w:pos="8630"/>
        </w:tabs>
        <w:rPr>
          <w:rFonts w:asciiTheme="minorHAnsi" w:eastAsiaTheme="minorEastAsia" w:hAnsiTheme="minorHAnsi" w:cstheme="minorBidi"/>
          <w:noProof/>
          <w:kern w:val="2"/>
          <w:szCs w:val="24"/>
          <w14:ligatures w14:val="standardContextual"/>
        </w:rPr>
      </w:pPr>
      <w:r>
        <w:rPr>
          <w:noProof/>
        </w:rPr>
        <w:t>4.4.3</w:t>
      </w:r>
      <w:r>
        <w:rPr>
          <w:rFonts w:asciiTheme="minorHAnsi" w:eastAsiaTheme="minorEastAsia" w:hAnsiTheme="minorHAnsi" w:cstheme="minorBidi"/>
          <w:noProof/>
          <w:kern w:val="2"/>
          <w:szCs w:val="24"/>
          <w14:ligatures w14:val="standardContextual"/>
        </w:rPr>
        <w:tab/>
      </w:r>
      <w:r>
        <w:rPr>
          <w:noProof/>
        </w:rPr>
        <w:t>Class Design</w:t>
      </w:r>
      <w:r>
        <w:rPr>
          <w:noProof/>
        </w:rPr>
        <w:tab/>
      </w:r>
      <w:r>
        <w:rPr>
          <w:noProof/>
        </w:rPr>
        <w:fldChar w:fldCharType="begin"/>
      </w:r>
      <w:r>
        <w:rPr>
          <w:noProof/>
        </w:rPr>
        <w:instrText xml:space="preserve"> PAGEREF _Toc197437796 \h </w:instrText>
      </w:r>
      <w:r>
        <w:rPr>
          <w:noProof/>
        </w:rPr>
      </w:r>
      <w:r>
        <w:rPr>
          <w:noProof/>
        </w:rPr>
        <w:fldChar w:fldCharType="separate"/>
      </w:r>
      <w:r>
        <w:rPr>
          <w:noProof/>
        </w:rPr>
        <w:t>11</w:t>
      </w:r>
      <w:r>
        <w:rPr>
          <w:noProof/>
        </w:rPr>
        <w:fldChar w:fldCharType="end"/>
      </w:r>
    </w:p>
    <w:p w14:paraId="4B7B54E8" w14:textId="15E9F1AB" w:rsidR="00852697" w:rsidRDefault="00852697">
      <w:pPr>
        <w:pStyle w:val="TOC1"/>
        <w:tabs>
          <w:tab w:val="left" w:pos="400"/>
          <w:tab w:val="right" w:leader="dot" w:pos="8630"/>
        </w:tabs>
        <w:rPr>
          <w:rFonts w:asciiTheme="minorHAnsi" w:eastAsiaTheme="minorEastAsia" w:hAnsiTheme="minorHAnsi" w:cstheme="minorBidi"/>
          <w:noProof/>
          <w:kern w:val="2"/>
          <w:szCs w:val="24"/>
          <w14:ligatures w14:val="standardContextual"/>
        </w:rPr>
      </w:pPr>
      <w:r>
        <w:rPr>
          <w:noProof/>
        </w:rPr>
        <w:t>5</w:t>
      </w:r>
      <w:r>
        <w:rPr>
          <w:rFonts w:asciiTheme="minorHAnsi" w:eastAsiaTheme="minorEastAsia" w:hAnsiTheme="minorHAnsi" w:cstheme="minorBidi"/>
          <w:noProof/>
          <w:kern w:val="2"/>
          <w:szCs w:val="24"/>
          <w14:ligatures w14:val="standardContextual"/>
        </w:rPr>
        <w:tab/>
      </w:r>
      <w:r>
        <w:rPr>
          <w:noProof/>
        </w:rPr>
        <w:t>Design Considerations</w:t>
      </w:r>
      <w:r>
        <w:rPr>
          <w:noProof/>
        </w:rPr>
        <w:tab/>
      </w:r>
      <w:r>
        <w:rPr>
          <w:noProof/>
        </w:rPr>
        <w:fldChar w:fldCharType="begin"/>
      </w:r>
      <w:r>
        <w:rPr>
          <w:noProof/>
        </w:rPr>
        <w:instrText xml:space="preserve"> PAGEREF _Toc197437797 \h </w:instrText>
      </w:r>
      <w:r>
        <w:rPr>
          <w:noProof/>
        </w:rPr>
      </w:r>
      <w:r>
        <w:rPr>
          <w:noProof/>
        </w:rPr>
        <w:fldChar w:fldCharType="separate"/>
      </w:r>
      <w:r>
        <w:rPr>
          <w:noProof/>
        </w:rPr>
        <w:t>13</w:t>
      </w:r>
      <w:r>
        <w:rPr>
          <w:noProof/>
        </w:rPr>
        <w:fldChar w:fldCharType="end"/>
      </w:r>
    </w:p>
    <w:p w14:paraId="557517DB" w14:textId="7E69E6D3"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5.1</w:t>
      </w:r>
      <w:r>
        <w:rPr>
          <w:rFonts w:asciiTheme="minorHAnsi" w:eastAsiaTheme="minorEastAsia" w:hAnsiTheme="minorHAnsi" w:cstheme="minorBidi"/>
          <w:noProof/>
          <w:kern w:val="2"/>
          <w:szCs w:val="24"/>
          <w14:ligatures w14:val="standardContextual"/>
        </w:rPr>
        <w:tab/>
      </w:r>
      <w:r>
        <w:rPr>
          <w:noProof/>
        </w:rPr>
        <w:t>Goals and Guidelines</w:t>
      </w:r>
      <w:r>
        <w:rPr>
          <w:noProof/>
        </w:rPr>
        <w:tab/>
      </w:r>
      <w:r>
        <w:rPr>
          <w:noProof/>
        </w:rPr>
        <w:fldChar w:fldCharType="begin"/>
      </w:r>
      <w:r>
        <w:rPr>
          <w:noProof/>
        </w:rPr>
        <w:instrText xml:space="preserve"> PAGEREF _Toc197437798 \h </w:instrText>
      </w:r>
      <w:r>
        <w:rPr>
          <w:noProof/>
        </w:rPr>
      </w:r>
      <w:r>
        <w:rPr>
          <w:noProof/>
        </w:rPr>
        <w:fldChar w:fldCharType="separate"/>
      </w:r>
      <w:r>
        <w:rPr>
          <w:noProof/>
        </w:rPr>
        <w:t>13</w:t>
      </w:r>
      <w:r>
        <w:rPr>
          <w:noProof/>
        </w:rPr>
        <w:fldChar w:fldCharType="end"/>
      </w:r>
    </w:p>
    <w:p w14:paraId="082102A8" w14:textId="3D593EC8"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5.2</w:t>
      </w:r>
      <w:r>
        <w:rPr>
          <w:rFonts w:asciiTheme="minorHAnsi" w:eastAsiaTheme="minorEastAsia" w:hAnsiTheme="minorHAnsi" w:cstheme="minorBidi"/>
          <w:noProof/>
          <w:kern w:val="2"/>
          <w:szCs w:val="24"/>
          <w14:ligatures w14:val="standardContextual"/>
        </w:rPr>
        <w:tab/>
      </w:r>
      <w:r w:rsidRPr="00BB55FF">
        <w:rPr>
          <w:noProof/>
          <w:lang w:val="vi-VN"/>
        </w:rPr>
        <w:t>Architectural Strategies</w:t>
      </w:r>
      <w:r>
        <w:rPr>
          <w:noProof/>
        </w:rPr>
        <w:tab/>
      </w:r>
      <w:r>
        <w:rPr>
          <w:noProof/>
        </w:rPr>
        <w:fldChar w:fldCharType="begin"/>
      </w:r>
      <w:r>
        <w:rPr>
          <w:noProof/>
        </w:rPr>
        <w:instrText xml:space="preserve"> PAGEREF _Toc197437799 \h </w:instrText>
      </w:r>
      <w:r>
        <w:rPr>
          <w:noProof/>
        </w:rPr>
      </w:r>
      <w:r>
        <w:rPr>
          <w:noProof/>
        </w:rPr>
        <w:fldChar w:fldCharType="separate"/>
      </w:r>
      <w:r>
        <w:rPr>
          <w:noProof/>
        </w:rPr>
        <w:t>13</w:t>
      </w:r>
      <w:r>
        <w:rPr>
          <w:noProof/>
        </w:rPr>
        <w:fldChar w:fldCharType="end"/>
      </w:r>
    </w:p>
    <w:p w14:paraId="756F8F31" w14:textId="3EE61608"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5.3</w:t>
      </w:r>
      <w:r>
        <w:rPr>
          <w:rFonts w:asciiTheme="minorHAnsi" w:eastAsiaTheme="minorEastAsia" w:hAnsiTheme="minorHAnsi" w:cstheme="minorBidi"/>
          <w:noProof/>
          <w:kern w:val="2"/>
          <w:szCs w:val="24"/>
          <w14:ligatures w14:val="standardContextual"/>
        </w:rPr>
        <w:tab/>
      </w:r>
      <w:r w:rsidRPr="00BB55FF">
        <w:rPr>
          <w:noProof/>
          <w:lang w:val="vi-VN"/>
        </w:rPr>
        <w:t>Coupling and Cohesion</w:t>
      </w:r>
      <w:r>
        <w:rPr>
          <w:noProof/>
        </w:rPr>
        <w:tab/>
      </w:r>
      <w:r>
        <w:rPr>
          <w:noProof/>
        </w:rPr>
        <w:fldChar w:fldCharType="begin"/>
      </w:r>
      <w:r>
        <w:rPr>
          <w:noProof/>
        </w:rPr>
        <w:instrText xml:space="preserve"> PAGEREF _Toc197437800 \h </w:instrText>
      </w:r>
      <w:r>
        <w:rPr>
          <w:noProof/>
        </w:rPr>
      </w:r>
      <w:r>
        <w:rPr>
          <w:noProof/>
        </w:rPr>
        <w:fldChar w:fldCharType="separate"/>
      </w:r>
      <w:r>
        <w:rPr>
          <w:noProof/>
        </w:rPr>
        <w:t>14</w:t>
      </w:r>
      <w:r>
        <w:rPr>
          <w:noProof/>
        </w:rPr>
        <w:fldChar w:fldCharType="end"/>
      </w:r>
    </w:p>
    <w:p w14:paraId="53D5326D" w14:textId="0F878EFB"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5.4</w:t>
      </w:r>
      <w:r>
        <w:rPr>
          <w:rFonts w:asciiTheme="minorHAnsi" w:eastAsiaTheme="minorEastAsia" w:hAnsiTheme="minorHAnsi" w:cstheme="minorBidi"/>
          <w:noProof/>
          <w:kern w:val="2"/>
          <w:szCs w:val="24"/>
          <w14:ligatures w14:val="standardContextual"/>
        </w:rPr>
        <w:tab/>
      </w:r>
      <w:r w:rsidRPr="00BB55FF">
        <w:rPr>
          <w:noProof/>
          <w:lang w:val="vi-VN"/>
        </w:rPr>
        <w:t>Design Principles</w:t>
      </w:r>
      <w:r>
        <w:rPr>
          <w:noProof/>
        </w:rPr>
        <w:tab/>
      </w:r>
      <w:r>
        <w:rPr>
          <w:noProof/>
        </w:rPr>
        <w:fldChar w:fldCharType="begin"/>
      </w:r>
      <w:r>
        <w:rPr>
          <w:noProof/>
        </w:rPr>
        <w:instrText xml:space="preserve"> PAGEREF _Toc197437801 \h </w:instrText>
      </w:r>
      <w:r>
        <w:rPr>
          <w:noProof/>
        </w:rPr>
      </w:r>
      <w:r>
        <w:rPr>
          <w:noProof/>
        </w:rPr>
        <w:fldChar w:fldCharType="separate"/>
      </w:r>
      <w:r>
        <w:rPr>
          <w:noProof/>
        </w:rPr>
        <w:t>14</w:t>
      </w:r>
      <w:r>
        <w:rPr>
          <w:noProof/>
        </w:rPr>
        <w:fldChar w:fldCharType="end"/>
      </w:r>
    </w:p>
    <w:p w14:paraId="34FC6188" w14:textId="1D1DE33B" w:rsidR="00852697" w:rsidRDefault="00852697">
      <w:pPr>
        <w:pStyle w:val="TOC2"/>
        <w:tabs>
          <w:tab w:val="left" w:pos="800"/>
          <w:tab w:val="right" w:leader="dot" w:pos="8630"/>
        </w:tabs>
        <w:rPr>
          <w:rFonts w:asciiTheme="minorHAnsi" w:eastAsiaTheme="minorEastAsia" w:hAnsiTheme="minorHAnsi" w:cstheme="minorBidi"/>
          <w:noProof/>
          <w:kern w:val="2"/>
          <w:szCs w:val="24"/>
          <w14:ligatures w14:val="standardContextual"/>
        </w:rPr>
      </w:pPr>
      <w:r w:rsidRPr="00BB55FF">
        <w:rPr>
          <w:noProof/>
          <w:lang w:val="vi-VN"/>
        </w:rPr>
        <w:t>5.5</w:t>
      </w:r>
      <w:r>
        <w:rPr>
          <w:rFonts w:asciiTheme="minorHAnsi" w:eastAsiaTheme="minorEastAsia" w:hAnsiTheme="minorHAnsi" w:cstheme="minorBidi"/>
          <w:noProof/>
          <w:kern w:val="2"/>
          <w:szCs w:val="24"/>
          <w14:ligatures w14:val="standardContextual"/>
        </w:rPr>
        <w:tab/>
      </w:r>
      <w:r w:rsidRPr="00BB55FF">
        <w:rPr>
          <w:noProof/>
          <w:lang w:val="vi-VN"/>
        </w:rPr>
        <w:t>Design Patterns</w:t>
      </w:r>
      <w:r>
        <w:rPr>
          <w:noProof/>
        </w:rPr>
        <w:tab/>
      </w:r>
      <w:r>
        <w:rPr>
          <w:noProof/>
        </w:rPr>
        <w:fldChar w:fldCharType="begin"/>
      </w:r>
      <w:r>
        <w:rPr>
          <w:noProof/>
        </w:rPr>
        <w:instrText xml:space="preserve"> PAGEREF _Toc197437802 \h </w:instrText>
      </w:r>
      <w:r>
        <w:rPr>
          <w:noProof/>
        </w:rPr>
      </w:r>
      <w:r>
        <w:rPr>
          <w:noProof/>
        </w:rPr>
        <w:fldChar w:fldCharType="separate"/>
      </w:r>
      <w:r>
        <w:rPr>
          <w:noProof/>
        </w:rPr>
        <w:t>15</w:t>
      </w:r>
      <w:r>
        <w:rPr>
          <w:noProof/>
        </w:rPr>
        <w:fldChar w:fldCharType="end"/>
      </w:r>
    </w:p>
    <w:p w14:paraId="56235B9C" w14:textId="51366164" w:rsidR="00664CC7" w:rsidRDefault="00CA502A">
      <w:r>
        <w:fldChar w:fldCharType="end"/>
      </w:r>
      <w:bookmarkStart w:id="4" w:name="_Toc44676291"/>
    </w:p>
    <w:p w14:paraId="6BC908B3"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5C885EAA" w14:textId="613C9265"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Figures</w:t>
      </w:r>
    </w:p>
    <w:p w14:paraId="5AF2021F" w14:textId="39E8BBE7" w:rsidR="00C048A1" w:rsidRPr="00C048A1" w:rsidRDefault="00FF2F30">
      <w:r>
        <w:fldChar w:fldCharType="begin"/>
      </w:r>
      <w:r>
        <w:instrText xml:space="preserve"> TOC \h \z \c "Figure" </w:instrText>
      </w:r>
      <w:r>
        <w:fldChar w:fldCharType="separate"/>
      </w:r>
      <w:r w:rsidR="00852697">
        <w:rPr>
          <w:b/>
          <w:bCs/>
          <w:noProof/>
        </w:rPr>
        <w:t>No table of figures entries found.</w:t>
      </w:r>
      <w:r>
        <w:rPr>
          <w:b/>
          <w:bCs/>
          <w:noProof/>
        </w:rPr>
        <w:fldChar w:fldCharType="end"/>
      </w:r>
    </w:p>
    <w:p w14:paraId="2AC48ECD" w14:textId="09E9BC08" w:rsidR="00C048A1" w:rsidRDefault="00C048A1"/>
    <w:p w14:paraId="65EF148F"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66DF3680" w14:textId="1A5FBD55" w:rsid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Tables</w:t>
      </w:r>
    </w:p>
    <w:p w14:paraId="64BD3D7B" w14:textId="2167AC00" w:rsidR="00852697" w:rsidRDefault="00C048A1">
      <w:pPr>
        <w:pStyle w:val="TableofFigures"/>
        <w:tabs>
          <w:tab w:val="right" w:leader="dot" w:pos="8630"/>
        </w:tabs>
        <w:rPr>
          <w:rFonts w:asciiTheme="minorHAnsi" w:eastAsiaTheme="minorEastAsia" w:hAnsiTheme="minorHAnsi" w:cstheme="minorBidi"/>
          <w:noProof/>
          <w:kern w:val="2"/>
          <w:szCs w:val="24"/>
          <w14:ligatures w14:val="standardContextual"/>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hyperlink w:anchor="_Toc197437803" w:history="1">
        <w:r w:rsidR="00852697" w:rsidRPr="009E23FB">
          <w:rPr>
            <w:rStyle w:val="Hyperlink"/>
            <w:noProof/>
          </w:rPr>
          <w:t>Table 1</w:t>
        </w:r>
        <w:r w:rsidR="00852697" w:rsidRPr="009E23FB">
          <w:rPr>
            <w:rStyle w:val="Hyperlink"/>
            <w:noProof/>
            <w:lang w:val="vi-VN"/>
          </w:rPr>
          <w:t>. Example of table design</w:t>
        </w:r>
        <w:r w:rsidR="00852697">
          <w:rPr>
            <w:noProof/>
            <w:webHidden/>
          </w:rPr>
          <w:tab/>
        </w:r>
        <w:r w:rsidR="00852697">
          <w:rPr>
            <w:noProof/>
            <w:webHidden/>
          </w:rPr>
          <w:fldChar w:fldCharType="begin"/>
        </w:r>
        <w:r w:rsidR="00852697">
          <w:rPr>
            <w:noProof/>
            <w:webHidden/>
          </w:rPr>
          <w:instrText xml:space="preserve"> PAGEREF _Toc197437803 \h </w:instrText>
        </w:r>
        <w:r w:rsidR="00852697">
          <w:rPr>
            <w:noProof/>
            <w:webHidden/>
          </w:rPr>
        </w:r>
        <w:r w:rsidR="00852697">
          <w:rPr>
            <w:noProof/>
            <w:webHidden/>
          </w:rPr>
          <w:fldChar w:fldCharType="separate"/>
        </w:r>
        <w:r w:rsidR="00852697">
          <w:rPr>
            <w:noProof/>
            <w:webHidden/>
          </w:rPr>
          <w:t>10</w:t>
        </w:r>
        <w:r w:rsidR="00852697">
          <w:rPr>
            <w:noProof/>
            <w:webHidden/>
          </w:rPr>
          <w:fldChar w:fldCharType="end"/>
        </w:r>
      </w:hyperlink>
    </w:p>
    <w:p w14:paraId="4AEC7F89" w14:textId="4D412B5E" w:rsidR="00852697" w:rsidRDefault="00FF2F30">
      <w:pPr>
        <w:pStyle w:val="TableofFigures"/>
        <w:tabs>
          <w:tab w:val="right" w:leader="dot" w:pos="8630"/>
        </w:tabs>
        <w:rPr>
          <w:rFonts w:asciiTheme="minorHAnsi" w:eastAsiaTheme="minorEastAsia" w:hAnsiTheme="minorHAnsi" w:cstheme="minorBidi"/>
          <w:noProof/>
          <w:kern w:val="2"/>
          <w:szCs w:val="24"/>
          <w14:ligatures w14:val="standardContextual"/>
        </w:rPr>
      </w:pPr>
      <w:hyperlink w:anchor="_Toc197437804" w:history="1">
        <w:r w:rsidR="00852697" w:rsidRPr="009E23FB">
          <w:rPr>
            <w:rStyle w:val="Hyperlink"/>
            <w:noProof/>
          </w:rPr>
          <w:t>Table 1</w:t>
        </w:r>
        <w:r w:rsidR="00852697" w:rsidRPr="009E23FB">
          <w:rPr>
            <w:rStyle w:val="Hyperlink"/>
            <w:noProof/>
            <w:lang w:val="vi-VN"/>
          </w:rPr>
          <w:t>. Example of attribute design</w:t>
        </w:r>
        <w:r w:rsidR="00852697">
          <w:rPr>
            <w:noProof/>
            <w:webHidden/>
          </w:rPr>
          <w:tab/>
        </w:r>
        <w:r w:rsidR="00852697">
          <w:rPr>
            <w:noProof/>
            <w:webHidden/>
          </w:rPr>
          <w:fldChar w:fldCharType="begin"/>
        </w:r>
        <w:r w:rsidR="00852697">
          <w:rPr>
            <w:noProof/>
            <w:webHidden/>
          </w:rPr>
          <w:instrText xml:space="preserve"> PAGEREF _Toc197437804 \h </w:instrText>
        </w:r>
        <w:r w:rsidR="00852697">
          <w:rPr>
            <w:noProof/>
            <w:webHidden/>
          </w:rPr>
        </w:r>
        <w:r w:rsidR="00852697">
          <w:rPr>
            <w:noProof/>
            <w:webHidden/>
          </w:rPr>
          <w:fldChar w:fldCharType="separate"/>
        </w:r>
        <w:r w:rsidR="00852697">
          <w:rPr>
            <w:noProof/>
            <w:webHidden/>
          </w:rPr>
          <w:t>12</w:t>
        </w:r>
        <w:r w:rsidR="00852697">
          <w:rPr>
            <w:noProof/>
            <w:webHidden/>
          </w:rPr>
          <w:fldChar w:fldCharType="end"/>
        </w:r>
      </w:hyperlink>
    </w:p>
    <w:p w14:paraId="6DE57B2A" w14:textId="13BE23CE" w:rsidR="00852697" w:rsidRDefault="00FF2F30">
      <w:pPr>
        <w:pStyle w:val="TableofFigures"/>
        <w:tabs>
          <w:tab w:val="right" w:leader="dot" w:pos="8630"/>
        </w:tabs>
        <w:rPr>
          <w:rFonts w:asciiTheme="minorHAnsi" w:eastAsiaTheme="minorEastAsia" w:hAnsiTheme="minorHAnsi" w:cstheme="minorBidi"/>
          <w:noProof/>
          <w:kern w:val="2"/>
          <w:szCs w:val="24"/>
          <w14:ligatures w14:val="standardContextual"/>
        </w:rPr>
      </w:pPr>
      <w:hyperlink w:anchor="_Toc197437805" w:history="1">
        <w:r w:rsidR="00852697" w:rsidRPr="009E23FB">
          <w:rPr>
            <w:rStyle w:val="Hyperlink"/>
            <w:noProof/>
          </w:rPr>
          <w:t>Table 1</w:t>
        </w:r>
        <w:r w:rsidR="00852697" w:rsidRPr="009E23FB">
          <w:rPr>
            <w:rStyle w:val="Hyperlink"/>
            <w:noProof/>
            <w:lang w:val="vi-VN"/>
          </w:rPr>
          <w:t>. Example of operation design</w:t>
        </w:r>
        <w:r w:rsidR="00852697">
          <w:rPr>
            <w:noProof/>
            <w:webHidden/>
          </w:rPr>
          <w:tab/>
        </w:r>
        <w:r w:rsidR="00852697">
          <w:rPr>
            <w:noProof/>
            <w:webHidden/>
          </w:rPr>
          <w:fldChar w:fldCharType="begin"/>
        </w:r>
        <w:r w:rsidR="00852697">
          <w:rPr>
            <w:noProof/>
            <w:webHidden/>
          </w:rPr>
          <w:instrText xml:space="preserve"> PAGEREF _Toc197437805 \h </w:instrText>
        </w:r>
        <w:r w:rsidR="00852697">
          <w:rPr>
            <w:noProof/>
            <w:webHidden/>
          </w:rPr>
        </w:r>
        <w:r w:rsidR="00852697">
          <w:rPr>
            <w:noProof/>
            <w:webHidden/>
          </w:rPr>
          <w:fldChar w:fldCharType="separate"/>
        </w:r>
        <w:r w:rsidR="00852697">
          <w:rPr>
            <w:noProof/>
            <w:webHidden/>
          </w:rPr>
          <w:t>12</w:t>
        </w:r>
        <w:r w:rsidR="00852697">
          <w:rPr>
            <w:noProof/>
            <w:webHidden/>
          </w:rPr>
          <w:fldChar w:fldCharType="end"/>
        </w:r>
      </w:hyperlink>
    </w:p>
    <w:p w14:paraId="17B2F6A4" w14:textId="24F2BE10" w:rsidR="00852697" w:rsidRDefault="00FF2F30">
      <w:pPr>
        <w:pStyle w:val="TableofFigures"/>
        <w:tabs>
          <w:tab w:val="right" w:leader="dot" w:pos="8630"/>
        </w:tabs>
        <w:rPr>
          <w:rFonts w:asciiTheme="minorHAnsi" w:eastAsiaTheme="minorEastAsia" w:hAnsiTheme="minorHAnsi" w:cstheme="minorBidi"/>
          <w:noProof/>
          <w:kern w:val="2"/>
          <w:szCs w:val="24"/>
          <w14:ligatures w14:val="standardContextual"/>
        </w:rPr>
      </w:pPr>
      <w:hyperlink w:anchor="_Toc197437806" w:history="1">
        <w:r w:rsidR="00852697" w:rsidRPr="009E23FB">
          <w:rPr>
            <w:rStyle w:val="Hyperlink"/>
            <w:noProof/>
          </w:rPr>
          <w:t>Table 4</w:t>
        </w:r>
        <w:r w:rsidR="00852697" w:rsidRPr="009E23FB">
          <w:rPr>
            <w:rStyle w:val="Hyperlink"/>
            <w:noProof/>
            <w:lang w:val="vi-VN"/>
          </w:rPr>
          <w:t>. Example of attribute design</w:t>
        </w:r>
        <w:r w:rsidR="00852697">
          <w:rPr>
            <w:noProof/>
            <w:webHidden/>
          </w:rPr>
          <w:tab/>
        </w:r>
        <w:r w:rsidR="00852697">
          <w:rPr>
            <w:noProof/>
            <w:webHidden/>
          </w:rPr>
          <w:fldChar w:fldCharType="begin"/>
        </w:r>
        <w:r w:rsidR="00852697">
          <w:rPr>
            <w:noProof/>
            <w:webHidden/>
          </w:rPr>
          <w:instrText xml:space="preserve"> PAGEREF _Toc197437806 \h </w:instrText>
        </w:r>
        <w:r w:rsidR="00852697">
          <w:rPr>
            <w:noProof/>
            <w:webHidden/>
          </w:rPr>
        </w:r>
        <w:r w:rsidR="00852697">
          <w:rPr>
            <w:noProof/>
            <w:webHidden/>
          </w:rPr>
          <w:fldChar w:fldCharType="separate"/>
        </w:r>
        <w:r w:rsidR="00852697">
          <w:rPr>
            <w:noProof/>
            <w:webHidden/>
          </w:rPr>
          <w:t>14</w:t>
        </w:r>
        <w:r w:rsidR="00852697">
          <w:rPr>
            <w:noProof/>
            <w:webHidden/>
          </w:rPr>
          <w:fldChar w:fldCharType="end"/>
        </w:r>
      </w:hyperlink>
    </w:p>
    <w:p w14:paraId="0CAD0C5B" w14:textId="47ACB922" w:rsidR="00C048A1" w:rsidRPr="00C048A1" w:rsidRDefault="00C048A1" w:rsidP="00C048A1">
      <w:pPr>
        <w:rPr>
          <w:b/>
          <w:bCs/>
          <w:szCs w:val="24"/>
        </w:rPr>
      </w:pPr>
      <w:r w:rsidRPr="00C048A1">
        <w:rPr>
          <w:b/>
          <w:bCs/>
          <w:szCs w:val="24"/>
        </w:rPr>
        <w:fldChar w:fldCharType="end"/>
      </w:r>
    </w:p>
    <w:p w14:paraId="257E5B6C" w14:textId="4899DA95" w:rsidR="00664CC7" w:rsidRDefault="0053205C" w:rsidP="00D93BE5">
      <w:pPr>
        <w:pStyle w:val="Heading1"/>
      </w:pPr>
      <w:bookmarkStart w:id="5" w:name="_Toc197437767"/>
      <w:bookmarkEnd w:id="0"/>
      <w:bookmarkEnd w:id="1"/>
      <w:bookmarkEnd w:id="4"/>
      <w:r>
        <w:lastRenderedPageBreak/>
        <w:t>Introduction</w:t>
      </w:r>
      <w:bookmarkEnd w:id="5"/>
    </w:p>
    <w:p w14:paraId="516370AD" w14:textId="06E6E75C" w:rsidR="002A58F5" w:rsidRPr="0091185F" w:rsidRDefault="002A58F5" w:rsidP="002A58F5">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14:paraId="7B85F959" w14:textId="77777777" w:rsidR="0053205C" w:rsidRPr="0053205C" w:rsidRDefault="0053205C" w:rsidP="00145FD6">
      <w:pPr>
        <w:pStyle w:val="Heading2"/>
      </w:pPr>
      <w:bookmarkStart w:id="6" w:name="_Toc197437768"/>
      <w:r>
        <w:t>Objective</w:t>
      </w:r>
      <w:bookmarkEnd w:id="6"/>
    </w:p>
    <w:p w14:paraId="0A4AE3A0" w14:textId="516B5587" w:rsidR="00EE6BD2" w:rsidRDefault="00756BB9" w:rsidP="0047666F">
      <w:pPr>
        <w:rPr>
          <w:lang w:val="vi-VN"/>
        </w:rPr>
      </w:pPr>
      <w:r>
        <w:rPr>
          <w:lang w:val="vi-VN"/>
        </w:rPr>
        <w:t>&lt;</w:t>
      </w:r>
      <w:r>
        <w:rPr>
          <w:i/>
        </w:rPr>
        <w:t xml:space="preserve">Identify the purpose of this </w:t>
      </w:r>
      <w:r w:rsidR="00FD7FE0">
        <w:rPr>
          <w:i/>
        </w:rPr>
        <w:t>SDD</w:t>
      </w:r>
      <w:r>
        <w:rPr>
          <w:i/>
        </w:rPr>
        <w:t xml:space="preserve"> and its intended audience. In this subsection, describe the purpose of the </w:t>
      </w:r>
      <w:r w:rsidR="00707F7E">
        <w:rPr>
          <w:i/>
        </w:rPr>
        <w:t>SDD</w:t>
      </w:r>
      <w:r>
        <w:rPr>
          <w:i/>
        </w:rPr>
        <w:t xml:space="preserve"> and specify the intended audience for the </w:t>
      </w:r>
      <w:r w:rsidR="00FD7FE0">
        <w:rPr>
          <w:i/>
        </w:rPr>
        <w:t>SDD</w:t>
      </w:r>
      <w:r>
        <w:rPr>
          <w:lang w:val="vi-VN"/>
        </w:rPr>
        <w:t>&gt;</w:t>
      </w:r>
    </w:p>
    <w:p w14:paraId="7C32D03F" w14:textId="77777777" w:rsidR="00207531" w:rsidRPr="00207531" w:rsidRDefault="00207531" w:rsidP="00207531">
      <w:pPr>
        <w:pStyle w:val="NormalWeb"/>
        <w:rPr>
          <w:lang w:val="vi-VN"/>
        </w:rPr>
      </w:pPr>
      <w:r w:rsidRPr="00207531">
        <w:rPr>
          <w:lang w:val="vi-VN"/>
        </w:rPr>
        <w:t xml:space="preserve">Tài liệu Thiết kế Phần mềm (Software Design Document - SDD) này nhằm mục đích mô tả chi tiết kiến trúc và thiết kế của hệ thống </w:t>
      </w:r>
      <w:r w:rsidRPr="00207531">
        <w:rPr>
          <w:rStyle w:val="Strong"/>
          <w:b w:val="0"/>
          <w:lang w:val="vi-VN"/>
        </w:rPr>
        <w:t>AIMS (Hệ thống Quản lý Thông tin Tự động)</w:t>
      </w:r>
      <w:r w:rsidRPr="00207531">
        <w:rPr>
          <w:lang w:val="vi-VN"/>
        </w:rPr>
        <w:t>. Tài liệu đóng vai trò cầu nối giữa Tài liệu Đặc tả Yêu cầu Phần mềm (SRS) và các hoạt động thiết kế chi tiết, lập trình, kiểm thử trong quá trình phát triển phần mềm.</w:t>
      </w:r>
    </w:p>
    <w:p w14:paraId="446C03B6" w14:textId="77777777" w:rsidR="00207531" w:rsidRPr="00207531" w:rsidRDefault="00207531" w:rsidP="00207531">
      <w:pPr>
        <w:pStyle w:val="NormalWeb"/>
        <w:rPr>
          <w:lang w:val="vi-VN"/>
        </w:rPr>
      </w:pPr>
      <w:r w:rsidRPr="00207531">
        <w:rPr>
          <w:lang w:val="vi-VN"/>
        </w:rPr>
        <w:t>Mục tiêu của tài liệu là trình bày rõ ràng cấu trúc tổng thể của hệ thống, thiết kế dữ liệu, thiết kế các thành phần, thiết kế giao diện, cũng như các quyết định thiết kế, các mẫu thiết kế (design pattern) được áp dụng. Qua đó đảm bảo tất cả các bên liên quan có nhận thức thống nhất về cách thức hệ thống sẽ được xây dựng để đáp ứng các yêu cầu đã đặt ra.</w:t>
      </w:r>
    </w:p>
    <w:p w14:paraId="7ED73CA6" w14:textId="77777777" w:rsidR="00207531" w:rsidRPr="00207531" w:rsidRDefault="00207531" w:rsidP="00207531">
      <w:pPr>
        <w:pStyle w:val="NormalWeb"/>
        <w:rPr>
          <w:lang w:val="vi-VN"/>
        </w:rPr>
      </w:pPr>
      <w:r w:rsidRPr="00207531">
        <w:rPr>
          <w:lang w:val="vi-VN"/>
        </w:rPr>
        <w:t>Đối tượng sử dụng tài liệu này bao gồm:</w:t>
      </w:r>
    </w:p>
    <w:p w14:paraId="223E9CD9" w14:textId="77777777" w:rsidR="00207531" w:rsidRPr="00207531" w:rsidRDefault="00207531" w:rsidP="00946D5E">
      <w:pPr>
        <w:pStyle w:val="NormalWeb"/>
        <w:numPr>
          <w:ilvl w:val="0"/>
          <w:numId w:val="5"/>
        </w:numPr>
        <w:rPr>
          <w:lang w:val="vi-VN"/>
        </w:rPr>
      </w:pPr>
      <w:r w:rsidRPr="00207531">
        <w:rPr>
          <w:rStyle w:val="Strong"/>
          <w:b w:val="0"/>
          <w:lang w:val="vi-VN"/>
        </w:rPr>
        <w:t>Kiến trúc sư hệ thống</w:t>
      </w:r>
      <w:r w:rsidRPr="00207531">
        <w:rPr>
          <w:lang w:val="vi-VN"/>
        </w:rPr>
        <w:t>: Để xem xét, phê duyệt kiến trúc và thiết kế hệ thống.</w:t>
      </w:r>
    </w:p>
    <w:p w14:paraId="57140414" w14:textId="77777777" w:rsidR="00207531" w:rsidRPr="00207531" w:rsidRDefault="00207531" w:rsidP="00946D5E">
      <w:pPr>
        <w:pStyle w:val="NormalWeb"/>
        <w:numPr>
          <w:ilvl w:val="0"/>
          <w:numId w:val="5"/>
        </w:numPr>
        <w:rPr>
          <w:lang w:val="vi-VN"/>
        </w:rPr>
      </w:pPr>
      <w:r w:rsidRPr="00207531">
        <w:rPr>
          <w:rStyle w:val="Strong"/>
          <w:b w:val="0"/>
          <w:lang w:val="vi-VN"/>
        </w:rPr>
        <w:t>Lập trình viên</w:t>
      </w:r>
      <w:r w:rsidRPr="00207531">
        <w:rPr>
          <w:lang w:val="vi-VN"/>
        </w:rPr>
        <w:t>: Tham khảo trong quá trình triển khai và lập trình phần mềm đúng theo thiết kế.</w:t>
      </w:r>
    </w:p>
    <w:p w14:paraId="35ED458A" w14:textId="77777777" w:rsidR="00207531" w:rsidRPr="00207531" w:rsidRDefault="00207531" w:rsidP="00946D5E">
      <w:pPr>
        <w:pStyle w:val="NormalWeb"/>
        <w:numPr>
          <w:ilvl w:val="0"/>
          <w:numId w:val="5"/>
        </w:numPr>
        <w:rPr>
          <w:lang w:val="vi-VN"/>
        </w:rPr>
      </w:pPr>
      <w:r w:rsidRPr="00207531">
        <w:rPr>
          <w:rStyle w:val="Strong"/>
          <w:b w:val="0"/>
          <w:lang w:val="vi-VN"/>
        </w:rPr>
        <w:t>Nhân viên kiểm thử (Tester)</w:t>
      </w:r>
      <w:r w:rsidRPr="00207531">
        <w:rPr>
          <w:lang w:val="vi-VN"/>
        </w:rPr>
        <w:t>: Nắm rõ thiết kế để xây dựng các ca kiểm thử phù hợp.</w:t>
      </w:r>
    </w:p>
    <w:p w14:paraId="6A91838A" w14:textId="77777777" w:rsidR="00207531" w:rsidRPr="00207531" w:rsidRDefault="00207531" w:rsidP="00946D5E">
      <w:pPr>
        <w:pStyle w:val="NormalWeb"/>
        <w:numPr>
          <w:ilvl w:val="0"/>
          <w:numId w:val="5"/>
        </w:numPr>
        <w:rPr>
          <w:lang w:val="vi-VN"/>
        </w:rPr>
      </w:pPr>
      <w:r w:rsidRPr="00207531">
        <w:rPr>
          <w:rStyle w:val="Strong"/>
          <w:b w:val="0"/>
          <w:lang w:val="vi-VN"/>
        </w:rPr>
        <w:t>Quản lý dự án và trưởng nhóm kỹ thuật</w:t>
      </w:r>
      <w:r w:rsidRPr="00207531">
        <w:rPr>
          <w:lang w:val="vi-VN"/>
        </w:rPr>
        <w:t>: Theo dõi tiến độ, đảm bảo thiết kế phù hợp với yêu cầu nghiệp vụ và mục tiêu dự án.</w:t>
      </w:r>
    </w:p>
    <w:p w14:paraId="6B703F1D" w14:textId="77777777" w:rsidR="00207531" w:rsidRPr="00207531" w:rsidRDefault="00207531" w:rsidP="00946D5E">
      <w:pPr>
        <w:pStyle w:val="NormalWeb"/>
        <w:numPr>
          <w:ilvl w:val="0"/>
          <w:numId w:val="5"/>
        </w:numPr>
        <w:rPr>
          <w:lang w:val="vi-VN"/>
        </w:rPr>
      </w:pPr>
      <w:r w:rsidRPr="00207531">
        <w:rPr>
          <w:rStyle w:val="Strong"/>
          <w:b w:val="0"/>
          <w:lang w:val="vi-VN"/>
        </w:rPr>
        <w:t>Đội ngũ bảo trì và hỗ trợ kỹ thuật</w:t>
      </w:r>
      <w:r w:rsidRPr="00207531">
        <w:rPr>
          <w:lang w:val="vi-VN"/>
        </w:rPr>
        <w:t>: Hiểu cấu trúc, thiết kế của hệ thống để phục vụ cho việc bảo trì, nâng cấp hoặc xử lý sự cố sau này.</w:t>
      </w:r>
    </w:p>
    <w:p w14:paraId="1DBD0073" w14:textId="77777777" w:rsidR="00207531" w:rsidRPr="00756BB9" w:rsidRDefault="00207531" w:rsidP="0047666F">
      <w:pPr>
        <w:rPr>
          <w:spacing w:val="-3"/>
          <w:lang w:val="vi-VN"/>
        </w:rPr>
      </w:pPr>
    </w:p>
    <w:p w14:paraId="760B18D6" w14:textId="77777777" w:rsidR="00664CC7" w:rsidRDefault="006C5799" w:rsidP="00145FD6">
      <w:pPr>
        <w:pStyle w:val="Heading2"/>
      </w:pPr>
      <w:bookmarkStart w:id="7" w:name="_Toc197437769"/>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946D5E">
      <w:pPr>
        <w:pStyle w:val="level2bullet"/>
        <w:numPr>
          <w:ilvl w:val="0"/>
          <w:numId w:val="2"/>
        </w:numPr>
        <w:tabs>
          <w:tab w:val="clear" w:pos="5760"/>
          <w:tab w:val="left" w:pos="1520"/>
        </w:tabs>
        <w:rPr>
          <w:i/>
        </w:rPr>
      </w:pPr>
      <w:r>
        <w:rPr>
          <w:i/>
        </w:rPr>
        <w:t xml:space="preserve"> Identify the software product(s) to be produced by name</w:t>
      </w:r>
    </w:p>
    <w:p w14:paraId="437975C7" w14:textId="77777777" w:rsidR="00B74D00" w:rsidRDefault="00B74D00" w:rsidP="00946D5E">
      <w:pPr>
        <w:pStyle w:val="level2bullet"/>
        <w:numPr>
          <w:ilvl w:val="0"/>
          <w:numId w:val="2"/>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946D5E">
      <w:pPr>
        <w:pStyle w:val="level2bullet"/>
        <w:numPr>
          <w:ilvl w:val="0"/>
          <w:numId w:val="2"/>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946D5E">
      <w:pPr>
        <w:pStyle w:val="level2bullet"/>
        <w:numPr>
          <w:ilvl w:val="0"/>
          <w:numId w:val="2"/>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lastRenderedPageBreak/>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7A504929" w:rsidR="00E239BC" w:rsidRDefault="009708AD" w:rsidP="00481622">
      <w:pPr>
        <w:pStyle w:val="level2bullet"/>
        <w:tabs>
          <w:tab w:val="clear" w:pos="5760"/>
          <w:tab w:val="left" w:pos="1520"/>
        </w:tabs>
        <w:rPr>
          <w:lang w:val="vi-VN"/>
        </w:rPr>
      </w:pPr>
      <w:r>
        <w:rPr>
          <w:lang w:val="vi-VN"/>
        </w:rPr>
        <w:t>&gt;</w:t>
      </w:r>
    </w:p>
    <w:p w14:paraId="4AC123E4" w14:textId="77777777" w:rsidR="00207531" w:rsidRPr="00207531" w:rsidRDefault="00207531" w:rsidP="00207531">
      <w:pPr>
        <w:pStyle w:val="NormalWeb"/>
        <w:rPr>
          <w:lang w:val="vi-VN"/>
        </w:rPr>
      </w:pPr>
      <w:r w:rsidRPr="00207531">
        <w:rPr>
          <w:lang w:val="vi-VN"/>
        </w:rPr>
        <w:t xml:space="preserve">Phần mềm được mô tả trong tài liệu này là </w:t>
      </w:r>
      <w:r w:rsidRPr="00207531">
        <w:rPr>
          <w:rStyle w:val="Strong"/>
          <w:b w:val="0"/>
          <w:lang w:val="vi-VN"/>
        </w:rPr>
        <w:t>AIMS (Hệ thống Quản lý Thông tin Tự động)</w:t>
      </w:r>
      <w:r w:rsidRPr="00207531">
        <w:rPr>
          <w:lang w:val="vi-VN"/>
        </w:rPr>
        <w:t>.</w:t>
      </w:r>
    </w:p>
    <w:p w14:paraId="6E8ACF4C" w14:textId="77777777" w:rsidR="00207531" w:rsidRPr="00207531" w:rsidRDefault="00207531" w:rsidP="00207531">
      <w:pPr>
        <w:pStyle w:val="NormalWeb"/>
        <w:rPr>
          <w:lang w:val="vi-VN"/>
        </w:rPr>
      </w:pPr>
      <w:r w:rsidRPr="00207531">
        <w:rPr>
          <w:lang w:val="vi-VN"/>
        </w:rPr>
        <w:t>Hệ thống AIMS là một giải pháp phần mềm quản lý thông tin nhằm tự động hóa quy trình thu thập, lưu trữ, xử lý và báo cáo dữ liệu trong tổ chức. Hệ thống cung cấp các chức năng quản lý dữ liệu người dùng, dữ liệu nghiệp vụ, quản lý quy trình làm việc, phân quyền người dùng, và tạo các báo cáo tổng hợp phục vụ quản lý và ra quyết định.</w:t>
      </w:r>
    </w:p>
    <w:p w14:paraId="5E3F7EE8" w14:textId="77777777" w:rsidR="00207531" w:rsidRPr="00207531" w:rsidRDefault="00207531" w:rsidP="00207531">
      <w:pPr>
        <w:pStyle w:val="NormalWeb"/>
        <w:rPr>
          <w:lang w:val="vi-VN"/>
        </w:rPr>
      </w:pPr>
      <w:r w:rsidRPr="00207531">
        <w:rPr>
          <w:rStyle w:val="Strong"/>
          <w:b w:val="0"/>
          <w:lang w:val="vi-VN"/>
        </w:rPr>
        <w:t>Hệ thống AIMS sẽ bao gồm các chức năng chính sau:</w:t>
      </w:r>
    </w:p>
    <w:p w14:paraId="44F4847D" w14:textId="77777777" w:rsidR="00207531" w:rsidRPr="00207531" w:rsidRDefault="00207531" w:rsidP="00946D5E">
      <w:pPr>
        <w:pStyle w:val="NormalWeb"/>
        <w:numPr>
          <w:ilvl w:val="0"/>
          <w:numId w:val="6"/>
        </w:numPr>
        <w:rPr>
          <w:lang w:val="vi-VN"/>
        </w:rPr>
      </w:pPr>
      <w:r w:rsidRPr="00207531">
        <w:rPr>
          <w:lang w:val="vi-VN"/>
        </w:rPr>
        <w:t>Quản lý thông tin người dùng và phân quyền.</w:t>
      </w:r>
    </w:p>
    <w:p w14:paraId="738B9310" w14:textId="77777777" w:rsidR="00207531" w:rsidRPr="00207531" w:rsidRDefault="00207531" w:rsidP="00946D5E">
      <w:pPr>
        <w:pStyle w:val="NormalWeb"/>
        <w:numPr>
          <w:ilvl w:val="0"/>
          <w:numId w:val="6"/>
        </w:numPr>
        <w:rPr>
          <w:lang w:val="vi-VN"/>
        </w:rPr>
      </w:pPr>
      <w:r w:rsidRPr="00207531">
        <w:rPr>
          <w:lang w:val="vi-VN"/>
        </w:rPr>
        <w:t>Quản lý dữ liệu nghiệp vụ theo từng module.</w:t>
      </w:r>
    </w:p>
    <w:p w14:paraId="4C95BCFB" w14:textId="77777777" w:rsidR="00207531" w:rsidRPr="00207531" w:rsidRDefault="00207531" w:rsidP="00946D5E">
      <w:pPr>
        <w:pStyle w:val="NormalWeb"/>
        <w:numPr>
          <w:ilvl w:val="0"/>
          <w:numId w:val="6"/>
        </w:numPr>
        <w:rPr>
          <w:lang w:val="vi-VN"/>
        </w:rPr>
      </w:pPr>
      <w:r w:rsidRPr="00207531">
        <w:rPr>
          <w:lang w:val="vi-VN"/>
        </w:rPr>
        <w:t>Hỗ trợ quy trình làm việc tự động.</w:t>
      </w:r>
    </w:p>
    <w:p w14:paraId="277FBFE1" w14:textId="77777777" w:rsidR="00207531" w:rsidRPr="00207531" w:rsidRDefault="00207531" w:rsidP="00946D5E">
      <w:pPr>
        <w:pStyle w:val="NormalWeb"/>
        <w:numPr>
          <w:ilvl w:val="0"/>
          <w:numId w:val="6"/>
        </w:numPr>
        <w:rPr>
          <w:lang w:val="vi-VN"/>
        </w:rPr>
      </w:pPr>
      <w:r w:rsidRPr="00207531">
        <w:rPr>
          <w:lang w:val="vi-VN"/>
        </w:rPr>
        <w:t>Cung cấp báo cáo thống kê, báo cáo tùy chỉnh.</w:t>
      </w:r>
    </w:p>
    <w:p w14:paraId="6AF0D448" w14:textId="77777777" w:rsidR="00207531" w:rsidRPr="00207531" w:rsidRDefault="00207531" w:rsidP="00946D5E">
      <w:pPr>
        <w:pStyle w:val="NormalWeb"/>
        <w:numPr>
          <w:ilvl w:val="0"/>
          <w:numId w:val="6"/>
        </w:numPr>
        <w:rPr>
          <w:lang w:val="vi-VN"/>
        </w:rPr>
      </w:pPr>
      <w:r w:rsidRPr="00207531">
        <w:rPr>
          <w:lang w:val="vi-VN"/>
        </w:rPr>
        <w:t>Hỗ trợ tìm kiếm và truy xuất dữ liệu nhanh chóng.</w:t>
      </w:r>
    </w:p>
    <w:p w14:paraId="340CBB2E" w14:textId="77777777" w:rsidR="00207531" w:rsidRPr="00207531" w:rsidRDefault="00207531" w:rsidP="00946D5E">
      <w:pPr>
        <w:pStyle w:val="NormalWeb"/>
        <w:numPr>
          <w:ilvl w:val="0"/>
          <w:numId w:val="6"/>
        </w:numPr>
        <w:rPr>
          <w:lang w:val="vi-VN"/>
        </w:rPr>
      </w:pPr>
      <w:r w:rsidRPr="00207531">
        <w:rPr>
          <w:lang w:val="vi-VN"/>
        </w:rPr>
        <w:t>Cung cấp giao diện web thân thiện, dễ sử dụng.</w:t>
      </w:r>
    </w:p>
    <w:p w14:paraId="67759246" w14:textId="77777777" w:rsidR="00207531" w:rsidRPr="00207531" w:rsidRDefault="00207531" w:rsidP="00207531">
      <w:pPr>
        <w:pStyle w:val="NormalWeb"/>
        <w:rPr>
          <w:lang w:val="vi-VN"/>
        </w:rPr>
      </w:pPr>
      <w:r w:rsidRPr="00207531">
        <w:rPr>
          <w:rStyle w:val="Strong"/>
          <w:b w:val="0"/>
          <w:lang w:val="vi-VN"/>
        </w:rPr>
        <w:t>Hệ thống AIMS sẽ không bao gồm:</w:t>
      </w:r>
    </w:p>
    <w:p w14:paraId="24797AF9" w14:textId="77777777" w:rsidR="00207531" w:rsidRPr="00207531" w:rsidRDefault="00207531" w:rsidP="00946D5E">
      <w:pPr>
        <w:pStyle w:val="NormalWeb"/>
        <w:numPr>
          <w:ilvl w:val="0"/>
          <w:numId w:val="7"/>
        </w:numPr>
        <w:rPr>
          <w:lang w:val="vi-VN"/>
        </w:rPr>
      </w:pPr>
      <w:r w:rsidRPr="00207531">
        <w:rPr>
          <w:lang w:val="vi-VN"/>
        </w:rPr>
        <w:t>Các chức năng kế toán tài chính chi tiết.</w:t>
      </w:r>
    </w:p>
    <w:p w14:paraId="636F5961" w14:textId="77777777" w:rsidR="00207531" w:rsidRPr="00207531" w:rsidRDefault="00207531" w:rsidP="00946D5E">
      <w:pPr>
        <w:pStyle w:val="NormalWeb"/>
        <w:numPr>
          <w:ilvl w:val="0"/>
          <w:numId w:val="7"/>
        </w:numPr>
        <w:rPr>
          <w:lang w:val="vi-VN"/>
        </w:rPr>
      </w:pPr>
      <w:r w:rsidRPr="00207531">
        <w:rPr>
          <w:lang w:val="vi-VN"/>
        </w:rPr>
        <w:t>Các chức năng phân tích dữ liệu nâng cao (BI, AI) ngoài phạm vi báo cáo cơ bản.</w:t>
      </w:r>
    </w:p>
    <w:p w14:paraId="41C4BD8C" w14:textId="77777777" w:rsidR="00207531" w:rsidRPr="00207531" w:rsidRDefault="00207531" w:rsidP="00946D5E">
      <w:pPr>
        <w:pStyle w:val="NormalWeb"/>
        <w:numPr>
          <w:ilvl w:val="0"/>
          <w:numId w:val="7"/>
        </w:numPr>
        <w:rPr>
          <w:lang w:val="vi-VN"/>
        </w:rPr>
      </w:pPr>
      <w:r w:rsidRPr="00207531">
        <w:rPr>
          <w:lang w:val="vi-VN"/>
        </w:rPr>
        <w:t>Các tích hợp với hệ thống bên ngoài nếu không được mô tả trong yêu cầu chi tiết.</w:t>
      </w:r>
    </w:p>
    <w:p w14:paraId="33A87F7F" w14:textId="77777777" w:rsidR="00207531" w:rsidRPr="00207531" w:rsidRDefault="00207531" w:rsidP="00207531">
      <w:pPr>
        <w:pStyle w:val="NormalWeb"/>
        <w:rPr>
          <w:lang w:val="vi-VN"/>
        </w:rPr>
      </w:pPr>
      <w:r w:rsidRPr="00207531">
        <w:rPr>
          <w:rStyle w:val="Strong"/>
          <w:b w:val="0"/>
          <w:lang w:val="vi-VN"/>
        </w:rPr>
        <w:t>Ứng dụng của phần mềm:</w:t>
      </w:r>
      <w:r w:rsidRPr="00207531">
        <w:rPr>
          <w:lang w:val="vi-VN"/>
        </w:rPr>
        <w:br/>
        <w:t>Hệ thống AIMS được sử dụng nhằm hỗ trợ các tổ chức/doanh nghiệp nâng cao hiệu quả quản lý thông tin, giảm thiểu thao tác thủ công, tăng tính chính xác trong xử lý dữ liệu, đồng thời hỗ trợ lãnh đạo có đầy đủ thông tin để đưa ra quyết định kịp thời và chính xác.</w:t>
      </w:r>
    </w:p>
    <w:p w14:paraId="62300A98" w14:textId="77777777" w:rsidR="00207531" w:rsidRPr="00207531" w:rsidRDefault="00207531" w:rsidP="00207531">
      <w:pPr>
        <w:pStyle w:val="NormalWeb"/>
        <w:rPr>
          <w:lang w:val="vi-VN"/>
        </w:rPr>
      </w:pPr>
      <w:r w:rsidRPr="00207531">
        <w:rPr>
          <w:rStyle w:val="Strong"/>
          <w:b w:val="0"/>
          <w:lang w:val="vi-VN"/>
        </w:rPr>
        <w:t>Lợi ích, mục tiêu và mong đợi:</w:t>
      </w:r>
    </w:p>
    <w:p w14:paraId="681352CA" w14:textId="77777777" w:rsidR="00207531" w:rsidRPr="00207531" w:rsidRDefault="00207531" w:rsidP="00946D5E">
      <w:pPr>
        <w:pStyle w:val="NormalWeb"/>
        <w:numPr>
          <w:ilvl w:val="0"/>
          <w:numId w:val="8"/>
        </w:numPr>
        <w:rPr>
          <w:lang w:val="vi-VN"/>
        </w:rPr>
      </w:pPr>
      <w:r w:rsidRPr="00207531">
        <w:rPr>
          <w:lang w:val="vi-VN"/>
        </w:rPr>
        <w:t>Tự động hóa tối đa các nghiệp vụ liên quan đến quản lý thông tin.</w:t>
      </w:r>
    </w:p>
    <w:p w14:paraId="485C0CF6" w14:textId="77777777" w:rsidR="00207531" w:rsidRPr="00207531" w:rsidRDefault="00207531" w:rsidP="00946D5E">
      <w:pPr>
        <w:pStyle w:val="NormalWeb"/>
        <w:numPr>
          <w:ilvl w:val="0"/>
          <w:numId w:val="8"/>
        </w:numPr>
        <w:rPr>
          <w:lang w:val="vi-VN"/>
        </w:rPr>
      </w:pPr>
      <w:r w:rsidRPr="00207531">
        <w:rPr>
          <w:lang w:val="vi-VN"/>
        </w:rPr>
        <w:t>Đảm bảo tính chính xác, bảo mật và toàn vẹn dữ liệu.</w:t>
      </w:r>
    </w:p>
    <w:p w14:paraId="0E6A23B2" w14:textId="77777777" w:rsidR="00207531" w:rsidRPr="00207531" w:rsidRDefault="00207531" w:rsidP="00946D5E">
      <w:pPr>
        <w:pStyle w:val="NormalWeb"/>
        <w:numPr>
          <w:ilvl w:val="0"/>
          <w:numId w:val="8"/>
        </w:numPr>
        <w:rPr>
          <w:lang w:val="vi-VN"/>
        </w:rPr>
      </w:pPr>
      <w:r w:rsidRPr="00207531">
        <w:rPr>
          <w:lang w:val="vi-VN"/>
        </w:rPr>
        <w:t>Giảm chi phí vận hành và nhân sự.</w:t>
      </w:r>
    </w:p>
    <w:p w14:paraId="18E80D7A" w14:textId="77777777" w:rsidR="00207531" w:rsidRPr="00207531" w:rsidRDefault="00207531" w:rsidP="00946D5E">
      <w:pPr>
        <w:pStyle w:val="NormalWeb"/>
        <w:numPr>
          <w:ilvl w:val="0"/>
          <w:numId w:val="8"/>
        </w:numPr>
        <w:rPr>
          <w:lang w:val="vi-VN"/>
        </w:rPr>
      </w:pPr>
      <w:r w:rsidRPr="00207531">
        <w:rPr>
          <w:lang w:val="vi-VN"/>
        </w:rPr>
        <w:t>Nâng cao khả năng truy xuất, phân tích và khai thác dữ liệu.</w:t>
      </w:r>
    </w:p>
    <w:p w14:paraId="1959C270" w14:textId="77777777" w:rsidR="00207531" w:rsidRPr="00207531" w:rsidRDefault="00207531" w:rsidP="00946D5E">
      <w:pPr>
        <w:pStyle w:val="NormalWeb"/>
        <w:numPr>
          <w:ilvl w:val="0"/>
          <w:numId w:val="8"/>
        </w:numPr>
        <w:rPr>
          <w:lang w:val="vi-VN"/>
        </w:rPr>
      </w:pPr>
      <w:r w:rsidRPr="00207531">
        <w:rPr>
          <w:lang w:val="vi-VN"/>
        </w:rPr>
        <w:t>Hỗ trợ đa nền tảng, dễ dàng mở rộng và tích hợp trong tương lai.</w:t>
      </w:r>
    </w:p>
    <w:p w14:paraId="7513A227" w14:textId="77777777" w:rsidR="00207531" w:rsidRPr="00207531" w:rsidRDefault="00207531" w:rsidP="00481622">
      <w:pPr>
        <w:pStyle w:val="level2bullet"/>
        <w:tabs>
          <w:tab w:val="clear" w:pos="5760"/>
          <w:tab w:val="left" w:pos="1520"/>
        </w:tabs>
        <w:rPr>
          <w:i/>
          <w:lang w:val="vi-VN"/>
        </w:rPr>
      </w:pPr>
    </w:p>
    <w:p w14:paraId="29097B62" w14:textId="77777777" w:rsidR="00664CC7" w:rsidRDefault="002713C0" w:rsidP="00145FD6">
      <w:pPr>
        <w:pStyle w:val="Heading2"/>
      </w:pPr>
      <w:bookmarkStart w:id="8" w:name="_Toc197437770"/>
      <w:r>
        <w:lastRenderedPageBreak/>
        <w:t>Glossary</w:t>
      </w:r>
      <w:bookmarkEnd w:id="8"/>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9" w:name="_Toc197437771" w:displacedByCustomXml="next"/>
    <w:sdt>
      <w:sdtPr>
        <w:rPr>
          <w:rFonts w:ascii="Times New Roman" w:hAnsi="Times New Roman"/>
          <w:b w:val="0"/>
          <w:i w:val="0"/>
          <w:sz w:val="24"/>
        </w:rPr>
        <w:id w:val="-420794590"/>
        <w:docPartObj>
          <w:docPartGallery w:val="Bibliographies"/>
          <w:docPartUnique/>
        </w:docPartObj>
      </w:sdtPr>
      <w:sdtContent>
        <w:p w14:paraId="593CA8DB" w14:textId="25C78CED" w:rsidR="00C048A1" w:rsidRDefault="00C048A1" w:rsidP="00C048A1">
          <w:pPr>
            <w:pStyle w:val="Heading2"/>
          </w:pPr>
          <w:r>
            <w:t>References</w:t>
          </w:r>
          <w:bookmarkEnd w:id="9"/>
        </w:p>
        <w:sdt>
          <w:sdtPr>
            <w:id w:val="-573587230"/>
            <w:bibliography/>
          </w:sdtPr>
          <w:sdtContent>
            <w:p w14:paraId="73B3D4E2" w14:textId="77777777" w:rsidR="00852697" w:rsidRDefault="00C048A1" w:rsidP="00852697">
              <w:pPr>
                <w:pStyle w:val="Bibliography"/>
                <w:ind w:left="720" w:hanging="720"/>
                <w:rPr>
                  <w:noProof/>
                  <w:szCs w:val="24"/>
                </w:rPr>
              </w:pPr>
              <w:r>
                <w:fldChar w:fldCharType="begin"/>
              </w:r>
              <w:r>
                <w:instrText xml:space="preserve"> BIBLIOGRAPHY </w:instrText>
              </w:r>
              <w:r>
                <w:fldChar w:fldCharType="separate"/>
              </w:r>
              <w:r w:rsidR="00852697">
                <w:rPr>
                  <w:noProof/>
                </w:rPr>
                <w:t xml:space="preserve">Centers for Medicare &amp; Medicaid Services. (n.d.). </w:t>
              </w:r>
              <w:r w:rsidR="00852697">
                <w:rPr>
                  <w:i/>
                  <w:iCs/>
                  <w:noProof/>
                </w:rPr>
                <w:t>System Design Document Template.</w:t>
              </w:r>
              <w:r w:rsidR="00852697">
                <w:rPr>
                  <w:noProof/>
                </w:rPr>
                <w:t xml:space="preserve"> Retrieved from Centers for Medicare &amp; Medicaid Services: https://www.cms.gov/Research-Statistics-Data-and-Systems/CMS-Information-Technology/XLC/Downloads/SystemDesignDocument.docx</w:t>
              </w:r>
            </w:p>
            <w:p w14:paraId="0726AC6F" w14:textId="15D19ED8" w:rsidR="00C048A1" w:rsidRDefault="00C048A1" w:rsidP="00852697">
              <w:r>
                <w:rPr>
                  <w:b/>
                  <w:bCs/>
                  <w:noProof/>
                </w:rPr>
                <w:fldChar w:fldCharType="end"/>
              </w:r>
            </w:p>
          </w:sdtContent>
        </w:sdt>
      </w:sdtContent>
    </w:sdt>
    <w:p w14:paraId="2FEEEA18" w14:textId="57930940"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0" w:name="_Toc197437772"/>
      <w:r w:rsidRPr="00001588">
        <w:lastRenderedPageBreak/>
        <w:t>Overall D</w:t>
      </w:r>
      <w:r w:rsidR="009F1357" w:rsidRPr="00001588">
        <w:t>escription</w:t>
      </w:r>
      <w:bookmarkEnd w:id="10"/>
    </w:p>
    <w:p w14:paraId="585B7D39" w14:textId="01DE5FE2" w:rsidR="00936C0D" w:rsidRPr="00936C0D" w:rsidRDefault="00C32586" w:rsidP="00936C0D">
      <w:pPr>
        <w:rPr>
          <w:lang w:val="vi-VN"/>
        </w:rPr>
      </w:pPr>
      <w:r>
        <w:rPr>
          <w:lang w:val="vi-VN"/>
        </w:rPr>
        <w:t>&lt;</w:t>
      </w:r>
      <w:r w:rsidR="00707F7E" w:rsidRPr="00707F7E">
        <w:rPr>
          <w:i/>
        </w:rPr>
        <w:t>This section describes the principles and strategies to be used as guidelines when designing and implementing the system.</w:t>
      </w:r>
      <w:r>
        <w:rPr>
          <w:i/>
        </w:rPr>
        <w:t>&gt;</w:t>
      </w:r>
    </w:p>
    <w:p w14:paraId="45F04465" w14:textId="7996B431" w:rsidR="000B1982" w:rsidRDefault="00707F7E" w:rsidP="00F067DE">
      <w:pPr>
        <w:pStyle w:val="Heading2"/>
      </w:pPr>
      <w:bookmarkStart w:id="11" w:name="_Toc197437773"/>
      <w:r>
        <w:t>General Overview</w:t>
      </w:r>
      <w:bookmarkEnd w:id="11"/>
    </w:p>
    <w:p w14:paraId="2E4900D9" w14:textId="36668E1B" w:rsid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5578E497" w14:textId="77777777" w:rsidR="00FF2F30" w:rsidRPr="00FF2F30" w:rsidRDefault="00FF2F30" w:rsidP="00FF2F30">
      <w:pPr>
        <w:pStyle w:val="NormalWeb"/>
        <w:rPr>
          <w:lang w:val="vi-VN"/>
        </w:rPr>
      </w:pPr>
      <w:r w:rsidRPr="00FF2F30">
        <w:rPr>
          <w:lang w:val="vi-VN"/>
        </w:rPr>
        <w:t xml:space="preserve">Hệ thống </w:t>
      </w:r>
      <w:r w:rsidRPr="00FF2F30">
        <w:rPr>
          <w:rStyle w:val="Strong"/>
          <w:b w:val="0"/>
          <w:lang w:val="vi-VN"/>
        </w:rPr>
        <w:t>AIMS (Hệ thống Quản lý Thông tin Tự động)</w:t>
      </w:r>
      <w:r w:rsidRPr="00FF2F30">
        <w:rPr>
          <w:lang w:val="vi-VN"/>
        </w:rPr>
        <w:t xml:space="preserve"> được xây dựng nhằm hỗ trợ các tổ chức/doanh nghiệp trong việc quản lý thông tin nội bộ một cách hiệu quả, chính xác và tự động hóa cao. AIMS đóng vai trò trung tâm trong việc thu thập, lưu trữ, xử lý và cung cấp dữ liệu phục vụ các hoạt động vận hành và quản lý.</w:t>
      </w:r>
    </w:p>
    <w:p w14:paraId="19E65D3C" w14:textId="77777777" w:rsidR="00FF2F30" w:rsidRPr="00FF2F30" w:rsidRDefault="00FF2F30" w:rsidP="00FF2F30">
      <w:pPr>
        <w:pStyle w:val="NormalWeb"/>
        <w:rPr>
          <w:lang w:val="vi-VN"/>
        </w:rPr>
      </w:pPr>
      <w:r w:rsidRPr="00FF2F30">
        <w:rPr>
          <w:lang w:val="vi-VN"/>
        </w:rPr>
        <w:t>Hệ thống tương tác với các nhóm người dùng khác nhau như: quản trị viên, người dùng nội bộ, nhân viên nhập liệu, cán bộ quản lý... thông qua giao diện web và các API tích hợp.</w:t>
      </w:r>
    </w:p>
    <w:p w14:paraId="359388E2" w14:textId="77777777" w:rsidR="00FF2F30" w:rsidRPr="00FF2F30" w:rsidRDefault="00FF2F30" w:rsidP="00FF2F30">
      <w:pPr>
        <w:pStyle w:val="Heading4"/>
        <w:rPr>
          <w:rFonts w:ascii="Times New Roman" w:hAnsi="Times New Roman" w:cs="Times New Roman"/>
          <w:b w:val="0"/>
          <w:lang w:val="vi-VN"/>
        </w:rPr>
      </w:pPr>
      <w:r w:rsidRPr="00FF2F30">
        <w:rPr>
          <w:rFonts w:ascii="Times New Roman" w:hAnsi="Times New Roman" w:cs="Times New Roman"/>
          <w:b w:val="0"/>
          <w:lang w:val="vi-VN"/>
        </w:rPr>
        <w:t>Phương pháp và cách ti</w:t>
      </w:r>
      <w:r w:rsidRPr="00FF2F30">
        <w:rPr>
          <w:rFonts w:ascii="Times New Roman" w:hAnsi="Times New Roman" w:cs="Times New Roman"/>
          <w:b w:val="0"/>
          <w:lang w:val="vi-VN"/>
        </w:rPr>
        <w:lastRenderedPageBreak/>
        <w:t>ếp cận thiết kế</w:t>
      </w:r>
    </w:p>
    <w:p w14:paraId="77F727E1" w14:textId="77777777" w:rsidR="00FF2F30" w:rsidRPr="00FF2F30" w:rsidRDefault="00FF2F30" w:rsidP="00FF2F30">
      <w:pPr>
        <w:pStyle w:val="NormalWeb"/>
        <w:rPr>
          <w:lang w:val="vi-VN"/>
        </w:rPr>
      </w:pPr>
      <w:r w:rsidRPr="00FF2F30">
        <w:rPr>
          <w:lang w:val="vi-VN"/>
        </w:rPr>
        <w:t>Thiết kế hệ thống AIMS được thực hiện theo phương pháp hướng đối tượng (Object-Oriented Design - OOD), áp dụng các nguyên tắc thiết kế phần mềm chuẩn như phân tách thành các module độc lập, tái sử dụng cao, dễ bảo trì và dễ mở rộng.</w:t>
      </w:r>
    </w:p>
    <w:p w14:paraId="5FC1E483" w14:textId="77777777" w:rsidR="00FF2F30" w:rsidRPr="00FF2F30" w:rsidRDefault="00FF2F30" w:rsidP="00FF2F30">
      <w:pPr>
        <w:pStyle w:val="NormalWeb"/>
        <w:rPr>
          <w:lang w:val="vi-VN"/>
        </w:rPr>
      </w:pPr>
      <w:r w:rsidRPr="00FF2F30">
        <w:rPr>
          <w:lang w:val="vi-VN"/>
        </w:rPr>
        <w:t>Kiến trúc hệ thống áp dụng mô hình nhiều lớp (Multi-layer Architecture), gồm các lớp cơ bản:</w:t>
      </w:r>
    </w:p>
    <w:p w14:paraId="2C686682" w14:textId="77777777" w:rsidR="00FF2F30" w:rsidRPr="00FF2F30" w:rsidRDefault="00FF2F30" w:rsidP="00946D5E">
      <w:pPr>
        <w:pStyle w:val="NormalWeb"/>
        <w:numPr>
          <w:ilvl w:val="0"/>
          <w:numId w:val="9"/>
        </w:numPr>
      </w:pPr>
      <w:r w:rsidRPr="00FF2F30">
        <w:rPr>
          <w:rStyle w:val="Strong"/>
          <w:b w:val="0"/>
        </w:rPr>
        <w:t>Lớp trình bày (Presentation Layer)</w:t>
      </w:r>
      <w:r w:rsidRPr="00FF2F30">
        <w:t>: Giao diện web và API.</w:t>
      </w:r>
    </w:p>
    <w:p w14:paraId="3C3158CD" w14:textId="77777777" w:rsidR="00FF2F30" w:rsidRPr="00FF2F30" w:rsidRDefault="00FF2F30" w:rsidP="00946D5E">
      <w:pPr>
        <w:pStyle w:val="NormalWeb"/>
        <w:numPr>
          <w:ilvl w:val="0"/>
          <w:numId w:val="9"/>
        </w:numPr>
      </w:pPr>
      <w:r w:rsidRPr="00FF2F30">
        <w:rPr>
          <w:rStyle w:val="Strong"/>
          <w:b w:val="0"/>
        </w:rPr>
        <w:t>Lớp nghiệp vụ (Business Logic Layer)</w:t>
      </w:r>
      <w:r w:rsidRPr="00FF2F30">
        <w:t>: Xử lý logic nghiệp vụ.</w:t>
      </w:r>
    </w:p>
    <w:p w14:paraId="4C288691" w14:textId="77777777" w:rsidR="00FF2F30" w:rsidRPr="00FF2F30" w:rsidRDefault="00FF2F30" w:rsidP="00946D5E">
      <w:pPr>
        <w:pStyle w:val="NormalWeb"/>
        <w:numPr>
          <w:ilvl w:val="0"/>
          <w:numId w:val="9"/>
        </w:numPr>
      </w:pPr>
      <w:r w:rsidRPr="00FF2F30">
        <w:rPr>
          <w:rStyle w:val="Strong"/>
          <w:b w:val="0"/>
        </w:rPr>
        <w:t>Lớp dữ liệu (Data Access Layer)</w:t>
      </w:r>
      <w:r w:rsidRPr="00FF2F30">
        <w:t>: Quản lý truy cập và lưu trữ dữ liệu trong cơ sở dữ liệu.</w:t>
      </w:r>
    </w:p>
    <w:p w14:paraId="49BF3733"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Mục tiêu thiết kế</w:t>
      </w:r>
    </w:p>
    <w:p w14:paraId="47B58727" w14:textId="77777777" w:rsidR="00FF2F30" w:rsidRPr="00FF2F30" w:rsidRDefault="00FF2F30" w:rsidP="00946D5E">
      <w:pPr>
        <w:pStyle w:val="NormalWeb"/>
        <w:numPr>
          <w:ilvl w:val="0"/>
          <w:numId w:val="10"/>
        </w:numPr>
      </w:pPr>
      <w:r w:rsidRPr="00FF2F30">
        <w:t xml:space="preserve">Đảm bảo tính </w:t>
      </w:r>
      <w:r w:rsidRPr="00FF2F30">
        <w:rPr>
          <w:rStyle w:val="Strong"/>
          <w:b w:val="0"/>
        </w:rPr>
        <w:t>modular</w:t>
      </w:r>
      <w:r w:rsidRPr="00FF2F30">
        <w:t>, dễ mở rộng.</w:t>
      </w:r>
    </w:p>
    <w:p w14:paraId="1A0EC507" w14:textId="77777777" w:rsidR="00FF2F30" w:rsidRPr="00FF2F30" w:rsidRDefault="00FF2F30" w:rsidP="00946D5E">
      <w:pPr>
        <w:pStyle w:val="NormalWeb"/>
        <w:numPr>
          <w:ilvl w:val="0"/>
          <w:numId w:val="10"/>
        </w:numPr>
      </w:pPr>
      <w:r w:rsidRPr="00FF2F30">
        <w:lastRenderedPageBreak/>
        <w:t xml:space="preserve">Đảm bảo tính </w:t>
      </w:r>
      <w:r w:rsidRPr="00FF2F30">
        <w:rPr>
          <w:rStyle w:val="Strong"/>
          <w:b w:val="0"/>
        </w:rPr>
        <w:t>bảo mật cao</w:t>
      </w:r>
      <w:r w:rsidRPr="00FF2F30">
        <w:t xml:space="preserve"> trong quản lý dữ liệu và phân quyền.</w:t>
      </w:r>
    </w:p>
    <w:p w14:paraId="43A95990" w14:textId="77777777" w:rsidR="00FF2F30" w:rsidRPr="00FF2F30" w:rsidRDefault="00FF2F30" w:rsidP="00946D5E">
      <w:pPr>
        <w:pStyle w:val="NormalWeb"/>
        <w:numPr>
          <w:ilvl w:val="0"/>
          <w:numId w:val="10"/>
        </w:numPr>
      </w:pPr>
      <w:r w:rsidRPr="00FF2F30">
        <w:t>Đảm bảo hiệu suất, khả năng xử lý dữ liệu lớn.</w:t>
      </w:r>
    </w:p>
    <w:p w14:paraId="52DDAFBF" w14:textId="77777777" w:rsidR="00FF2F30" w:rsidRPr="00FF2F30" w:rsidRDefault="00FF2F30" w:rsidP="00946D5E">
      <w:pPr>
        <w:pStyle w:val="NormalWeb"/>
        <w:numPr>
          <w:ilvl w:val="0"/>
          <w:numId w:val="10"/>
        </w:numPr>
      </w:pPr>
      <w:r w:rsidRPr="00FF2F30">
        <w:t>Hỗ trợ khả năng tích hợp với các hệ thống bên ngoài thông qua API.</w:t>
      </w:r>
    </w:p>
    <w:p w14:paraId="1DAC0256" w14:textId="77777777" w:rsidR="00FF2F30" w:rsidRPr="00FF2F30" w:rsidRDefault="00FF2F30" w:rsidP="00946D5E">
      <w:pPr>
        <w:pStyle w:val="NormalWeb"/>
        <w:numPr>
          <w:ilvl w:val="0"/>
          <w:numId w:val="10"/>
        </w:numPr>
      </w:pPr>
      <w:r w:rsidRPr="00FF2F30">
        <w:t>Dễ dàng bảo trì, vận hành.</w:t>
      </w:r>
    </w:p>
    <w:p w14:paraId="17666E8A" w14:textId="77777777" w:rsidR="00FF2F30" w:rsidRPr="00FF2F30" w:rsidRDefault="00FF2F30" w:rsidP="00707F7E">
      <w:pPr>
        <w:rPr>
          <w:i/>
          <w:iCs/>
        </w:rPr>
      </w:pPr>
    </w:p>
    <w:p w14:paraId="070901E7" w14:textId="2B98D2CE" w:rsidR="00FD6D63" w:rsidRDefault="00180860" w:rsidP="002B4A26">
      <w:pPr>
        <w:pStyle w:val="Heading2"/>
      </w:pPr>
      <w:bookmarkStart w:id="12" w:name="_Toc197437774"/>
      <w:r w:rsidRPr="00180860">
        <w:t>Assumptions/Constraints/Risk</w:t>
      </w:r>
      <w:r>
        <w:t>s</w:t>
      </w:r>
      <w:bookmarkEnd w:id="12"/>
    </w:p>
    <w:p w14:paraId="196789E2" w14:textId="77777777" w:rsidR="00180860" w:rsidRPr="009E5473" w:rsidRDefault="00180860" w:rsidP="009E5473">
      <w:pPr>
        <w:pStyle w:val="Heading3"/>
      </w:pPr>
      <w:bookmarkStart w:id="13" w:name="_Toc403385929"/>
      <w:bookmarkStart w:id="14" w:name="_Toc453066745"/>
      <w:bookmarkStart w:id="15" w:name="_Toc197437775"/>
      <w:r w:rsidRPr="009E5473">
        <w:t>Assumptions</w:t>
      </w:r>
      <w:bookmarkEnd w:id="13"/>
      <w:bookmarkEnd w:id="14"/>
      <w:bookmarkEnd w:id="15"/>
    </w:p>
    <w:p w14:paraId="3421536E" w14:textId="250A177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33A48224" w14:textId="77777777" w:rsidR="00FF2F30" w:rsidRPr="00FF2F30" w:rsidRDefault="00FF2F30" w:rsidP="00FF2F30">
      <w:pPr>
        <w:pStyle w:val="NormalWeb"/>
      </w:pPr>
      <w:r w:rsidRPr="00FF2F30">
        <w:t xml:space="preserve">Trong quá trình thiết kế và xây dựng hệ thống </w:t>
      </w:r>
      <w:r w:rsidRPr="00FF2F30">
        <w:rPr>
          <w:rStyle w:val="Strong"/>
          <w:b w:val="0"/>
        </w:rPr>
        <w:t>AIMS</w:t>
      </w:r>
      <w:r w:rsidRPr="00FF2F30">
        <w:t>, các giả định và phụ thuộc sau đây được đưa ra nhằm xác định phạm vi và điều kiện môi trường triển khai, vận hành hệ thống:</w:t>
      </w:r>
    </w:p>
    <w:p w14:paraId="49216429"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Giả định về phần mềm và phần c</w:t>
      </w:r>
      <w:r w:rsidRPr="00FF2F30">
        <w:rPr>
          <w:rFonts w:ascii="Times New Roman" w:hAnsi="Times New Roman" w:cs="Times New Roman"/>
          <w:b w:val="0"/>
        </w:rPr>
        <w:lastRenderedPageBreak/>
        <w:t>ứng liên quan</w:t>
      </w:r>
    </w:p>
    <w:p w14:paraId="210C64DE" w14:textId="77777777" w:rsidR="00FF2F30" w:rsidRPr="00FF2F30" w:rsidRDefault="00FF2F30" w:rsidP="00946D5E">
      <w:pPr>
        <w:pStyle w:val="NormalWeb"/>
        <w:numPr>
          <w:ilvl w:val="0"/>
          <w:numId w:val="11"/>
        </w:numPr>
      </w:pPr>
      <w:r w:rsidRPr="00FF2F30">
        <w:t xml:space="preserve">Hệ thống sẽ được triển khai trên nền tảng </w:t>
      </w:r>
      <w:r w:rsidRPr="00FF2F30">
        <w:rPr>
          <w:rStyle w:val="Strong"/>
          <w:b w:val="0"/>
        </w:rPr>
        <w:t>máy chủ web sử dụng hệ điều hành Linux hoặc Windows Server</w:t>
      </w:r>
      <w:r w:rsidRPr="00FF2F30">
        <w:t>.</w:t>
      </w:r>
    </w:p>
    <w:p w14:paraId="738668AB" w14:textId="77777777" w:rsidR="00FF2F30" w:rsidRPr="00FF2F30" w:rsidRDefault="00FF2F30" w:rsidP="00946D5E">
      <w:pPr>
        <w:pStyle w:val="NormalWeb"/>
        <w:numPr>
          <w:ilvl w:val="0"/>
          <w:numId w:val="11"/>
        </w:numPr>
      </w:pPr>
      <w:r w:rsidRPr="00FF2F30">
        <w:t xml:space="preserve">Hệ thống sử dụng </w:t>
      </w:r>
      <w:r w:rsidRPr="00FF2F30">
        <w:rPr>
          <w:rStyle w:val="Strong"/>
          <w:b w:val="0"/>
        </w:rPr>
        <w:t>Cơ sở dữ liệu quan hệ (PostgreSQL hoặc SQL Server)</w:t>
      </w:r>
      <w:r w:rsidRPr="00FF2F30">
        <w:t>.</w:t>
      </w:r>
    </w:p>
    <w:p w14:paraId="066A6807" w14:textId="77777777" w:rsidR="00FF2F30" w:rsidRPr="00FF2F30" w:rsidRDefault="00FF2F30" w:rsidP="00946D5E">
      <w:pPr>
        <w:pStyle w:val="NormalWeb"/>
        <w:numPr>
          <w:ilvl w:val="0"/>
          <w:numId w:val="11"/>
        </w:numPr>
      </w:pPr>
      <w:r w:rsidRPr="00FF2F30">
        <w:t xml:space="preserve">Hệ thống yêu cầu </w:t>
      </w:r>
      <w:r w:rsidRPr="00FF2F30">
        <w:rPr>
          <w:rStyle w:val="Strong"/>
          <w:b w:val="0"/>
        </w:rPr>
        <w:t>trình duyệt web hiện đại</w:t>
      </w:r>
      <w:r w:rsidRPr="00FF2F30">
        <w:t xml:space="preserve"> (Google Chrome, Firefox, Edge) để truy cập giao diện người dùng.</w:t>
      </w:r>
    </w:p>
    <w:p w14:paraId="3B258A6B" w14:textId="77777777" w:rsidR="00FF2F30" w:rsidRPr="00FF2F30" w:rsidRDefault="00FF2F30" w:rsidP="00946D5E">
      <w:pPr>
        <w:pStyle w:val="NormalWeb"/>
        <w:numPr>
          <w:ilvl w:val="0"/>
          <w:numId w:val="11"/>
        </w:numPr>
      </w:pPr>
      <w:r w:rsidRPr="00FF2F30">
        <w:t xml:space="preserve">Hệ thống có thể yêu cầu </w:t>
      </w:r>
      <w:r w:rsidRPr="00FF2F30">
        <w:rPr>
          <w:rStyle w:val="Strong"/>
          <w:b w:val="0"/>
        </w:rPr>
        <w:t>máy chủ API độc lập</w:t>
      </w:r>
      <w:r w:rsidRPr="00FF2F30">
        <w:t xml:space="preserve"> nếu tích hợp với các hệ thống bên ngoài.</w:t>
      </w:r>
    </w:p>
    <w:p w14:paraId="2A3BF55A"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Giả định về môi trường vậ</w:t>
      </w:r>
      <w:r w:rsidRPr="00FF2F30">
        <w:rPr>
          <w:rFonts w:ascii="Times New Roman" w:hAnsi="Times New Roman" w:cs="Times New Roman"/>
          <w:b w:val="0"/>
        </w:rPr>
        <w:lastRenderedPageBreak/>
        <w:t>n hành</w:t>
      </w:r>
    </w:p>
    <w:p w14:paraId="5940464D" w14:textId="77777777" w:rsidR="00FF2F30" w:rsidRPr="00FF2F30" w:rsidRDefault="00FF2F30" w:rsidP="00946D5E">
      <w:pPr>
        <w:pStyle w:val="NormalWeb"/>
        <w:numPr>
          <w:ilvl w:val="0"/>
          <w:numId w:val="12"/>
        </w:numPr>
      </w:pPr>
      <w:r w:rsidRPr="00FF2F30">
        <w:t>Môi trường mạng nơi triển khai hệ thống có độ ổn định và bảo mật cao, đảm bảo kết nối liên tục giữa các thành phần hệ thống.</w:t>
      </w:r>
    </w:p>
    <w:p w14:paraId="11D5D231" w14:textId="77777777" w:rsidR="00FF2F30" w:rsidRPr="00FF2F30" w:rsidRDefault="00FF2F30" w:rsidP="00946D5E">
      <w:pPr>
        <w:pStyle w:val="NormalWeb"/>
        <w:numPr>
          <w:ilvl w:val="0"/>
          <w:numId w:val="12"/>
        </w:numPr>
      </w:pPr>
      <w:r w:rsidRPr="00FF2F30">
        <w:t>Có hệ thống tường lửa, phân vùng mạng, và các cơ chế bảo mật dữ liệu phù hợp.</w:t>
      </w:r>
    </w:p>
    <w:p w14:paraId="52ED4996"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Giả định về người dùng cuối</w:t>
      </w:r>
    </w:p>
    <w:p w14:paraId="742CEAA3" w14:textId="77777777" w:rsidR="00FF2F30" w:rsidRPr="00FF2F30" w:rsidRDefault="00FF2F30" w:rsidP="00946D5E">
      <w:pPr>
        <w:pStyle w:val="NormalWeb"/>
        <w:numPr>
          <w:ilvl w:val="0"/>
          <w:numId w:val="13"/>
        </w:numPr>
      </w:pPr>
      <w:r w:rsidRPr="00FF2F30">
        <w:t>Người dùng cuối có kiến thức cơ bản về sử dụng máy tính, trình duyệt web.</w:t>
      </w:r>
    </w:p>
    <w:p w14:paraId="7A3265AC" w14:textId="77777777" w:rsidR="00FF2F30" w:rsidRPr="00FF2F30" w:rsidRDefault="00FF2F30" w:rsidP="00946D5E">
      <w:pPr>
        <w:pStyle w:val="NormalWeb"/>
        <w:numPr>
          <w:ilvl w:val="0"/>
          <w:numId w:val="13"/>
        </w:numPr>
      </w:pPr>
      <w:r w:rsidRPr="00FF2F30">
        <w:t>Người dùng được phân quyền rõ ràng theo vai trò (quản trị viên, nhân viên, cán bộ quản lý...).</w:t>
      </w:r>
    </w:p>
    <w:p w14:paraId="7A737E6D" w14:textId="77777777" w:rsidR="00FF2F30" w:rsidRPr="00FF2F30" w:rsidRDefault="00FF2F30" w:rsidP="00946D5E">
      <w:pPr>
        <w:pStyle w:val="NormalWeb"/>
        <w:numPr>
          <w:ilvl w:val="0"/>
          <w:numId w:val="13"/>
        </w:numPr>
      </w:pPr>
      <w:r w:rsidRPr="00FF2F30">
        <w:t>Hệ thống không yêu cầu người dùng phải có kiến thức về công nghệ thông tin nâng cao.</w:t>
      </w:r>
    </w:p>
    <w:p w14:paraId="3BC6210C"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Gi</w:t>
      </w:r>
      <w:r w:rsidRPr="00FF2F30">
        <w:rPr>
          <w:rFonts w:ascii="Times New Roman" w:hAnsi="Times New Roman" w:cs="Times New Roman"/>
          <w:b w:val="0"/>
        </w:rPr>
        <w:lastRenderedPageBreak/>
        <w:t>ả định về sự thay đổi chức năng</w:t>
      </w:r>
    </w:p>
    <w:p w14:paraId="3AEE902B" w14:textId="77777777" w:rsidR="00FF2F30" w:rsidRPr="00FF2F30" w:rsidRDefault="00FF2F30" w:rsidP="00946D5E">
      <w:pPr>
        <w:pStyle w:val="NormalWeb"/>
        <w:numPr>
          <w:ilvl w:val="0"/>
          <w:numId w:val="14"/>
        </w:numPr>
      </w:pPr>
      <w:r w:rsidRPr="00FF2F30">
        <w:t>Trong giai đoạn đầu, hệ thống tập trung vào các chức năng cơ bản như quản lý dữ liệu, phân quyền, báo cáo.</w:t>
      </w:r>
    </w:p>
    <w:p w14:paraId="6D1D8E0C" w14:textId="77777777" w:rsidR="00FF2F30" w:rsidRPr="00FF2F30" w:rsidRDefault="00FF2F30" w:rsidP="00946D5E">
      <w:pPr>
        <w:pStyle w:val="NormalWeb"/>
        <w:numPr>
          <w:ilvl w:val="0"/>
          <w:numId w:val="14"/>
        </w:numPr>
      </w:pPr>
      <w:r w:rsidRPr="00FF2F30">
        <w:t>Các chức năng nâng cao như phân tích dữ liệu nâng cao (BI), trí tuệ nhân tạo (AI) hoặc tích hợp các hệ thống bên ngoài sẽ được xem xét triển khai ở các giai đoạn sau tùy theo nhu cầu.</w:t>
      </w:r>
    </w:p>
    <w:p w14:paraId="21DF46B1" w14:textId="77777777" w:rsidR="00FF2F30" w:rsidRPr="00FF2F30" w:rsidRDefault="00FF2F30" w:rsidP="00946D5E">
      <w:pPr>
        <w:pStyle w:val="NormalWeb"/>
        <w:numPr>
          <w:ilvl w:val="0"/>
          <w:numId w:val="14"/>
        </w:numPr>
      </w:pPr>
      <w:r w:rsidRPr="00FF2F30">
        <w:t xml:space="preserve">Hệ thống được thiết kế có khả năng </w:t>
      </w:r>
      <w:r w:rsidRPr="00FF2F30">
        <w:rPr>
          <w:rStyle w:val="Strong"/>
          <w:b w:val="0"/>
        </w:rPr>
        <w:t>mở rộng module và chức năng linh hoạt</w:t>
      </w:r>
      <w:r w:rsidRPr="00FF2F30">
        <w:t xml:space="preserve"> trong tương lai.</w:t>
      </w:r>
    </w:p>
    <w:p w14:paraId="0DA7B02C"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 xml:space="preserve">Giả định </w:t>
      </w:r>
      <w:r w:rsidRPr="00FF2F30">
        <w:rPr>
          <w:rFonts w:ascii="Times New Roman" w:hAnsi="Times New Roman" w:cs="Times New Roman"/>
          <w:b w:val="0"/>
        </w:rPr>
        <w:lastRenderedPageBreak/>
        <w:t>về các yếu tố phụ thuộc bên ngoài</w:t>
      </w:r>
    </w:p>
    <w:p w14:paraId="751E407A" w14:textId="77777777" w:rsidR="00FF2F30" w:rsidRPr="00FF2F30" w:rsidRDefault="00FF2F30" w:rsidP="00946D5E">
      <w:pPr>
        <w:pStyle w:val="NormalWeb"/>
        <w:numPr>
          <w:ilvl w:val="0"/>
          <w:numId w:val="15"/>
        </w:numPr>
      </w:pPr>
      <w:r w:rsidRPr="00FF2F30">
        <w:t>Các dữ liệu nhập vào hệ thống được giả định là đã được kiểm tra, đảm bảo tính chính xác từ phía người dùng nhập liệu.</w:t>
      </w:r>
    </w:p>
    <w:p w14:paraId="249C86E0" w14:textId="77777777" w:rsidR="00FF2F30" w:rsidRPr="00FF2F30" w:rsidRDefault="00FF2F30" w:rsidP="00946D5E">
      <w:pPr>
        <w:pStyle w:val="NormalWeb"/>
        <w:numPr>
          <w:ilvl w:val="0"/>
          <w:numId w:val="15"/>
        </w:numPr>
      </w:pPr>
      <w:r w:rsidRPr="00FF2F30">
        <w:t>Các hệ thống tích hợp ngoài (nếu có) sẽ cung cấp API ổn định, có tài liệu mô tả rõ ràng.</w:t>
      </w:r>
    </w:p>
    <w:p w14:paraId="4AC73DD3" w14:textId="06E20E8F" w:rsidR="00FF2F30" w:rsidRDefault="00FF2F30" w:rsidP="00180860">
      <w:pPr>
        <w:rPr>
          <w:i/>
        </w:rPr>
      </w:pP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6" w:name="_Toc403385930"/>
      <w:bookmarkStart w:id="17" w:name="_Toc453066746"/>
      <w:bookmarkStart w:id="18" w:name="_Toc197437776"/>
      <w:r w:rsidRPr="00180860">
        <w:t>Constraints</w:t>
      </w:r>
      <w:bookmarkEnd w:id="16"/>
      <w:bookmarkEnd w:id="17"/>
      <w:bookmarkEnd w:id="18"/>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946D5E">
      <w:pPr>
        <w:pStyle w:val="ListParagraph"/>
        <w:numPr>
          <w:ilvl w:val="0"/>
          <w:numId w:val="3"/>
        </w:numPr>
        <w:rPr>
          <w:i/>
          <w:sz w:val="24"/>
          <w:szCs w:val="24"/>
        </w:rPr>
      </w:pPr>
      <w:r w:rsidRPr="004C495D">
        <w:rPr>
          <w:i/>
          <w:sz w:val="24"/>
          <w:szCs w:val="24"/>
        </w:rPr>
        <w:lastRenderedPageBreak/>
        <w:t>Hardware or software environment</w:t>
      </w:r>
    </w:p>
    <w:p w14:paraId="7F8113E5" w14:textId="77777777" w:rsidR="00180860" w:rsidRPr="004C495D" w:rsidRDefault="00180860" w:rsidP="00946D5E">
      <w:pPr>
        <w:pStyle w:val="ListParagraph"/>
        <w:numPr>
          <w:ilvl w:val="0"/>
          <w:numId w:val="3"/>
        </w:numPr>
        <w:rPr>
          <w:i/>
          <w:sz w:val="24"/>
          <w:szCs w:val="24"/>
        </w:rPr>
      </w:pPr>
      <w:r w:rsidRPr="004C495D">
        <w:rPr>
          <w:i/>
          <w:sz w:val="24"/>
          <w:szCs w:val="24"/>
        </w:rPr>
        <w:t>End-user environment</w:t>
      </w:r>
    </w:p>
    <w:p w14:paraId="15E53BD8" w14:textId="77777777" w:rsidR="00180860" w:rsidRPr="004C495D" w:rsidRDefault="00180860" w:rsidP="00946D5E">
      <w:pPr>
        <w:pStyle w:val="ListParagraph"/>
        <w:numPr>
          <w:ilvl w:val="0"/>
          <w:numId w:val="3"/>
        </w:numPr>
        <w:rPr>
          <w:i/>
          <w:sz w:val="24"/>
          <w:szCs w:val="24"/>
        </w:rPr>
      </w:pPr>
      <w:r w:rsidRPr="004C495D">
        <w:rPr>
          <w:i/>
          <w:sz w:val="24"/>
          <w:szCs w:val="24"/>
        </w:rPr>
        <w:t>Availability or volatility of resources</w:t>
      </w:r>
    </w:p>
    <w:p w14:paraId="1635867E" w14:textId="77777777" w:rsidR="00180860" w:rsidRPr="004C495D" w:rsidRDefault="00180860" w:rsidP="00946D5E">
      <w:pPr>
        <w:pStyle w:val="ListParagraph"/>
        <w:numPr>
          <w:ilvl w:val="0"/>
          <w:numId w:val="3"/>
        </w:numPr>
        <w:rPr>
          <w:i/>
          <w:sz w:val="24"/>
          <w:szCs w:val="24"/>
        </w:rPr>
      </w:pPr>
      <w:r w:rsidRPr="004C495D">
        <w:rPr>
          <w:i/>
          <w:sz w:val="24"/>
          <w:szCs w:val="24"/>
        </w:rPr>
        <w:t>Standards compliance</w:t>
      </w:r>
    </w:p>
    <w:p w14:paraId="1E754C05" w14:textId="77777777" w:rsidR="00180860" w:rsidRPr="004C495D" w:rsidRDefault="00180860" w:rsidP="00946D5E">
      <w:pPr>
        <w:pStyle w:val="ListParagraph"/>
        <w:numPr>
          <w:ilvl w:val="0"/>
          <w:numId w:val="3"/>
        </w:numPr>
        <w:rPr>
          <w:i/>
          <w:sz w:val="24"/>
          <w:szCs w:val="24"/>
        </w:rPr>
      </w:pPr>
      <w:r w:rsidRPr="004C495D">
        <w:rPr>
          <w:i/>
          <w:sz w:val="24"/>
          <w:szCs w:val="24"/>
        </w:rPr>
        <w:t>Interoperability requirements</w:t>
      </w:r>
    </w:p>
    <w:p w14:paraId="14F210CB" w14:textId="77777777" w:rsidR="00180860" w:rsidRPr="004C495D" w:rsidRDefault="00180860" w:rsidP="00946D5E">
      <w:pPr>
        <w:pStyle w:val="ListParagraph"/>
        <w:numPr>
          <w:ilvl w:val="0"/>
          <w:numId w:val="3"/>
        </w:numPr>
        <w:rPr>
          <w:i/>
          <w:sz w:val="24"/>
          <w:szCs w:val="24"/>
        </w:rPr>
      </w:pPr>
      <w:r w:rsidRPr="004C495D">
        <w:rPr>
          <w:i/>
          <w:sz w:val="24"/>
          <w:szCs w:val="24"/>
        </w:rPr>
        <w:t>Interface/protocol requirements</w:t>
      </w:r>
    </w:p>
    <w:p w14:paraId="257AFF55" w14:textId="77777777" w:rsidR="00180860" w:rsidRPr="004C495D" w:rsidRDefault="00180860" w:rsidP="00946D5E">
      <w:pPr>
        <w:pStyle w:val="ListParagraph"/>
        <w:numPr>
          <w:ilvl w:val="0"/>
          <w:numId w:val="3"/>
        </w:numPr>
        <w:rPr>
          <w:i/>
          <w:sz w:val="24"/>
          <w:szCs w:val="24"/>
        </w:rPr>
      </w:pPr>
      <w:r w:rsidRPr="004C495D">
        <w:rPr>
          <w:i/>
          <w:sz w:val="24"/>
          <w:szCs w:val="24"/>
        </w:rPr>
        <w:t>Licensing requirements</w:t>
      </w:r>
    </w:p>
    <w:p w14:paraId="7AA23392" w14:textId="77777777" w:rsidR="00180860" w:rsidRPr="004C495D" w:rsidRDefault="00180860" w:rsidP="00946D5E">
      <w:pPr>
        <w:pStyle w:val="ListParagraph"/>
        <w:numPr>
          <w:ilvl w:val="0"/>
          <w:numId w:val="3"/>
        </w:numPr>
        <w:rPr>
          <w:i/>
          <w:sz w:val="24"/>
          <w:szCs w:val="24"/>
        </w:rPr>
      </w:pPr>
      <w:r w:rsidRPr="004C495D">
        <w:rPr>
          <w:i/>
          <w:sz w:val="24"/>
          <w:szCs w:val="24"/>
        </w:rPr>
        <w:t>Data repository and distribution requirements</w:t>
      </w:r>
    </w:p>
    <w:p w14:paraId="3BA1641F" w14:textId="77777777" w:rsidR="00180860" w:rsidRPr="004C495D" w:rsidRDefault="00180860" w:rsidP="00946D5E">
      <w:pPr>
        <w:pStyle w:val="ListParagraph"/>
        <w:numPr>
          <w:ilvl w:val="0"/>
          <w:numId w:val="3"/>
        </w:numPr>
        <w:rPr>
          <w:i/>
          <w:sz w:val="24"/>
          <w:szCs w:val="24"/>
        </w:rPr>
      </w:pPr>
      <w:r w:rsidRPr="004C495D">
        <w:rPr>
          <w:i/>
          <w:sz w:val="24"/>
          <w:szCs w:val="24"/>
        </w:rPr>
        <w:t>Security requirements (or other such regulations)</w:t>
      </w:r>
    </w:p>
    <w:p w14:paraId="398ACB4F" w14:textId="77777777" w:rsidR="00180860" w:rsidRPr="004C495D" w:rsidRDefault="00180860" w:rsidP="00946D5E">
      <w:pPr>
        <w:pStyle w:val="ListParagraph"/>
        <w:numPr>
          <w:ilvl w:val="0"/>
          <w:numId w:val="3"/>
        </w:numPr>
        <w:rPr>
          <w:i/>
          <w:sz w:val="24"/>
          <w:szCs w:val="24"/>
        </w:rPr>
      </w:pPr>
      <w:r w:rsidRPr="004C495D">
        <w:rPr>
          <w:i/>
          <w:sz w:val="24"/>
          <w:szCs w:val="24"/>
        </w:rPr>
        <w:t>Memory or other capacity limitations</w:t>
      </w:r>
    </w:p>
    <w:p w14:paraId="1CA66B92" w14:textId="77777777" w:rsidR="00180860" w:rsidRPr="004C495D" w:rsidRDefault="00180860" w:rsidP="00946D5E">
      <w:pPr>
        <w:pStyle w:val="ListParagraph"/>
        <w:numPr>
          <w:ilvl w:val="0"/>
          <w:numId w:val="3"/>
        </w:numPr>
        <w:rPr>
          <w:i/>
          <w:sz w:val="24"/>
          <w:szCs w:val="24"/>
        </w:rPr>
      </w:pPr>
      <w:r w:rsidRPr="004C495D">
        <w:rPr>
          <w:i/>
          <w:sz w:val="24"/>
          <w:szCs w:val="24"/>
        </w:rPr>
        <w:t>Performance requirements</w:t>
      </w:r>
    </w:p>
    <w:p w14:paraId="377979A9" w14:textId="77777777" w:rsidR="00180860" w:rsidRPr="004C495D" w:rsidRDefault="00180860" w:rsidP="00946D5E">
      <w:pPr>
        <w:pStyle w:val="ListParagraph"/>
        <w:numPr>
          <w:ilvl w:val="0"/>
          <w:numId w:val="3"/>
        </w:numPr>
        <w:rPr>
          <w:i/>
          <w:sz w:val="24"/>
          <w:szCs w:val="24"/>
        </w:rPr>
      </w:pPr>
      <w:r w:rsidRPr="004C495D">
        <w:rPr>
          <w:i/>
          <w:sz w:val="24"/>
          <w:szCs w:val="24"/>
        </w:rPr>
        <w:t>Network communications</w:t>
      </w:r>
    </w:p>
    <w:p w14:paraId="4A3D1605" w14:textId="77777777" w:rsidR="00180860" w:rsidRPr="004C495D" w:rsidRDefault="00180860" w:rsidP="00946D5E">
      <w:pPr>
        <w:pStyle w:val="ListParagraph"/>
        <w:numPr>
          <w:ilvl w:val="0"/>
          <w:numId w:val="3"/>
        </w:numPr>
        <w:rPr>
          <w:i/>
          <w:sz w:val="24"/>
          <w:szCs w:val="24"/>
        </w:rPr>
      </w:pPr>
      <w:r w:rsidRPr="004C495D">
        <w:rPr>
          <w:i/>
          <w:sz w:val="24"/>
          <w:szCs w:val="24"/>
        </w:rPr>
        <w:t>Verification and validation requirements (testing)</w:t>
      </w:r>
    </w:p>
    <w:p w14:paraId="24829E8D" w14:textId="77777777" w:rsidR="00180860" w:rsidRPr="004C495D" w:rsidRDefault="00180860" w:rsidP="00946D5E">
      <w:pPr>
        <w:pStyle w:val="ListParagraph"/>
        <w:numPr>
          <w:ilvl w:val="0"/>
          <w:numId w:val="3"/>
        </w:numPr>
        <w:rPr>
          <w:i/>
          <w:sz w:val="24"/>
          <w:szCs w:val="24"/>
        </w:rPr>
      </w:pPr>
      <w:r w:rsidRPr="004C495D">
        <w:rPr>
          <w:i/>
          <w:sz w:val="24"/>
          <w:szCs w:val="24"/>
        </w:rPr>
        <w:t>Other means of addressing quality goals</w:t>
      </w:r>
    </w:p>
    <w:p w14:paraId="42094DCE" w14:textId="4D394519" w:rsidR="00180860" w:rsidRPr="004C495D" w:rsidRDefault="00180860" w:rsidP="00946D5E">
      <w:pPr>
        <w:pStyle w:val="ListParagraph"/>
        <w:numPr>
          <w:ilvl w:val="0"/>
          <w:numId w:val="3"/>
        </w:numPr>
        <w:rPr>
          <w:i/>
          <w:sz w:val="24"/>
          <w:szCs w:val="24"/>
        </w:rPr>
      </w:pPr>
      <w:r w:rsidRPr="004C495D">
        <w:rPr>
          <w:i/>
          <w:sz w:val="24"/>
          <w:szCs w:val="24"/>
        </w:rPr>
        <w:t>Other requirements described in the Requirements Document</w:t>
      </w:r>
    </w:p>
    <w:p w14:paraId="291CABCC" w14:textId="78D9D02B" w:rsidR="004C495D" w:rsidRDefault="004C495D" w:rsidP="004C495D">
      <w:pPr>
        <w:rPr>
          <w:i/>
        </w:rPr>
      </w:pPr>
      <w:r>
        <w:rPr>
          <w:i/>
        </w:rPr>
        <w:t>&gt;</w:t>
      </w:r>
    </w:p>
    <w:p w14:paraId="03438E42" w14:textId="77777777" w:rsidR="00FF2F30" w:rsidRPr="00FF2F30" w:rsidRDefault="00FF2F30" w:rsidP="00FF2F30">
      <w:pPr>
        <w:pStyle w:val="NormalWeb"/>
      </w:pPr>
      <w:r w:rsidRPr="00FF2F30">
        <w:t xml:space="preserve">Trong quá trình thiết kế và triển khai hệ thống </w:t>
      </w:r>
      <w:r w:rsidRPr="00FF2F30">
        <w:rPr>
          <w:rStyle w:val="Strong"/>
          <w:b w:val="0"/>
        </w:rPr>
        <w:t>AIMS</w:t>
      </w:r>
      <w:r w:rsidRPr="00FF2F30">
        <w:t>, các ràng buộc sau đây cần được xem xét do có ảnh hưởng lớn đến thiết kế phần cứng, phần mềm và truyền thông:</w:t>
      </w:r>
    </w:p>
    <w:p w14:paraId="51B51BFE"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Ràng buộc phần cứng, p</w:t>
      </w:r>
      <w:r w:rsidRPr="00FF2F30">
        <w:rPr>
          <w:rFonts w:ascii="Times New Roman" w:hAnsi="Times New Roman" w:cs="Times New Roman"/>
          <w:b w:val="0"/>
        </w:rPr>
        <w:lastRenderedPageBreak/>
        <w:t>hần mềm và môi trường người dùng</w:t>
      </w:r>
    </w:p>
    <w:p w14:paraId="2BFFCAF3" w14:textId="77777777" w:rsidR="00FF2F30" w:rsidRPr="00FF2F30" w:rsidRDefault="00FF2F30" w:rsidP="00946D5E">
      <w:pPr>
        <w:pStyle w:val="NormalWeb"/>
        <w:numPr>
          <w:ilvl w:val="0"/>
          <w:numId w:val="16"/>
        </w:numPr>
      </w:pPr>
      <w:r w:rsidRPr="00FF2F30">
        <w:rPr>
          <w:rStyle w:val="Strong"/>
          <w:b w:val="0"/>
        </w:rPr>
        <w:t>Phần cứng hạn chế</w:t>
      </w:r>
      <w:r w:rsidRPr="00FF2F30">
        <w:t>: Hệ thống phải hoạt động tốt trên hạ tầng máy chủ có cấu hình trung bình, phù hợp với ngân sách của tổ chức.</w:t>
      </w:r>
    </w:p>
    <w:p w14:paraId="0F19976F" w14:textId="77777777" w:rsidR="00FF2F30" w:rsidRPr="00FF2F30" w:rsidRDefault="00FF2F30" w:rsidP="00946D5E">
      <w:pPr>
        <w:pStyle w:val="NormalWeb"/>
        <w:numPr>
          <w:ilvl w:val="0"/>
          <w:numId w:val="16"/>
        </w:numPr>
      </w:pPr>
      <w:r w:rsidRPr="00FF2F30">
        <w:rPr>
          <w:rStyle w:val="Strong"/>
          <w:b w:val="0"/>
        </w:rPr>
        <w:t>Môi trường người dùng</w:t>
      </w:r>
      <w:r w:rsidRPr="00FF2F30">
        <w:t>: Giao diện người dùng phải tương thích với nhiều trình duyệt hiện đại, không yêu cầu cài đặt phần mềm riêng biệt.</w:t>
      </w:r>
    </w:p>
    <w:p w14:paraId="63D337EB"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 xml:space="preserve">Ràng buộc </w:t>
      </w:r>
      <w:r w:rsidRPr="00FF2F30">
        <w:rPr>
          <w:rFonts w:ascii="Times New Roman" w:hAnsi="Times New Roman" w:cs="Times New Roman"/>
          <w:b w:val="0"/>
        </w:rPr>
        <w:lastRenderedPageBreak/>
        <w:t>tài nguyên</w:t>
      </w:r>
    </w:p>
    <w:p w14:paraId="39150DDC" w14:textId="77777777" w:rsidR="00FF2F30" w:rsidRPr="00FF2F30" w:rsidRDefault="00FF2F30" w:rsidP="00946D5E">
      <w:pPr>
        <w:pStyle w:val="NormalWeb"/>
        <w:numPr>
          <w:ilvl w:val="0"/>
          <w:numId w:val="17"/>
        </w:numPr>
      </w:pPr>
      <w:r w:rsidRPr="00FF2F30">
        <w:t>Hệ thống phải đảm bảo hiệu suất khi xử lý dữ liệu lớn, đồng thời giới hạn mức sử dụng bộ nhớ và CPU để tránh ảnh hưởng đến các hệ thống khác.</w:t>
      </w:r>
    </w:p>
    <w:p w14:paraId="77C18271" w14:textId="77777777" w:rsidR="00FF2F30" w:rsidRPr="00FF2F30" w:rsidRDefault="00FF2F30" w:rsidP="00946D5E">
      <w:pPr>
        <w:pStyle w:val="NormalWeb"/>
        <w:numPr>
          <w:ilvl w:val="0"/>
          <w:numId w:val="17"/>
        </w:numPr>
      </w:pPr>
      <w:r w:rsidRPr="00FF2F30">
        <w:t>Cơ sở dữ liệu phải được tối ưu hóa để đảm bảo khả năng xử lý nhanh với số lượng lớn bản ghi.</w:t>
      </w:r>
    </w:p>
    <w:p w14:paraId="55B61ADE"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Tuân thủ tiêu chuẩn và giao th</w:t>
      </w:r>
      <w:r w:rsidRPr="00FF2F30">
        <w:rPr>
          <w:rFonts w:ascii="Times New Roman" w:hAnsi="Times New Roman" w:cs="Times New Roman"/>
          <w:b w:val="0"/>
        </w:rPr>
        <w:lastRenderedPageBreak/>
        <w:t>ức</w:t>
      </w:r>
    </w:p>
    <w:p w14:paraId="46318D31" w14:textId="77777777" w:rsidR="00FF2F30" w:rsidRPr="00FF2F30" w:rsidRDefault="00FF2F30" w:rsidP="00946D5E">
      <w:pPr>
        <w:pStyle w:val="NormalWeb"/>
        <w:numPr>
          <w:ilvl w:val="0"/>
          <w:numId w:val="18"/>
        </w:numPr>
      </w:pPr>
      <w:r w:rsidRPr="00FF2F30">
        <w:t>Hệ thống phải tuân thủ các chuẩn bảo mật dữ liệu theo quy định nội bộ và luật pháp.</w:t>
      </w:r>
    </w:p>
    <w:p w14:paraId="760262C5" w14:textId="77777777" w:rsidR="00FF2F30" w:rsidRPr="00FF2F30" w:rsidRDefault="00FF2F30" w:rsidP="00946D5E">
      <w:pPr>
        <w:pStyle w:val="NormalWeb"/>
        <w:numPr>
          <w:ilvl w:val="0"/>
          <w:numId w:val="18"/>
        </w:numPr>
      </w:pPr>
      <w:r w:rsidRPr="00FF2F30">
        <w:t>Giao tiếp API phải sử dụng chuẩn RESTful hoặc tương đương, bảo đảm tính mở rộng và tương thích với các hệ thống bên ngoài.</w:t>
      </w:r>
    </w:p>
    <w:p w14:paraId="549414D4" w14:textId="77777777" w:rsidR="00FF2F30" w:rsidRPr="00FF2F30" w:rsidRDefault="00FF2F30" w:rsidP="00946D5E">
      <w:pPr>
        <w:pStyle w:val="NormalWeb"/>
        <w:numPr>
          <w:ilvl w:val="0"/>
          <w:numId w:val="18"/>
        </w:numPr>
      </w:pPr>
      <w:r w:rsidRPr="00FF2F30">
        <w:t>Yêu cầu hỗ trợ giao thức HTTPS cho tất cả các giao tiếp mạng.</w:t>
      </w:r>
    </w:p>
    <w:p w14:paraId="4FEFED32"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Yêu cầu bảo mật và an toàn dữ liệu</w:t>
      </w:r>
    </w:p>
    <w:p w14:paraId="426B6B62" w14:textId="77777777" w:rsidR="00FF2F30" w:rsidRPr="00FF2F30" w:rsidRDefault="00FF2F30" w:rsidP="00946D5E">
      <w:pPr>
        <w:pStyle w:val="NormalWeb"/>
        <w:numPr>
          <w:ilvl w:val="0"/>
          <w:numId w:val="19"/>
        </w:numPr>
      </w:pPr>
      <w:r w:rsidRPr="00FF2F30">
        <w:t>Hệ thống phải đảm bảo an toàn dữ liệu ở mức cao, bao gồm mã hóa, kiểm soát phân quyền chi tiết, ghi nhật ký truy cập.</w:t>
      </w:r>
    </w:p>
    <w:p w14:paraId="2E036EBC" w14:textId="77777777" w:rsidR="00FF2F30" w:rsidRPr="00FF2F30" w:rsidRDefault="00FF2F30" w:rsidP="00946D5E">
      <w:pPr>
        <w:pStyle w:val="NormalWeb"/>
        <w:numPr>
          <w:ilvl w:val="0"/>
          <w:numId w:val="19"/>
        </w:numPr>
      </w:pPr>
      <w:r w:rsidRPr="00FF2F30">
        <w:t>Phải tuân thủ các quy định về bảo vệ dữ liệu cá nhân (nếu áp dụng).</w:t>
      </w:r>
    </w:p>
    <w:p w14:paraId="54BBFDDC"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lastRenderedPageBreak/>
        <w:t>Các hạn chế về hiệu suất và khả năng mở rộng</w:t>
      </w:r>
    </w:p>
    <w:p w14:paraId="4B06B969" w14:textId="77777777" w:rsidR="00FF2F30" w:rsidRPr="00FF2F30" w:rsidRDefault="00FF2F30" w:rsidP="00946D5E">
      <w:pPr>
        <w:pStyle w:val="NormalWeb"/>
        <w:numPr>
          <w:ilvl w:val="0"/>
          <w:numId w:val="20"/>
        </w:numPr>
      </w:pPr>
      <w:r w:rsidRPr="00FF2F30">
        <w:t>Hệ thống cần bảo đảm khả năng mở rộng ngang (scale-out) nếu có nhu cầu tăng tải.</w:t>
      </w:r>
    </w:p>
    <w:p w14:paraId="5C03DED7" w14:textId="77777777" w:rsidR="00FF2F30" w:rsidRPr="00FF2F30" w:rsidRDefault="00FF2F30" w:rsidP="00946D5E">
      <w:pPr>
        <w:pStyle w:val="NormalWeb"/>
        <w:numPr>
          <w:ilvl w:val="0"/>
          <w:numId w:val="20"/>
        </w:numPr>
      </w:pPr>
      <w:r w:rsidRPr="00FF2F30">
        <w:t>Thời gian phản hồi cho các thao tác nghiệp vụ quan trọng không được vượt quá 3 giây.</w:t>
      </w:r>
    </w:p>
    <w:p w14:paraId="1B88B4F3"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lastRenderedPageBreak/>
        <w:t>Các yêu cầu về xác minh, kiểm thử</w:t>
      </w:r>
    </w:p>
    <w:p w14:paraId="669295C2" w14:textId="77777777" w:rsidR="00FF2F30" w:rsidRPr="00FF2F30" w:rsidRDefault="00FF2F30" w:rsidP="00946D5E">
      <w:pPr>
        <w:pStyle w:val="NormalWeb"/>
        <w:numPr>
          <w:ilvl w:val="0"/>
          <w:numId w:val="21"/>
        </w:numPr>
      </w:pPr>
      <w:r w:rsidRPr="00FF2F30">
        <w:t>Hệ thống phải hỗ trợ triển khai các kịch bản kiểm thử tự động (unit test, integration test).</w:t>
      </w:r>
    </w:p>
    <w:p w14:paraId="20881842" w14:textId="77777777" w:rsidR="00FF2F30" w:rsidRPr="00FF2F30" w:rsidRDefault="00FF2F30" w:rsidP="00946D5E">
      <w:pPr>
        <w:pStyle w:val="NormalWeb"/>
        <w:numPr>
          <w:ilvl w:val="0"/>
          <w:numId w:val="21"/>
        </w:numPr>
      </w:pPr>
      <w:r w:rsidRPr="00FF2F30">
        <w:t>Các lỗi phải được ghi nhật ký đầy đủ và có thông báo rõ ràng cho người dùng.</w:t>
      </w:r>
    </w:p>
    <w:p w14:paraId="5714044C" w14:textId="77777777" w:rsidR="00FF2F30" w:rsidRPr="004C495D" w:rsidRDefault="00FF2F30" w:rsidP="004C495D">
      <w:pPr>
        <w:rPr>
          <w:i/>
        </w:rPr>
      </w:pPr>
    </w:p>
    <w:p w14:paraId="79FAB5B8" w14:textId="77777777" w:rsidR="00180860" w:rsidRPr="00180860" w:rsidRDefault="00180860" w:rsidP="009E5473">
      <w:pPr>
        <w:pStyle w:val="Heading3"/>
      </w:pPr>
      <w:bookmarkStart w:id="19" w:name="_Toc403385931"/>
      <w:bookmarkStart w:id="20" w:name="_Toc453066747"/>
      <w:bookmarkStart w:id="21" w:name="_Toc197437777"/>
      <w:r w:rsidRPr="00180860">
        <w:t>Risks</w:t>
      </w:r>
      <w:bookmarkEnd w:id="19"/>
      <w:bookmarkEnd w:id="20"/>
      <w:bookmarkEnd w:id="21"/>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22" w:name="_Toc197437778"/>
      <w:r w:rsidRPr="00F21813">
        <w:lastRenderedPageBreak/>
        <w:t>System Architecture and Architecture Design</w:t>
      </w:r>
      <w:bookmarkEnd w:id="22"/>
    </w:p>
    <w:p w14:paraId="09E34B1D" w14:textId="13A99AE3" w:rsidR="007908FA" w:rsidRPr="007908FA" w:rsidRDefault="007908FA" w:rsidP="007908FA">
      <w:r>
        <w:t>&lt;</w:t>
      </w:r>
      <w:r w:rsidRPr="007908FA">
        <w:rPr>
          <w:i/>
          <w:iCs/>
        </w:rPr>
        <w:t>Briefly describe the architectural design steps</w:t>
      </w:r>
      <w:r>
        <w:t>&gt;</w:t>
      </w:r>
    </w:p>
    <w:p w14:paraId="1B794DF0" w14:textId="77777777" w:rsidR="00C32586" w:rsidRDefault="00C32586" w:rsidP="00C32586">
      <w:pPr>
        <w:pStyle w:val="Heading2"/>
      </w:pPr>
      <w:bookmarkStart w:id="23" w:name="_Toc197437779"/>
      <w:r>
        <w:t>Architectural Patterns</w:t>
      </w:r>
      <w:bookmarkEnd w:id="23"/>
    </w:p>
    <w:p w14:paraId="17AFA9F6" w14:textId="46708F09" w:rsidR="00C32586" w:rsidRDefault="00C32586" w:rsidP="00C32586">
      <w:pPr>
        <w:rPr>
          <w:i/>
          <w:iCs/>
        </w:rPr>
      </w:pPr>
      <w:r>
        <w:rPr>
          <w:i/>
          <w:iCs/>
        </w:rPr>
        <w:t>&lt;Specify and briefly describe the chosen architectural patterns and the reasons why they were chosen&gt;</w:t>
      </w:r>
    </w:p>
    <w:p w14:paraId="30738D0D" w14:textId="77777777" w:rsidR="00FF2F30" w:rsidRPr="00FF2F30" w:rsidRDefault="00FF2F30" w:rsidP="00FF2F30">
      <w:pPr>
        <w:spacing w:before="100" w:beforeAutospacing="1" w:after="100" w:afterAutospacing="1" w:line="240" w:lineRule="auto"/>
        <w:jc w:val="left"/>
        <w:rPr>
          <w:szCs w:val="24"/>
          <w:lang w:eastAsia="ja-JP"/>
        </w:rPr>
      </w:pPr>
      <w:r w:rsidRPr="00FF2F30">
        <w:rPr>
          <w:szCs w:val="24"/>
          <w:lang w:eastAsia="ja-JP"/>
        </w:rPr>
        <w:t xml:space="preserve">Hệ thống </w:t>
      </w:r>
      <w:r w:rsidRPr="00FF2F30">
        <w:rPr>
          <w:bCs/>
          <w:szCs w:val="24"/>
          <w:lang w:eastAsia="ja-JP"/>
        </w:rPr>
        <w:t>AIMS</w:t>
      </w:r>
      <w:r w:rsidRPr="00FF2F30">
        <w:rPr>
          <w:szCs w:val="24"/>
          <w:lang w:eastAsia="ja-JP"/>
        </w:rPr>
        <w:t xml:space="preserve"> áp dụng mô hình </w:t>
      </w:r>
      <w:r w:rsidRPr="00FF2F30">
        <w:rPr>
          <w:bCs/>
          <w:szCs w:val="24"/>
          <w:lang w:eastAsia="ja-JP"/>
        </w:rPr>
        <w:t>Kiến trúc nhiều lớp (Multi-layer Architecture)</w:t>
      </w:r>
      <w:r w:rsidRPr="00FF2F30">
        <w:rPr>
          <w:szCs w:val="24"/>
          <w:lang w:eastAsia="ja-JP"/>
        </w:rPr>
        <w:t xml:space="preserve"> kết hợp với mô hình </w:t>
      </w:r>
      <w:r w:rsidRPr="00FF2F30">
        <w:rPr>
          <w:bCs/>
          <w:szCs w:val="24"/>
          <w:lang w:eastAsia="ja-JP"/>
        </w:rPr>
        <w:t>Client-Server</w:t>
      </w:r>
      <w:r w:rsidRPr="00FF2F30">
        <w:rPr>
          <w:szCs w:val="24"/>
          <w:lang w:eastAsia="ja-JP"/>
        </w:rPr>
        <w:t xml:space="preserve"> và </w:t>
      </w:r>
      <w:r w:rsidRPr="00FF2F30">
        <w:rPr>
          <w:bCs/>
          <w:szCs w:val="24"/>
          <w:lang w:eastAsia="ja-JP"/>
        </w:rPr>
        <w:t>RESTful API</w:t>
      </w:r>
      <w:r w:rsidRPr="00FF2F30">
        <w:rPr>
          <w:szCs w:val="24"/>
          <w:lang w:eastAsia="ja-JP"/>
        </w:rPr>
        <w:t>, với các lý do cụ thể 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9"/>
        <w:gridCol w:w="4293"/>
        <w:gridCol w:w="2258"/>
      </w:tblGrid>
      <w:tr w:rsidR="00FF2F30" w:rsidRPr="00FF2F30" w14:paraId="477355B7" w14:textId="77777777" w:rsidTr="00FF2F30">
        <w:trPr>
          <w:tblHeader/>
          <w:tblCellSpacing w:w="15" w:type="dxa"/>
        </w:trPr>
        <w:tc>
          <w:tcPr>
            <w:tcW w:w="0" w:type="auto"/>
            <w:vAlign w:val="center"/>
            <w:hideMark/>
          </w:tcPr>
          <w:p w14:paraId="5BF6ED49" w14:textId="77777777" w:rsidR="00FF2F30" w:rsidRPr="00FF2F30" w:rsidRDefault="00FF2F30" w:rsidP="00FF2F30">
            <w:pPr>
              <w:spacing w:before="0" w:line="240" w:lineRule="auto"/>
              <w:jc w:val="center"/>
              <w:rPr>
                <w:bCs/>
                <w:szCs w:val="24"/>
                <w:lang w:eastAsia="ja-JP"/>
              </w:rPr>
            </w:pPr>
            <w:r w:rsidRPr="00FF2F30">
              <w:rPr>
                <w:bCs/>
                <w:szCs w:val="24"/>
                <w:lang w:eastAsia="ja-JP"/>
              </w:rPr>
              <w:t>Mô hình kiến trúc</w:t>
            </w:r>
          </w:p>
        </w:tc>
        <w:tc>
          <w:tcPr>
            <w:tcW w:w="0" w:type="auto"/>
            <w:vAlign w:val="center"/>
            <w:hideMark/>
          </w:tcPr>
          <w:p w14:paraId="2AF9E0E3" w14:textId="77777777" w:rsidR="00FF2F30" w:rsidRPr="00FF2F30" w:rsidRDefault="00FF2F30" w:rsidP="00FF2F30">
            <w:pPr>
              <w:spacing w:before="0" w:line="240" w:lineRule="auto"/>
              <w:jc w:val="center"/>
              <w:rPr>
                <w:bCs/>
                <w:szCs w:val="24"/>
                <w:lang w:eastAsia="ja-JP"/>
              </w:rPr>
            </w:pPr>
            <w:r w:rsidRPr="00FF2F30">
              <w:rPr>
                <w:bCs/>
                <w:szCs w:val="24"/>
                <w:lang w:eastAsia="ja-JP"/>
              </w:rPr>
              <w:t>Mô tả</w:t>
            </w:r>
          </w:p>
        </w:tc>
        <w:tc>
          <w:tcPr>
            <w:tcW w:w="0" w:type="auto"/>
            <w:vAlign w:val="center"/>
            <w:hideMark/>
          </w:tcPr>
          <w:p w14:paraId="4F35365C" w14:textId="77777777" w:rsidR="00FF2F30" w:rsidRPr="00FF2F30" w:rsidRDefault="00FF2F30" w:rsidP="00FF2F30">
            <w:pPr>
              <w:spacing w:before="0" w:line="240" w:lineRule="auto"/>
              <w:jc w:val="center"/>
              <w:rPr>
                <w:bCs/>
                <w:szCs w:val="24"/>
                <w:lang w:eastAsia="ja-JP"/>
              </w:rPr>
            </w:pPr>
            <w:r w:rsidRPr="00FF2F30">
              <w:rPr>
                <w:bCs/>
                <w:szCs w:val="24"/>
                <w:lang w:eastAsia="ja-JP"/>
              </w:rPr>
              <w:t>Lý do lựa chọn</w:t>
            </w:r>
          </w:p>
        </w:tc>
      </w:tr>
      <w:tr w:rsidR="00FF2F30" w:rsidRPr="00FF2F30" w14:paraId="78143721" w14:textId="77777777" w:rsidTr="00FF2F30">
        <w:trPr>
          <w:tblCellSpacing w:w="15" w:type="dxa"/>
        </w:trPr>
        <w:tc>
          <w:tcPr>
            <w:tcW w:w="0" w:type="auto"/>
            <w:vAlign w:val="center"/>
            <w:hideMark/>
          </w:tcPr>
          <w:p w14:paraId="2EAC35B5" w14:textId="77777777" w:rsidR="00FF2F30" w:rsidRPr="00FF2F30" w:rsidRDefault="00FF2F30" w:rsidP="00FF2F30">
            <w:pPr>
              <w:spacing w:before="0" w:line="240" w:lineRule="auto"/>
              <w:jc w:val="left"/>
              <w:rPr>
                <w:szCs w:val="24"/>
                <w:lang w:eastAsia="ja-JP"/>
              </w:rPr>
            </w:pPr>
            <w:r w:rsidRPr="00FF2F30">
              <w:rPr>
                <w:bCs/>
                <w:szCs w:val="24"/>
                <w:lang w:eastAsia="ja-JP"/>
              </w:rPr>
              <w:t>Kiến trúc nhiều lớp (Multi-layer)</w:t>
            </w:r>
          </w:p>
        </w:tc>
        <w:tc>
          <w:tcPr>
            <w:tcW w:w="0" w:type="auto"/>
            <w:vAlign w:val="center"/>
            <w:hideMark/>
          </w:tcPr>
          <w:p w14:paraId="1F952DA2" w14:textId="77777777" w:rsidR="00FF2F30" w:rsidRPr="00FF2F30" w:rsidRDefault="00FF2F30" w:rsidP="00FF2F30">
            <w:pPr>
              <w:spacing w:before="0" w:line="240" w:lineRule="auto"/>
              <w:jc w:val="left"/>
              <w:rPr>
                <w:szCs w:val="24"/>
                <w:lang w:eastAsia="ja-JP"/>
              </w:rPr>
            </w:pPr>
            <w:r w:rsidRPr="00FF2F30">
              <w:rPr>
                <w:szCs w:val="24"/>
                <w:lang w:eastAsia="ja-JP"/>
              </w:rPr>
              <w:t>Hệ thống được chia thành các lớp riêng biệt: Lớp trình bày (UI), lớp xử lý nghiệp vụ (BLL), lớp truy cập dữ liệu (DAL)</w:t>
            </w:r>
          </w:p>
        </w:tc>
        <w:tc>
          <w:tcPr>
            <w:tcW w:w="0" w:type="auto"/>
            <w:vAlign w:val="center"/>
            <w:hideMark/>
          </w:tcPr>
          <w:p w14:paraId="39046144" w14:textId="77777777" w:rsidR="00FF2F30" w:rsidRPr="00FF2F30" w:rsidRDefault="00FF2F30" w:rsidP="00FF2F30">
            <w:pPr>
              <w:spacing w:before="0" w:line="240" w:lineRule="auto"/>
              <w:jc w:val="left"/>
              <w:rPr>
                <w:szCs w:val="24"/>
                <w:lang w:eastAsia="ja-JP"/>
              </w:rPr>
            </w:pPr>
            <w:r w:rsidRPr="00FF2F30">
              <w:rPr>
                <w:szCs w:val="24"/>
                <w:lang w:eastAsia="ja-JP"/>
              </w:rPr>
              <w:t>- Tách biệt rõ ràng các chức năng.</w:t>
            </w:r>
            <w:r w:rsidRPr="00FF2F30">
              <w:rPr>
                <w:szCs w:val="24"/>
                <w:lang w:eastAsia="ja-JP"/>
              </w:rPr>
              <w:br/>
              <w:t>- Dễ bảo trì, mở rộng, nâng cấp.</w:t>
            </w:r>
            <w:r w:rsidRPr="00FF2F30">
              <w:rPr>
                <w:szCs w:val="24"/>
                <w:lang w:eastAsia="ja-JP"/>
              </w:rPr>
              <w:br/>
              <w:t>- Tăng khả năng tái sử dụng và kiểm soát lỗi hiệu quả.</w:t>
            </w:r>
          </w:p>
        </w:tc>
      </w:tr>
      <w:tr w:rsidR="00FF2F30" w:rsidRPr="00FF2F30" w14:paraId="5339D042" w14:textId="77777777" w:rsidTr="00FF2F30">
        <w:trPr>
          <w:tblCellSpacing w:w="15" w:type="dxa"/>
        </w:trPr>
        <w:tc>
          <w:tcPr>
            <w:tcW w:w="0" w:type="auto"/>
            <w:vAlign w:val="center"/>
            <w:hideMark/>
          </w:tcPr>
          <w:p w14:paraId="3A93ED7E" w14:textId="77777777" w:rsidR="00FF2F30" w:rsidRPr="00FF2F30" w:rsidRDefault="00FF2F30" w:rsidP="00FF2F30">
            <w:pPr>
              <w:spacing w:before="0" w:line="240" w:lineRule="auto"/>
              <w:jc w:val="left"/>
              <w:rPr>
                <w:szCs w:val="24"/>
                <w:lang w:eastAsia="ja-JP"/>
              </w:rPr>
            </w:pPr>
            <w:r w:rsidRPr="00FF2F30">
              <w:rPr>
                <w:bCs/>
                <w:szCs w:val="24"/>
                <w:lang w:eastAsia="ja-JP"/>
              </w:rPr>
              <w:t>Client-Server Architecture</w:t>
            </w:r>
          </w:p>
        </w:tc>
        <w:tc>
          <w:tcPr>
            <w:tcW w:w="0" w:type="auto"/>
            <w:vAlign w:val="center"/>
            <w:hideMark/>
          </w:tcPr>
          <w:p w14:paraId="580AC207" w14:textId="77777777" w:rsidR="00FF2F30" w:rsidRPr="00FF2F30" w:rsidRDefault="00FF2F30" w:rsidP="00FF2F30">
            <w:pPr>
              <w:spacing w:before="0" w:line="240" w:lineRule="auto"/>
              <w:jc w:val="left"/>
              <w:rPr>
                <w:szCs w:val="24"/>
                <w:lang w:eastAsia="ja-JP"/>
              </w:rPr>
            </w:pPr>
            <w:r w:rsidRPr="00FF2F30">
              <w:rPr>
                <w:szCs w:val="24"/>
                <w:lang w:eastAsia="ja-JP"/>
              </w:rPr>
              <w:t>Giao diện người dùng (Client) và phần mềm xử lý (Server) hoạt động độc lập và giao tiếp qua giao thức HTTP/HTTPS</w:t>
            </w:r>
          </w:p>
        </w:tc>
        <w:tc>
          <w:tcPr>
            <w:tcW w:w="0" w:type="auto"/>
            <w:vAlign w:val="center"/>
            <w:hideMark/>
          </w:tcPr>
          <w:p w14:paraId="2FC27CC8" w14:textId="77777777" w:rsidR="00FF2F30" w:rsidRPr="00FF2F30" w:rsidRDefault="00FF2F30" w:rsidP="00FF2F30">
            <w:pPr>
              <w:spacing w:before="0" w:line="240" w:lineRule="auto"/>
              <w:jc w:val="left"/>
              <w:rPr>
                <w:szCs w:val="24"/>
                <w:lang w:eastAsia="ja-JP"/>
              </w:rPr>
            </w:pPr>
            <w:r w:rsidRPr="00FF2F30">
              <w:rPr>
                <w:szCs w:val="24"/>
                <w:lang w:eastAsia="ja-JP"/>
              </w:rPr>
              <w:t>- Hỗ trợ nhiều loại client (Web, mobile...).</w:t>
            </w:r>
            <w:r w:rsidRPr="00FF2F30">
              <w:rPr>
                <w:szCs w:val="24"/>
                <w:lang w:eastAsia="ja-JP"/>
              </w:rPr>
              <w:br/>
              <w:t>- Giảm tải cho client.</w:t>
            </w:r>
            <w:r w:rsidRPr="00FF2F30">
              <w:rPr>
                <w:szCs w:val="24"/>
                <w:lang w:eastAsia="ja-JP"/>
              </w:rPr>
              <w:br/>
              <w:t>- Dễ mở rộng quy mô hệ thống.</w:t>
            </w:r>
          </w:p>
        </w:tc>
      </w:tr>
      <w:tr w:rsidR="00FF2F30" w:rsidRPr="00FF2F30" w14:paraId="671B1524" w14:textId="77777777" w:rsidTr="00FF2F30">
        <w:trPr>
          <w:tblCellSpacing w:w="15" w:type="dxa"/>
        </w:trPr>
        <w:tc>
          <w:tcPr>
            <w:tcW w:w="0" w:type="auto"/>
            <w:vAlign w:val="center"/>
            <w:hideMark/>
          </w:tcPr>
          <w:p w14:paraId="6BF75861" w14:textId="77777777" w:rsidR="00FF2F30" w:rsidRPr="00FF2F30" w:rsidRDefault="00FF2F30" w:rsidP="00FF2F30">
            <w:pPr>
              <w:spacing w:before="0" w:line="240" w:lineRule="auto"/>
              <w:jc w:val="left"/>
              <w:rPr>
                <w:szCs w:val="24"/>
                <w:lang w:eastAsia="ja-JP"/>
              </w:rPr>
            </w:pPr>
            <w:r w:rsidRPr="00FF2F30">
              <w:rPr>
                <w:bCs/>
                <w:szCs w:val="24"/>
                <w:lang w:eastAsia="ja-JP"/>
              </w:rPr>
              <w:t>RESTful API</w:t>
            </w:r>
          </w:p>
        </w:tc>
        <w:tc>
          <w:tcPr>
            <w:tcW w:w="0" w:type="auto"/>
            <w:vAlign w:val="center"/>
            <w:hideMark/>
          </w:tcPr>
          <w:p w14:paraId="0B066A5E" w14:textId="77777777" w:rsidR="00FF2F30" w:rsidRPr="00FF2F30" w:rsidRDefault="00FF2F30" w:rsidP="00FF2F30">
            <w:pPr>
              <w:spacing w:before="0" w:line="240" w:lineRule="auto"/>
              <w:jc w:val="left"/>
              <w:rPr>
                <w:szCs w:val="24"/>
                <w:lang w:eastAsia="ja-JP"/>
              </w:rPr>
            </w:pPr>
            <w:r w:rsidRPr="00FF2F30">
              <w:rPr>
                <w:szCs w:val="24"/>
                <w:lang w:eastAsia="ja-JP"/>
              </w:rPr>
              <w:t>Giao tiếp giữa các thành phần được thực hiện qua API chuẩn RESTful</w:t>
            </w:r>
          </w:p>
        </w:tc>
        <w:tc>
          <w:tcPr>
            <w:tcW w:w="0" w:type="auto"/>
            <w:vAlign w:val="center"/>
            <w:hideMark/>
          </w:tcPr>
          <w:p w14:paraId="102B45A2" w14:textId="77777777" w:rsidR="00FF2F30" w:rsidRPr="00FF2F30" w:rsidRDefault="00FF2F30" w:rsidP="00FF2F30">
            <w:pPr>
              <w:spacing w:before="0" w:line="240" w:lineRule="auto"/>
              <w:jc w:val="left"/>
              <w:rPr>
                <w:szCs w:val="24"/>
                <w:lang w:eastAsia="ja-JP"/>
              </w:rPr>
            </w:pPr>
            <w:r w:rsidRPr="00FF2F30">
              <w:rPr>
                <w:szCs w:val="24"/>
                <w:lang w:eastAsia="ja-JP"/>
              </w:rPr>
              <w:t>- Tương thích cao, dễ tích hợp với các hệ thống khác.</w:t>
            </w:r>
            <w:r w:rsidRPr="00FF2F30">
              <w:rPr>
                <w:szCs w:val="24"/>
                <w:lang w:eastAsia="ja-JP"/>
              </w:rPr>
              <w:br/>
              <w:t>- Chuẩn hóa giao tiếp.</w:t>
            </w:r>
            <w:r w:rsidRPr="00FF2F30">
              <w:rPr>
                <w:szCs w:val="24"/>
                <w:lang w:eastAsia="ja-JP"/>
              </w:rPr>
              <w:br/>
              <w:t>- Tăng khả năng mở rộng và tái sử dụng dịch vụ.</w:t>
            </w:r>
          </w:p>
        </w:tc>
      </w:tr>
      <w:tr w:rsidR="00FF2F30" w:rsidRPr="00FF2F30" w14:paraId="07C58F9E" w14:textId="77777777" w:rsidTr="00FF2F30">
        <w:trPr>
          <w:tblCellSpacing w:w="15" w:type="dxa"/>
        </w:trPr>
        <w:tc>
          <w:tcPr>
            <w:tcW w:w="0" w:type="auto"/>
            <w:vAlign w:val="center"/>
            <w:hideMark/>
          </w:tcPr>
          <w:p w14:paraId="1506F640" w14:textId="77777777" w:rsidR="00FF2F30" w:rsidRPr="00FF2F30" w:rsidRDefault="00FF2F30" w:rsidP="00FF2F30">
            <w:pPr>
              <w:spacing w:before="0" w:line="240" w:lineRule="auto"/>
              <w:jc w:val="left"/>
              <w:rPr>
                <w:szCs w:val="24"/>
                <w:lang w:eastAsia="ja-JP"/>
              </w:rPr>
            </w:pPr>
            <w:r w:rsidRPr="00FF2F30">
              <w:rPr>
                <w:bCs/>
                <w:szCs w:val="24"/>
                <w:lang w:eastAsia="ja-JP"/>
              </w:rPr>
              <w:t>MVC (Model - View - Controller) cho UI</w:t>
            </w:r>
          </w:p>
        </w:tc>
        <w:tc>
          <w:tcPr>
            <w:tcW w:w="0" w:type="auto"/>
            <w:vAlign w:val="center"/>
            <w:hideMark/>
          </w:tcPr>
          <w:p w14:paraId="4721A581" w14:textId="77777777" w:rsidR="00FF2F30" w:rsidRPr="00FF2F30" w:rsidRDefault="00FF2F30" w:rsidP="00FF2F30">
            <w:pPr>
              <w:spacing w:before="0" w:line="240" w:lineRule="auto"/>
              <w:jc w:val="left"/>
              <w:rPr>
                <w:szCs w:val="24"/>
                <w:lang w:eastAsia="ja-JP"/>
              </w:rPr>
            </w:pPr>
            <w:r w:rsidRPr="00FF2F30">
              <w:rPr>
                <w:szCs w:val="24"/>
                <w:lang w:eastAsia="ja-JP"/>
              </w:rPr>
              <w:t>Lớp giao diện người dùng tuân theo mô hình MVC, tách biệt phần giao diện, xử lý sự kiện và dữ liệu</w:t>
            </w:r>
          </w:p>
        </w:tc>
        <w:tc>
          <w:tcPr>
            <w:tcW w:w="0" w:type="auto"/>
            <w:vAlign w:val="center"/>
            <w:hideMark/>
          </w:tcPr>
          <w:p w14:paraId="70D71ECD" w14:textId="77777777" w:rsidR="00FF2F30" w:rsidRPr="00FF2F30" w:rsidRDefault="00FF2F30" w:rsidP="00FF2F30">
            <w:pPr>
              <w:spacing w:before="0" w:line="240" w:lineRule="auto"/>
              <w:jc w:val="left"/>
              <w:rPr>
                <w:szCs w:val="24"/>
                <w:lang w:eastAsia="ja-JP"/>
              </w:rPr>
            </w:pPr>
            <w:r w:rsidRPr="00FF2F30">
              <w:rPr>
                <w:szCs w:val="24"/>
                <w:lang w:eastAsia="ja-JP"/>
              </w:rPr>
              <w:t>- Dễ phát triển, bảo trì UI.</w:t>
            </w:r>
            <w:r w:rsidRPr="00FF2F30">
              <w:rPr>
                <w:szCs w:val="24"/>
                <w:lang w:eastAsia="ja-JP"/>
              </w:rPr>
              <w:br/>
              <w:t>- Giảm thiểu lỗi trong giao diện.</w:t>
            </w:r>
            <w:r w:rsidRPr="00FF2F30">
              <w:rPr>
                <w:szCs w:val="24"/>
                <w:lang w:eastAsia="ja-JP"/>
              </w:rPr>
              <w:br/>
              <w:t>- Dễ thay đổi hoặc nâng cấp UI khi cần.</w:t>
            </w:r>
          </w:p>
        </w:tc>
      </w:tr>
    </w:tbl>
    <w:p w14:paraId="672C35B1" w14:textId="77777777" w:rsidR="00FF2F30" w:rsidRPr="004B7069" w:rsidRDefault="00FF2F30" w:rsidP="00C32586">
      <w:pPr>
        <w:rPr>
          <w:i/>
          <w:iCs/>
        </w:rPr>
      </w:pPr>
    </w:p>
    <w:p w14:paraId="2F7768B5" w14:textId="069D9EF7" w:rsidR="00FF127E" w:rsidRDefault="007908FA" w:rsidP="00C048A1">
      <w:pPr>
        <w:pStyle w:val="Heading2"/>
      </w:pPr>
      <w:bookmarkStart w:id="24" w:name="_Toc197437780"/>
      <w:r>
        <w:lastRenderedPageBreak/>
        <w:t>Interaction Diagrams</w:t>
      </w:r>
      <w:bookmarkEnd w:id="24"/>
    </w:p>
    <w:p w14:paraId="2950C9B7" w14:textId="65B972B4" w:rsidR="007908FA" w:rsidRDefault="007908FA" w:rsidP="007908FA">
      <w:pPr>
        <w:pStyle w:val="Heading2"/>
      </w:pPr>
      <w:bookmarkStart w:id="25" w:name="_Toc197437781"/>
      <w:r>
        <w:t>Analysis Class Diagrams</w:t>
      </w:r>
      <w:bookmarkEnd w:id="25"/>
    </w:p>
    <w:p w14:paraId="16724207" w14:textId="6CA7A06C" w:rsidR="007908FA" w:rsidRDefault="007908FA" w:rsidP="007908FA">
      <w:pPr>
        <w:pStyle w:val="Heading2"/>
      </w:pPr>
      <w:bookmarkStart w:id="26" w:name="_Toc197437782"/>
      <w:r>
        <w:t>Unified Analysis Class Diagram</w:t>
      </w:r>
      <w:bookmarkEnd w:id="26"/>
    </w:p>
    <w:p w14:paraId="6244EB7B" w14:textId="44A86352" w:rsidR="007908FA" w:rsidRDefault="007908FA" w:rsidP="007908FA">
      <w:pPr>
        <w:pStyle w:val="Heading2"/>
      </w:pPr>
      <w:bookmarkStart w:id="27" w:name="_Toc197437783"/>
      <w:r w:rsidRPr="007908FA">
        <w:t>Security Software Architecture</w:t>
      </w:r>
      <w:bookmarkEnd w:id="27"/>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28" w:name="_Toc197437784"/>
      <w:r>
        <w:lastRenderedPageBreak/>
        <w:t>Detailed Design</w:t>
      </w:r>
      <w:bookmarkEnd w:id="28"/>
    </w:p>
    <w:p w14:paraId="7D7D06D1" w14:textId="77777777" w:rsidR="00E6083D" w:rsidRDefault="00E6083D" w:rsidP="00E6083D">
      <w:pPr>
        <w:pStyle w:val="Heading2"/>
      </w:pPr>
      <w:bookmarkStart w:id="29" w:name="_Toc197437785"/>
      <w:r>
        <w:t>User Interface Design</w:t>
      </w:r>
      <w:bookmarkEnd w:id="29"/>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30" w:name="_Toc197437786"/>
      <w:r>
        <w:t>Screen Configuration Standardization</w:t>
      </w:r>
      <w:bookmarkEnd w:id="30"/>
    </w:p>
    <w:p w14:paraId="09C3CC6F" w14:textId="77777777" w:rsidR="00E6083D" w:rsidRDefault="00E6083D" w:rsidP="00E6083D">
      <w:pPr>
        <w:pStyle w:val="Heading3"/>
      </w:pPr>
      <w:bookmarkStart w:id="31" w:name="_Toc197437787"/>
      <w:r>
        <w:t>Screen Transition Diagrams</w:t>
      </w:r>
      <w:bookmarkEnd w:id="31"/>
    </w:p>
    <w:p w14:paraId="3786679C" w14:textId="77777777" w:rsidR="00E6083D" w:rsidRDefault="00E6083D" w:rsidP="00E6083D">
      <w:pPr>
        <w:pStyle w:val="Heading3"/>
      </w:pPr>
      <w:bookmarkStart w:id="32" w:name="_Toc197437788"/>
      <w:r>
        <w:t>Screen Specifications</w:t>
      </w:r>
      <w:bookmarkEnd w:id="32"/>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33" w:name="_Toc197437789"/>
      <w:r>
        <w:t>Data Modeling</w:t>
      </w:r>
      <w:bookmarkEnd w:id="33"/>
    </w:p>
    <w:p w14:paraId="291B9FA0" w14:textId="6462C4B7" w:rsidR="00DE31A2" w:rsidRDefault="00DE31A2" w:rsidP="00DE31A2">
      <w:pPr>
        <w:pStyle w:val="Heading3"/>
      </w:pPr>
      <w:bookmarkStart w:id="34" w:name="_Toc197437790"/>
      <w:r>
        <w:t>Conceptual Data Modeling</w:t>
      </w:r>
      <w:bookmarkEnd w:id="34"/>
    </w:p>
    <w:p w14:paraId="3C2179B8" w14:textId="07E26018" w:rsidR="00DE31A2" w:rsidRDefault="00C32586" w:rsidP="00DE31A2">
      <w:pPr>
        <w:rPr>
          <w:i/>
          <w:iCs/>
        </w:rPr>
      </w:pPr>
      <w:r>
        <w:rPr>
          <w:i/>
          <w:iCs/>
        </w:rPr>
        <w:t>&lt;</w:t>
      </w:r>
      <w:r w:rsidR="00DE31A2" w:rsidRPr="00DE31A2">
        <w:rPr>
          <w:i/>
          <w:iCs/>
        </w:rPr>
        <w:t>E-R Diagram image and description of entities and relationships&gt;</w:t>
      </w:r>
    </w:p>
    <w:p w14:paraId="128D1EB6" w14:textId="146098D9" w:rsidR="00FF2F30" w:rsidRPr="00DE31A2" w:rsidRDefault="00FF2F30" w:rsidP="00DE31A2">
      <w:pPr>
        <w:rPr>
          <w:i/>
          <w:iCs/>
        </w:rPr>
      </w:pPr>
      <w:r>
        <w:rPr>
          <w:i/>
          <w:iCs/>
          <w:noProof/>
          <w:lang w:eastAsia="ja-JP"/>
        </w:rPr>
        <w:drawing>
          <wp:inline distT="0" distB="0" distL="0" distR="0" wp14:anchorId="58D486EF" wp14:editId="6C498774">
            <wp:extent cx="54864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82240"/>
                    </a:xfrm>
                    <a:prstGeom prst="rect">
                      <a:avLst/>
                    </a:prstGeom>
                  </pic:spPr>
                </pic:pic>
              </a:graphicData>
            </a:graphic>
          </wp:inline>
        </w:drawing>
      </w:r>
    </w:p>
    <w:p w14:paraId="7055B355" w14:textId="2C243B3A" w:rsidR="00DE31A2" w:rsidRDefault="00DE31A2" w:rsidP="00DE31A2">
      <w:pPr>
        <w:pStyle w:val="Heading3"/>
      </w:pPr>
      <w:bookmarkStart w:id="35" w:name="_Toc197437791"/>
      <w:r>
        <w:lastRenderedPageBreak/>
        <w:t>Database Design</w:t>
      </w:r>
      <w:bookmarkEnd w:id="35"/>
    </w:p>
    <w:p w14:paraId="0500DF63" w14:textId="5E41C465" w:rsidR="00FF2F30" w:rsidRPr="00FF2F30" w:rsidRDefault="00FF2F30" w:rsidP="00FF2F30">
      <w:r>
        <w:rPr>
          <w:noProof/>
          <w:lang w:eastAsia="ja-JP"/>
        </w:rPr>
        <w:drawing>
          <wp:inline distT="0" distB="0" distL="0" distR="0" wp14:anchorId="1C184909" wp14:editId="624EE07D">
            <wp:extent cx="54864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D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974975"/>
                    </a:xfrm>
                    <a:prstGeom prst="rect">
                      <a:avLst/>
                    </a:prstGeom>
                  </pic:spPr>
                </pic:pic>
              </a:graphicData>
            </a:graphic>
          </wp:inline>
        </w:drawing>
      </w:r>
    </w:p>
    <w:p w14:paraId="657D2EC4" w14:textId="1FF49202" w:rsidR="00DE31A2" w:rsidRPr="00DE31A2" w:rsidRDefault="00DE31A2" w:rsidP="00DE31A2">
      <w:pPr>
        <w:pStyle w:val="Heading4"/>
      </w:pPr>
      <w:r w:rsidRPr="00DE31A2">
        <w:t>Database Management Syst</w:t>
      </w:r>
      <w:r w:rsidRPr="00DE31A2">
        <w:lastRenderedPageBreak/>
        <w:t>em</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140E92C9" w:rsidR="00DE31A2" w:rsidRDefault="00A40A6A" w:rsidP="00DE31A2">
      <w:pPr>
        <w:pStyle w:val="Heading4"/>
      </w:pPr>
      <w:r>
        <w:t>Database</w:t>
      </w:r>
      <w:r>
        <w:rPr>
          <w:lang w:val="vi-VN"/>
        </w:rPr>
        <w:t xml:space="preserve"> Diagram</w:t>
      </w:r>
    </w:p>
    <w:p w14:paraId="3B4C5D11" w14:textId="3BD7E62D" w:rsidR="005D19E6" w:rsidRPr="005D19E6" w:rsidRDefault="005D19E6" w:rsidP="005D19E6">
      <w:r>
        <w:t>&lt;</w:t>
      </w:r>
    </w:p>
    <w:p w14:paraId="7B9B3B26" w14:textId="77777777" w:rsidR="005D19E6" w:rsidRPr="005D19E6" w:rsidRDefault="005D19E6" w:rsidP="00946D5E">
      <w:pPr>
        <w:pStyle w:val="ListParagraph"/>
        <w:numPr>
          <w:ilvl w:val="0"/>
          <w:numId w:val="4"/>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946D5E">
      <w:pPr>
        <w:pStyle w:val="ListParagraph"/>
        <w:numPr>
          <w:ilvl w:val="0"/>
          <w:numId w:val="4"/>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67AA398A" w:rsidR="00DE31A2" w:rsidRDefault="00A40A6A" w:rsidP="00DE31A2">
      <w:pPr>
        <w:pStyle w:val="Heading4"/>
      </w:pPr>
      <w:r>
        <w:t>Database</w:t>
      </w:r>
      <w:r>
        <w:rPr>
          <w:lang w:val="vi-VN"/>
        </w:rPr>
        <w:t xml:space="preserve"> Detail D</w:t>
      </w:r>
      <w:r>
        <w:rPr>
          <w:lang w:val="vi-VN"/>
        </w:rPr>
        <w:lastRenderedPageBreak/>
        <w:t>esign</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4B67CBDD" w:rsidR="005D19E6" w:rsidRPr="00533E00" w:rsidRDefault="00533E00" w:rsidP="00533E00">
      <w:pPr>
        <w:pStyle w:val="Caption"/>
        <w:rPr>
          <w:lang w:val="vi-VN"/>
        </w:rPr>
      </w:pPr>
      <w:bookmarkStart w:id="36" w:name="_Toc197437803"/>
      <w:r>
        <w:t xml:space="preserve">Table </w:t>
      </w:r>
      <w:r w:rsidR="00FF2F30">
        <w:fldChar w:fldCharType="begin"/>
      </w:r>
      <w:r w:rsidR="00FF2F30">
        <w:instrText xml:space="preserve"> SEQ Table \* ARABIC </w:instrText>
      </w:r>
      <w:r w:rsidR="00FF2F30">
        <w:fldChar w:fldCharType="separate"/>
      </w:r>
      <w:r w:rsidR="00852697">
        <w:rPr>
          <w:noProof/>
        </w:rPr>
        <w:t>1</w:t>
      </w:r>
      <w:r w:rsidR="00FF2F30">
        <w:rPr>
          <w:noProof/>
        </w:rPr>
        <w:fldChar w:fldCharType="end"/>
      </w:r>
      <w:r>
        <w:rPr>
          <w:lang w:val="vi-VN"/>
        </w:rPr>
        <w:t>. Example of table design</w:t>
      </w:r>
      <w:bookmarkEnd w:id="36"/>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t>You may add indexing, trigger, view, etc.</w:t>
      </w:r>
    </w:p>
    <w:p w14:paraId="34A9C54C" w14:textId="1D7C959C" w:rsidR="005D19E6" w:rsidRPr="005D19E6" w:rsidRDefault="005D19E6" w:rsidP="005D19E6">
      <w:pPr>
        <w:rPr>
          <w:i/>
          <w:iCs/>
        </w:rPr>
      </w:pPr>
      <w:r>
        <w:rPr>
          <w:i/>
          <w:iCs/>
        </w:rPr>
        <w:t>Give the database script</w:t>
      </w:r>
      <w:r>
        <w:t>&gt;</w:t>
      </w:r>
    </w:p>
    <w:p w14:paraId="5D89CE34" w14:textId="489B20F0" w:rsidR="002A2F78" w:rsidRDefault="002A2F78" w:rsidP="006D2B96">
      <w:pPr>
        <w:pStyle w:val="Heading2"/>
      </w:pPr>
      <w:bookmarkStart w:id="37" w:name="_Toc197437792"/>
      <w:r w:rsidRPr="002A2F78">
        <w:t>Non-Database Management System Files</w:t>
      </w:r>
      <w:bookmarkEnd w:id="37"/>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38" w:name="_Toc197437793"/>
      <w:r>
        <w:lastRenderedPageBreak/>
        <w:t>Class Design</w:t>
      </w:r>
      <w:bookmarkEnd w:id="38"/>
    </w:p>
    <w:p w14:paraId="41036896" w14:textId="63854ACE" w:rsidR="002A2F78" w:rsidRDefault="002A2F78" w:rsidP="002A2F78">
      <w:pPr>
        <w:pStyle w:val="Heading3"/>
      </w:pPr>
      <w:bookmarkStart w:id="39" w:name="_Toc197437794"/>
      <w:r>
        <w:t>General Class Diagram</w:t>
      </w:r>
      <w:bookmarkEnd w:id="39"/>
    </w:p>
    <w:p w14:paraId="0B939E0D" w14:textId="5630E5C0" w:rsidR="002D5A1A" w:rsidRPr="002D5A1A" w:rsidRDefault="002D5A1A" w:rsidP="002D5A1A">
      <w:pPr>
        <w:rPr>
          <w:lang w:val="vi-VN"/>
        </w:rPr>
      </w:pPr>
      <w:r>
        <w:rPr>
          <w:lang w:val="vi-VN"/>
        </w:rPr>
        <w:t>&lt;General class diagram which shows the whole class diagram of the software. This diagram may have packages, subsystems and classes. Classes in this diagram may not have</w:t>
      </w:r>
      <w:r w:rsidR="00F2136F">
        <w:rPr>
          <w:lang w:val="vi-VN"/>
        </w:rPr>
        <w:t xml:space="preserve"> all attributes and operations</w:t>
      </w:r>
      <w:r>
        <w:rPr>
          <w:lang w:val="vi-VN"/>
        </w:rPr>
        <w:t>&gt;</w:t>
      </w:r>
    </w:p>
    <w:p w14:paraId="09433564" w14:textId="399235CC" w:rsidR="002A2F78" w:rsidRDefault="002A2F78" w:rsidP="002A2F78">
      <w:pPr>
        <w:pStyle w:val="Heading3"/>
      </w:pPr>
      <w:bookmarkStart w:id="40" w:name="_Toc197437795"/>
      <w:r>
        <w:t>Class Diagrams</w:t>
      </w:r>
      <w:bookmarkEnd w:id="40"/>
    </w:p>
    <w:p w14:paraId="3926A8E7" w14:textId="09C0410E" w:rsidR="009C255A" w:rsidRPr="009C255A" w:rsidRDefault="009C255A" w:rsidP="009C255A">
      <w:pPr>
        <w:rPr>
          <w:lang w:val="vi-VN"/>
        </w:rPr>
      </w:pPr>
      <w:r>
        <w:rPr>
          <w:lang w:val="vi-VN"/>
        </w:rPr>
        <w:t>&lt;Detail class diagram with full attributes and operations&gt;</w:t>
      </w:r>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Class Di</w:t>
      </w:r>
      <w:r>
        <w:lastRenderedPageBreak/>
        <w:t xml:space="preserve">agram for </w:t>
      </w:r>
      <w:r w:rsidR="006D2B96">
        <w:t xml:space="preserve">Subsystem </w:t>
      </w:r>
      <w:r>
        <w:t>B</w:t>
      </w:r>
    </w:p>
    <w:p w14:paraId="578655A1" w14:textId="3543FD48" w:rsidR="002A2F78" w:rsidRDefault="002A2F78" w:rsidP="002A2F78">
      <w:r>
        <w:t>…</w:t>
      </w:r>
    </w:p>
    <w:p w14:paraId="0C589205" w14:textId="29324C0D" w:rsidR="002A2F78" w:rsidRDefault="002A2F78" w:rsidP="002A2F78">
      <w:pPr>
        <w:pStyle w:val="Heading3"/>
      </w:pPr>
      <w:bookmarkStart w:id="41" w:name="_Toc197437796"/>
      <w:r>
        <w:t>Class Design</w:t>
      </w:r>
      <w:bookmarkEnd w:id="41"/>
    </w:p>
    <w:p w14:paraId="099C5A1B" w14:textId="67322EF0" w:rsidR="00573721" w:rsidRPr="00573721" w:rsidRDefault="00573721" w:rsidP="00573721">
      <w:pPr>
        <w:rPr>
          <w:lang w:val="vi-VN"/>
        </w:rPr>
      </w:pPr>
      <w:r>
        <w:rPr>
          <w:lang w:val="vi-VN"/>
        </w:rPr>
        <w:t xml:space="preserve">&lt;Detail design for each </w:t>
      </w:r>
      <w:r w:rsidR="00B77FCB">
        <w:rPr>
          <w:lang w:val="vi-VN"/>
        </w:rPr>
        <w:t>class</w:t>
      </w:r>
      <w:r>
        <w:rPr>
          <w:lang w:val="vi-VN"/>
        </w:rPr>
        <w:t>&gt;</w:t>
      </w:r>
    </w:p>
    <w:p w14:paraId="055FC850" w14:textId="41E11A7E" w:rsidR="002A2F78" w:rsidRDefault="002A2F78" w:rsidP="002A2F78">
      <w:pPr>
        <w:pStyle w:val="Heading4"/>
      </w:pPr>
      <w:r>
        <w:t>Class “</w:t>
      </w:r>
      <w:r w:rsidR="00151399">
        <w:t>Sample</w:t>
      </w:r>
      <w:r>
        <w:t>Clas</w:t>
      </w:r>
      <w:r>
        <w:lastRenderedPageBreak/>
        <w:t>s</w:t>
      </w:r>
      <w:r w:rsidR="00151399">
        <w:t>1</w:t>
      </w:r>
      <w:r>
        <w:t>”</w:t>
      </w:r>
    </w:p>
    <w:p w14:paraId="6CCFAA06" w14:textId="77777777" w:rsidR="002A2F78" w:rsidRPr="008D6711" w:rsidRDefault="002A2F78" w:rsidP="002A2F78">
      <w:pPr>
        <w:rPr>
          <w:lang w:val="vi-VN"/>
        </w:rPr>
      </w:pPr>
      <w:r>
        <w:rPr>
          <w:lang w:val="vi-VN"/>
        </w:rPr>
        <w:t>&lt;SampleClass1 class image in UML&gt;</w:t>
      </w:r>
    </w:p>
    <w:p w14:paraId="63FD0215" w14:textId="5E3B8CD4" w:rsidR="00861135" w:rsidRPr="00533E00" w:rsidRDefault="00861135" w:rsidP="00861135">
      <w:pPr>
        <w:pStyle w:val="Caption"/>
        <w:rPr>
          <w:lang w:val="vi-VN"/>
        </w:rPr>
      </w:pPr>
      <w:bookmarkStart w:id="42" w:name="_Toc197437804"/>
      <w:r>
        <w:t xml:space="preserve">Table </w:t>
      </w:r>
      <w:r w:rsidR="00FF2F30">
        <w:fldChar w:fldCharType="begin"/>
      </w:r>
      <w:r w:rsidR="00FF2F30">
        <w:instrText xml:space="preserve"> SEQ Table \* ARABIC </w:instrText>
      </w:r>
      <w:r w:rsidR="00FF2F30">
        <w:fldChar w:fldCharType="separate"/>
      </w:r>
      <w:r w:rsidR="00852697">
        <w:rPr>
          <w:noProof/>
        </w:rPr>
        <w:t>2</w:t>
      </w:r>
      <w:r w:rsidR="00FF2F30">
        <w:rPr>
          <w:noProof/>
        </w:rPr>
        <w:fldChar w:fldCharType="end"/>
      </w:r>
      <w:r>
        <w:rPr>
          <w:lang w:val="vi-VN"/>
        </w:rPr>
        <w:t>. Example of attribute design</w:t>
      </w:r>
      <w:bookmarkEnd w:id="42"/>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3FCBE39D" w14:textId="55C6B1CE" w:rsidR="00861135" w:rsidRPr="00533E00" w:rsidRDefault="00861135" w:rsidP="00861135">
      <w:pPr>
        <w:pStyle w:val="Caption"/>
        <w:rPr>
          <w:lang w:val="vi-VN"/>
        </w:rPr>
      </w:pPr>
      <w:bookmarkStart w:id="43" w:name="_Toc197437805"/>
      <w:r>
        <w:t xml:space="preserve">Table </w:t>
      </w:r>
      <w:r w:rsidR="00FF2F30">
        <w:fldChar w:fldCharType="begin"/>
      </w:r>
      <w:r w:rsidR="00FF2F30">
        <w:instrText xml:space="preserve"> SEQ Table \* ARABIC </w:instrText>
      </w:r>
      <w:r w:rsidR="00FF2F30">
        <w:fldChar w:fldCharType="separate"/>
      </w:r>
      <w:r w:rsidR="00852697">
        <w:rPr>
          <w:noProof/>
        </w:rPr>
        <w:t>3</w:t>
      </w:r>
      <w:r w:rsidR="00FF2F30">
        <w:rPr>
          <w:noProof/>
        </w:rPr>
        <w:fldChar w:fldCharType="end"/>
      </w:r>
      <w:r>
        <w:rPr>
          <w:lang w:val="vi-VN"/>
        </w:rPr>
        <w:t>. Example of operation design</w:t>
      </w:r>
      <w:bookmarkEnd w:id="43"/>
    </w:p>
    <w:tbl>
      <w:tblPr>
        <w:tblStyle w:val="TableGrid"/>
        <w:tblW w:w="8635" w:type="dxa"/>
        <w:tblLook w:val="04A0" w:firstRow="1" w:lastRow="0" w:firstColumn="1" w:lastColumn="0" w:noHBand="0" w:noVBand="1"/>
      </w:tblPr>
      <w:tblGrid>
        <w:gridCol w:w="421"/>
        <w:gridCol w:w="1842"/>
        <w:gridCol w:w="1701"/>
        <w:gridCol w:w="4671"/>
      </w:tblGrid>
      <w:tr w:rsidR="002A2F78" w:rsidRPr="0069032B" w14:paraId="59073B07" w14:textId="77777777" w:rsidTr="008E69BD">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4671"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8E69BD">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4671" w:type="dxa"/>
          </w:tcPr>
          <w:p w14:paraId="2400664B" w14:textId="77777777" w:rsidR="002A2F78" w:rsidRDefault="002A2F78" w:rsidP="00C048A1"/>
        </w:tc>
      </w:tr>
      <w:tr w:rsidR="002A2F78" w14:paraId="5AB04F7E" w14:textId="77777777" w:rsidTr="008E69BD">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4671"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946D5E">
      <w:pPr>
        <w:pStyle w:val="ListParagraph"/>
        <w:numPr>
          <w:ilvl w:val="0"/>
          <w:numId w:val="4"/>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946D5E">
      <w:pPr>
        <w:pStyle w:val="ListParagraph"/>
        <w:numPr>
          <w:ilvl w:val="0"/>
          <w:numId w:val="4"/>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946D5E">
      <w:pPr>
        <w:pStyle w:val="ListParagraph"/>
        <w:numPr>
          <w:ilvl w:val="0"/>
          <w:numId w:val="4"/>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946D5E">
      <w:pPr>
        <w:pStyle w:val="ListParagraph"/>
        <w:numPr>
          <w:ilvl w:val="0"/>
          <w:numId w:val="4"/>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70385613" w:rsidR="002A2F78" w:rsidRDefault="002A2F78" w:rsidP="002A2F78">
      <w:pPr>
        <w:rPr>
          <w:lang w:val="vi-VN"/>
        </w:rPr>
      </w:pPr>
      <w:r>
        <w:rPr>
          <w:lang w:val="vi-VN"/>
        </w:rPr>
        <w:t xml:space="preserve">Flowchart / </w:t>
      </w:r>
      <w:r w:rsidR="00AA2633">
        <w:rPr>
          <w:lang w:val="vi-VN"/>
        </w:rPr>
        <w:t>activity diagram / s</w:t>
      </w:r>
      <w:r>
        <w:rPr>
          <w:lang w:val="vi-VN"/>
        </w:rPr>
        <w:t>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lastRenderedPageBreak/>
        <w:t>Class “SampleClass2”</w:t>
      </w:r>
    </w:p>
    <w:p w14:paraId="5D9231E5" w14:textId="250D195C" w:rsidR="002A2F78" w:rsidRDefault="00151399" w:rsidP="00E6083D">
      <w:r>
        <w:t>…</w:t>
      </w:r>
    </w:p>
    <w:p w14:paraId="04AE0D85" w14:textId="77777777" w:rsidR="002C6207" w:rsidRDefault="002C6207" w:rsidP="002C6207">
      <w:pPr>
        <w:pStyle w:val="Heading1"/>
      </w:pPr>
      <w:bookmarkStart w:id="44" w:name="_Toc197437797"/>
      <w:r>
        <w:lastRenderedPageBreak/>
        <w:t>Design Considerations</w:t>
      </w:r>
      <w:bookmarkEnd w:id="44"/>
    </w:p>
    <w:p w14:paraId="24495181" w14:textId="4E5CAD61"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sidR="008F3FE8">
        <w:rPr>
          <w:b/>
          <w:bCs/>
          <w:i/>
          <w:iCs/>
          <w:lang w:val="vi-VN"/>
        </w:rPr>
        <w:t>. Remember that, you have to refactor your source code to strictly follow the final design</w:t>
      </w:r>
      <w:r>
        <w:rPr>
          <w:b/>
          <w:bCs/>
          <w:i/>
          <w:iCs/>
          <w:lang w:val="vi-VN"/>
        </w:rPr>
        <w:t>&gt;</w:t>
      </w:r>
    </w:p>
    <w:p w14:paraId="2BC87F75" w14:textId="77777777" w:rsidR="002C6207" w:rsidRDefault="002C6207" w:rsidP="002C6207">
      <w:pPr>
        <w:pStyle w:val="Heading2"/>
        <w:rPr>
          <w:lang w:val="vi-VN"/>
        </w:rPr>
      </w:pPr>
      <w:bookmarkStart w:id="45" w:name="_Toc197437798"/>
      <w:r>
        <w:t>Goals and Guidelines</w:t>
      </w:r>
      <w:bookmarkEnd w:id="45"/>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3E5FDFB7"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Mục tiêu thiết kế</w:t>
      </w:r>
    </w:p>
    <w:p w14:paraId="7F163D7A" w14:textId="77777777" w:rsidR="00FF2F30" w:rsidRPr="00FF2F30" w:rsidRDefault="00FF2F30" w:rsidP="00946D5E">
      <w:pPr>
        <w:pStyle w:val="NormalWeb"/>
        <w:numPr>
          <w:ilvl w:val="0"/>
          <w:numId w:val="22"/>
        </w:numPr>
      </w:pPr>
      <w:r w:rsidRPr="00FF2F30">
        <w:rPr>
          <w:rStyle w:val="Strong"/>
          <w:b w:val="0"/>
        </w:rPr>
        <w:t>Tối ưu hóa hiệu suất và tốc độ</w:t>
      </w:r>
      <w:r w:rsidRPr="00FF2F30">
        <w:t>:</w:t>
      </w:r>
    </w:p>
    <w:p w14:paraId="134174E6" w14:textId="77777777" w:rsidR="00FF2F30" w:rsidRPr="00FF2F30" w:rsidRDefault="00FF2F30" w:rsidP="00946D5E">
      <w:pPr>
        <w:pStyle w:val="NormalWeb"/>
        <w:numPr>
          <w:ilvl w:val="1"/>
          <w:numId w:val="22"/>
        </w:numPr>
      </w:pPr>
      <w:r w:rsidRPr="00FF2F30">
        <w:t>Hệ thống phải đảm bảo hiệu suất tối ưu trong việc xử lý các tác vụ người dùng như tìm kiếm, cập nhật và báo cáo.</w:t>
      </w:r>
    </w:p>
    <w:p w14:paraId="512E4D88" w14:textId="77777777" w:rsidR="00FF2F30" w:rsidRPr="00FF2F30" w:rsidRDefault="00FF2F30" w:rsidP="00946D5E">
      <w:pPr>
        <w:pStyle w:val="NormalWeb"/>
        <w:numPr>
          <w:ilvl w:val="1"/>
          <w:numId w:val="22"/>
        </w:numPr>
      </w:pPr>
      <w:r w:rsidRPr="00FF2F30">
        <w:rPr>
          <w:rStyle w:val="Strong"/>
          <w:b w:val="0"/>
        </w:rPr>
        <w:lastRenderedPageBreak/>
        <w:t>Lý do</w:t>
      </w:r>
      <w:r w:rsidRPr="00FF2F30">
        <w:t>: Các tác vụ này có thể được thực hiện nhiều lần và với số lượng lớn, vì vậy yêu cầu về hiệu suất là cực kỳ quan trọng, đặc biệt trong môi trường doanh nghiệp có lượng dữ liệu lớn.</w:t>
      </w:r>
    </w:p>
    <w:p w14:paraId="78613A29" w14:textId="77777777" w:rsidR="00FF2F30" w:rsidRPr="00FF2F30" w:rsidRDefault="00FF2F30" w:rsidP="00946D5E">
      <w:pPr>
        <w:pStyle w:val="NormalWeb"/>
        <w:numPr>
          <w:ilvl w:val="0"/>
          <w:numId w:val="22"/>
        </w:numPr>
      </w:pPr>
      <w:r w:rsidRPr="00FF2F30">
        <w:rPr>
          <w:rStyle w:val="Strong"/>
          <w:b w:val="0"/>
        </w:rPr>
        <w:t>Đảm bảo tính bảo mật cao</w:t>
      </w:r>
      <w:r w:rsidRPr="00FF2F30">
        <w:t>:</w:t>
      </w:r>
    </w:p>
    <w:p w14:paraId="45013C58" w14:textId="77777777" w:rsidR="00FF2F30" w:rsidRPr="00FF2F30" w:rsidRDefault="00FF2F30" w:rsidP="00946D5E">
      <w:pPr>
        <w:pStyle w:val="NormalWeb"/>
        <w:numPr>
          <w:ilvl w:val="1"/>
          <w:numId w:val="22"/>
        </w:numPr>
      </w:pPr>
      <w:r w:rsidRPr="00FF2F30">
        <w:t>Hệ thống phải áp dụng các cơ chế bảo mật tiên tiến như mã hóa SSL cho giao thức mạng, phân quyền người dùng chặt chẽ và bảo vệ dữ liệu nhạy cảm.</w:t>
      </w:r>
    </w:p>
    <w:p w14:paraId="5B74C2C6" w14:textId="77777777" w:rsidR="00FF2F30" w:rsidRPr="00FF2F30" w:rsidRDefault="00FF2F30" w:rsidP="00946D5E">
      <w:pPr>
        <w:pStyle w:val="NormalWeb"/>
        <w:numPr>
          <w:ilvl w:val="1"/>
          <w:numId w:val="22"/>
        </w:numPr>
      </w:pPr>
      <w:r w:rsidRPr="00FF2F30">
        <w:rPr>
          <w:rStyle w:val="Strong"/>
          <w:b w:val="0"/>
        </w:rPr>
        <w:t>Lý do</w:t>
      </w:r>
      <w:r w:rsidRPr="00FF2F30">
        <w:t>: Bảo mật thông tin là ưu tiên hàng đầu, đặc biệt khi xử lý dữ liệu nhạy cảm và cá nhân của người dùng hoặc khách hàng.</w:t>
      </w:r>
    </w:p>
    <w:p w14:paraId="296118B9" w14:textId="77777777" w:rsidR="00FF2F30" w:rsidRPr="00FF2F30" w:rsidRDefault="00FF2F30" w:rsidP="00946D5E">
      <w:pPr>
        <w:pStyle w:val="NormalWeb"/>
        <w:numPr>
          <w:ilvl w:val="0"/>
          <w:numId w:val="22"/>
        </w:numPr>
      </w:pPr>
      <w:r w:rsidRPr="00FF2F30">
        <w:rPr>
          <w:rStyle w:val="Strong"/>
          <w:b w:val="0"/>
        </w:rPr>
        <w:t>Khả năng mở rộng và tính linh hoạt</w:t>
      </w:r>
      <w:r w:rsidRPr="00FF2F30">
        <w:t>:</w:t>
      </w:r>
    </w:p>
    <w:p w14:paraId="0CFE2F2D" w14:textId="77777777" w:rsidR="00FF2F30" w:rsidRPr="00FF2F30" w:rsidRDefault="00FF2F30" w:rsidP="00946D5E">
      <w:pPr>
        <w:pStyle w:val="NormalWeb"/>
        <w:numPr>
          <w:ilvl w:val="1"/>
          <w:numId w:val="22"/>
        </w:numPr>
      </w:pPr>
      <w:r w:rsidRPr="00FF2F30">
        <w:t>Hệ thống được thiết kế để dễ dàng mở rộng, thêm chức năng mới mà không cần thay đổi nhiều cấu trúc hiện có.</w:t>
      </w:r>
    </w:p>
    <w:p w14:paraId="0E648D25" w14:textId="77777777" w:rsidR="00FF2F30" w:rsidRPr="00FF2F30" w:rsidRDefault="00FF2F30" w:rsidP="00946D5E">
      <w:pPr>
        <w:pStyle w:val="NormalWeb"/>
        <w:numPr>
          <w:ilvl w:val="1"/>
          <w:numId w:val="22"/>
        </w:numPr>
      </w:pPr>
      <w:r w:rsidRPr="00FF2F30">
        <w:rPr>
          <w:rStyle w:val="Strong"/>
          <w:b w:val="0"/>
        </w:rPr>
        <w:t>Lý do</w:t>
      </w:r>
      <w:r w:rsidRPr="00FF2F30">
        <w:t>: Môi trường và yêu cầu của hệ thống có thể thay đổi theo thời gian, vì vậy hệ thống phải có khả năng mở rộng mà không ảnh hưởng đến hiệu suất và độ ổn định.</w:t>
      </w:r>
    </w:p>
    <w:p w14:paraId="428775F8" w14:textId="77777777" w:rsidR="00FF2F30" w:rsidRPr="00FF2F30" w:rsidRDefault="00FF2F30" w:rsidP="00946D5E">
      <w:pPr>
        <w:pStyle w:val="NormalWeb"/>
        <w:numPr>
          <w:ilvl w:val="0"/>
          <w:numId w:val="22"/>
        </w:numPr>
      </w:pPr>
      <w:r w:rsidRPr="00FF2F30">
        <w:rPr>
          <w:rStyle w:val="Strong"/>
          <w:b w:val="0"/>
        </w:rPr>
        <w:t>Tính dễ sử dụng và thân thiện với người dùng</w:t>
      </w:r>
      <w:r w:rsidRPr="00FF2F30">
        <w:t>:</w:t>
      </w:r>
    </w:p>
    <w:p w14:paraId="61C58767" w14:textId="77777777" w:rsidR="00FF2F30" w:rsidRPr="00FF2F30" w:rsidRDefault="00FF2F30" w:rsidP="00946D5E">
      <w:pPr>
        <w:pStyle w:val="NormalWeb"/>
        <w:numPr>
          <w:ilvl w:val="1"/>
          <w:numId w:val="22"/>
        </w:numPr>
      </w:pPr>
      <w:r w:rsidRPr="00FF2F30">
        <w:t>Giao diện người dùng (UI) phải trực quan, dễ hiểu, giúp người dùng thực hiện công việc mà không gặp phải sự phức tạp không cần thiết.</w:t>
      </w:r>
    </w:p>
    <w:p w14:paraId="71E8723A" w14:textId="77777777" w:rsidR="00FF2F30" w:rsidRPr="00FF2F30" w:rsidRDefault="00FF2F30" w:rsidP="00946D5E">
      <w:pPr>
        <w:pStyle w:val="NormalWeb"/>
        <w:numPr>
          <w:ilvl w:val="1"/>
          <w:numId w:val="22"/>
        </w:numPr>
      </w:pPr>
      <w:r w:rsidRPr="00FF2F30">
        <w:rPr>
          <w:rStyle w:val="Strong"/>
          <w:b w:val="0"/>
        </w:rPr>
        <w:t>Lý do</w:t>
      </w:r>
      <w:r w:rsidRPr="00FF2F30">
        <w:t>: Hệ thống phục vụ nhiều đối tượng người dùng, từ nhân viên đến quản lý, do đó UI cần phải đơn giản, dễ sử dụng để đảm bảo hiệu quả công việc cao nhất.</w:t>
      </w:r>
    </w:p>
    <w:p w14:paraId="7D7305EA"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Hướng dẫn thiết kế</w:t>
      </w:r>
    </w:p>
    <w:p w14:paraId="40B6E31C" w14:textId="77777777" w:rsidR="00FF2F30" w:rsidRPr="00FF2F30" w:rsidRDefault="00FF2F30" w:rsidP="00946D5E">
      <w:pPr>
        <w:pStyle w:val="NormalWeb"/>
        <w:numPr>
          <w:ilvl w:val="0"/>
          <w:numId w:val="23"/>
        </w:numPr>
      </w:pPr>
      <w:r w:rsidRPr="00FF2F30">
        <w:rPr>
          <w:rStyle w:val="Strong"/>
          <w:b w:val="0"/>
        </w:rPr>
        <w:t>Hướng dẫn về mã nguồn</w:t>
      </w:r>
      <w:r w:rsidRPr="00FF2F30">
        <w:t>:</w:t>
      </w:r>
    </w:p>
    <w:p w14:paraId="433381D0" w14:textId="77777777" w:rsidR="00FF2F30" w:rsidRPr="00FF2F30" w:rsidRDefault="00FF2F30" w:rsidP="00946D5E">
      <w:pPr>
        <w:pStyle w:val="NormalWeb"/>
        <w:numPr>
          <w:ilvl w:val="1"/>
          <w:numId w:val="23"/>
        </w:numPr>
      </w:pPr>
      <w:r w:rsidRPr="00FF2F30">
        <w:rPr>
          <w:rStyle w:val="Strong"/>
          <w:b w:val="0"/>
        </w:rPr>
        <w:t>Sử dụng quy tắc đặt tên thống nhất</w:t>
      </w:r>
      <w:r w:rsidRPr="00FF2F30">
        <w:t>: Các tên biến, hàm và lớp phải mang tính mô tả cao và dễ hiểu, tuân thủ quy ước đặt tên như camelCase cho biến và PascalCase cho lớp.</w:t>
      </w:r>
    </w:p>
    <w:p w14:paraId="2A07DDD5" w14:textId="77777777" w:rsidR="00FF2F30" w:rsidRPr="00FF2F30" w:rsidRDefault="00FF2F30" w:rsidP="00946D5E">
      <w:pPr>
        <w:pStyle w:val="NormalWeb"/>
        <w:numPr>
          <w:ilvl w:val="1"/>
          <w:numId w:val="23"/>
        </w:numPr>
      </w:pPr>
      <w:r w:rsidRPr="00FF2F30">
        <w:rPr>
          <w:rStyle w:val="Strong"/>
          <w:b w:val="0"/>
        </w:rPr>
        <w:lastRenderedPageBreak/>
        <w:t>Tuân thủ chuẩn lập trình hướng đối tượng (OOP)</w:t>
      </w:r>
      <w:r w:rsidRPr="00FF2F30">
        <w:t>: Mã nguồn phải tối thiểu hóa sự phụ thuộc giữa các lớp và dễ dàng tái sử dụng. Đặc biệt, phải chú trọng đến nguyên lý SOLID trong OOP.</w:t>
      </w:r>
    </w:p>
    <w:p w14:paraId="0AD602FB" w14:textId="77777777" w:rsidR="00FF2F30" w:rsidRPr="00FF2F30" w:rsidRDefault="00FF2F30" w:rsidP="00946D5E">
      <w:pPr>
        <w:pStyle w:val="NormalWeb"/>
        <w:numPr>
          <w:ilvl w:val="1"/>
          <w:numId w:val="23"/>
        </w:numPr>
      </w:pPr>
      <w:r w:rsidRPr="00FF2F30">
        <w:rPr>
          <w:rStyle w:val="Strong"/>
          <w:b w:val="0"/>
        </w:rPr>
        <w:t>Lý do</w:t>
      </w:r>
      <w:r w:rsidRPr="00FF2F30">
        <w:t>: Điều này giúp mã nguồn dễ bảo trì, dễ đọc và dễ dàng mở rộng hoặc thay đổi mà không ảnh hưởng đến toàn bộ hệ thống.</w:t>
      </w:r>
    </w:p>
    <w:p w14:paraId="4F3D1F6A" w14:textId="77777777" w:rsidR="00FF2F30" w:rsidRPr="00FF2F30" w:rsidRDefault="00FF2F30" w:rsidP="00946D5E">
      <w:pPr>
        <w:pStyle w:val="NormalWeb"/>
        <w:numPr>
          <w:ilvl w:val="0"/>
          <w:numId w:val="23"/>
        </w:numPr>
      </w:pPr>
      <w:r w:rsidRPr="00FF2F30">
        <w:rPr>
          <w:rStyle w:val="Strong"/>
          <w:b w:val="0"/>
        </w:rPr>
        <w:t>Hướng dẫn về giao diện người dùng (UI)</w:t>
      </w:r>
      <w:r w:rsidRPr="00FF2F30">
        <w:t>:</w:t>
      </w:r>
    </w:p>
    <w:p w14:paraId="76EB033D" w14:textId="77777777" w:rsidR="00FF2F30" w:rsidRPr="00FF2F30" w:rsidRDefault="00FF2F30" w:rsidP="00946D5E">
      <w:pPr>
        <w:pStyle w:val="NormalWeb"/>
        <w:numPr>
          <w:ilvl w:val="1"/>
          <w:numId w:val="23"/>
        </w:numPr>
      </w:pPr>
      <w:r w:rsidRPr="00FF2F30">
        <w:rPr>
          <w:rStyle w:val="Strong"/>
          <w:b w:val="0"/>
        </w:rPr>
        <w:t>Sử dụng các thành phần giao diện chuẩn</w:t>
      </w:r>
      <w:r w:rsidRPr="00FF2F30">
        <w:t>: Các button, form, table phải được thiết kế đồng bộ và dễ nhìn, tránh sử dụng các kiểu thiết kế phức tạp hoặc gây khó khăn cho người sử dụng.</w:t>
      </w:r>
    </w:p>
    <w:p w14:paraId="30E84448" w14:textId="77777777" w:rsidR="00FF2F30" w:rsidRPr="00FF2F30" w:rsidRDefault="00FF2F30" w:rsidP="00946D5E">
      <w:pPr>
        <w:pStyle w:val="NormalWeb"/>
        <w:numPr>
          <w:ilvl w:val="1"/>
          <w:numId w:val="23"/>
        </w:numPr>
      </w:pPr>
      <w:r w:rsidRPr="00FF2F30">
        <w:rPr>
          <w:rStyle w:val="Strong"/>
          <w:b w:val="0"/>
        </w:rPr>
        <w:t>Tuân thủ nguyên tắc thiết kế Material Design</w:t>
      </w:r>
      <w:r w:rsidRPr="00FF2F30">
        <w:t>: Các yếu tố như không gian, sự phân biệt các thành phần và màu sắc phải nhất quán.</w:t>
      </w:r>
    </w:p>
    <w:p w14:paraId="59904137" w14:textId="77777777" w:rsidR="00FF2F30" w:rsidRPr="00FF2F30" w:rsidRDefault="00FF2F30" w:rsidP="00946D5E">
      <w:pPr>
        <w:pStyle w:val="NormalWeb"/>
        <w:numPr>
          <w:ilvl w:val="1"/>
          <w:numId w:val="23"/>
        </w:numPr>
      </w:pPr>
      <w:r w:rsidRPr="00FF2F30">
        <w:rPr>
          <w:rStyle w:val="Strong"/>
          <w:b w:val="0"/>
        </w:rPr>
        <w:t>Lý do</w:t>
      </w:r>
      <w:r w:rsidRPr="00FF2F30">
        <w:t>: Đảm bảo người dùng có trải nghiệm tốt nhất và dễ dàng tương tác với hệ thống.</w:t>
      </w:r>
    </w:p>
    <w:p w14:paraId="0E22CAA1" w14:textId="77777777" w:rsidR="00FF2F30" w:rsidRPr="00FF2F30" w:rsidRDefault="00FF2F30" w:rsidP="00946D5E">
      <w:pPr>
        <w:pStyle w:val="NormalWeb"/>
        <w:numPr>
          <w:ilvl w:val="0"/>
          <w:numId w:val="23"/>
        </w:numPr>
      </w:pPr>
      <w:r w:rsidRPr="00FF2F30">
        <w:rPr>
          <w:rStyle w:val="Strong"/>
          <w:b w:val="0"/>
        </w:rPr>
        <w:t>Hướng dẫn về hiệu suất và tối ưu hóa</w:t>
      </w:r>
      <w:r w:rsidRPr="00FF2F30">
        <w:t>:</w:t>
      </w:r>
    </w:p>
    <w:p w14:paraId="67C42853" w14:textId="77777777" w:rsidR="00FF2F30" w:rsidRPr="00FF2F30" w:rsidRDefault="00FF2F30" w:rsidP="00946D5E">
      <w:pPr>
        <w:pStyle w:val="NormalWeb"/>
        <w:numPr>
          <w:ilvl w:val="1"/>
          <w:numId w:val="23"/>
        </w:numPr>
      </w:pPr>
      <w:r w:rsidRPr="00FF2F30">
        <w:rPr>
          <w:rStyle w:val="Strong"/>
          <w:b w:val="0"/>
        </w:rPr>
        <w:t>Tối ưu hóa truy vấn cơ sở dữ liệu (SQL)</w:t>
      </w:r>
      <w:r w:rsidRPr="00FF2F30">
        <w:t>: Tránh việc sử dụng các truy vấn không tối ưu, giảm thiểu việc truy xuất dữ liệu không cần thiết từ cơ sở dữ liệu.</w:t>
      </w:r>
    </w:p>
    <w:p w14:paraId="6B4BEDF0" w14:textId="77777777" w:rsidR="00FF2F30" w:rsidRPr="00FF2F30" w:rsidRDefault="00FF2F30" w:rsidP="00946D5E">
      <w:pPr>
        <w:pStyle w:val="NormalWeb"/>
        <w:numPr>
          <w:ilvl w:val="1"/>
          <w:numId w:val="23"/>
        </w:numPr>
      </w:pPr>
      <w:r w:rsidRPr="00FF2F30">
        <w:rPr>
          <w:rStyle w:val="Strong"/>
          <w:b w:val="0"/>
        </w:rPr>
        <w:t>Lý do</w:t>
      </w:r>
      <w:r w:rsidRPr="00FF2F30">
        <w:t>: Các truy vấn không tối ưu có thể dẫn đến giảm hiệu suất và khả năng xử lý chậm, đặc biệt khi dữ liệu lớn.</w:t>
      </w:r>
    </w:p>
    <w:p w14:paraId="5AF3FEB5" w14:textId="77777777" w:rsidR="00FF2F30" w:rsidRPr="00FF2F30" w:rsidRDefault="00FF2F30" w:rsidP="00946D5E">
      <w:pPr>
        <w:pStyle w:val="NormalWeb"/>
        <w:numPr>
          <w:ilvl w:val="0"/>
          <w:numId w:val="23"/>
        </w:numPr>
      </w:pPr>
      <w:r w:rsidRPr="00FF2F30">
        <w:rPr>
          <w:rStyle w:val="Strong"/>
          <w:b w:val="0"/>
        </w:rPr>
        <w:t>Hướng dẫn về an toàn và bảo mật</w:t>
      </w:r>
      <w:r w:rsidRPr="00FF2F30">
        <w:t>:</w:t>
      </w:r>
    </w:p>
    <w:p w14:paraId="5D7F3C98" w14:textId="77777777" w:rsidR="00FF2F30" w:rsidRPr="00FF2F30" w:rsidRDefault="00FF2F30" w:rsidP="00946D5E">
      <w:pPr>
        <w:pStyle w:val="NormalWeb"/>
        <w:numPr>
          <w:ilvl w:val="1"/>
          <w:numId w:val="23"/>
        </w:numPr>
      </w:pPr>
      <w:r w:rsidRPr="00FF2F30">
        <w:rPr>
          <w:rStyle w:val="Strong"/>
          <w:b w:val="0"/>
        </w:rPr>
        <w:t>Đảm bảo bảo mật dữ liệu đầu vào và đầu ra</w:t>
      </w:r>
      <w:r w:rsidRPr="00FF2F30">
        <w:t>: Kiểm tra và xử lý tất cả các dữ liệu đầu vào từ người dùng để tránh các cuộc tấn công như SQL injection, cross-site scripting (XSS), và cross-site request forgery (CSRF).</w:t>
      </w:r>
    </w:p>
    <w:p w14:paraId="75448110" w14:textId="77777777" w:rsidR="00FF2F30" w:rsidRPr="00FF2F30" w:rsidRDefault="00FF2F30" w:rsidP="00946D5E">
      <w:pPr>
        <w:pStyle w:val="NormalWeb"/>
        <w:numPr>
          <w:ilvl w:val="1"/>
          <w:numId w:val="23"/>
        </w:numPr>
      </w:pPr>
      <w:r w:rsidRPr="00FF2F30">
        <w:rPr>
          <w:rStyle w:val="Strong"/>
          <w:b w:val="0"/>
        </w:rPr>
        <w:t>Lý do</w:t>
      </w:r>
      <w:r w:rsidRPr="00FF2F30">
        <w:t>: Hệ thống cần phải bảo vệ dữ liệu nhạy cảm và tránh các lỗ hổng bảo mật có thể gây rủi ro cho thông tin người dùng và tổ chức.</w:t>
      </w:r>
    </w:p>
    <w:p w14:paraId="60182797" w14:textId="77777777" w:rsidR="00FF2F30" w:rsidRPr="00FF2F30" w:rsidRDefault="00FF2F30" w:rsidP="00FF2F30">
      <w:pPr>
        <w:pStyle w:val="Heading4"/>
        <w:rPr>
          <w:rFonts w:ascii="Times New Roman" w:hAnsi="Times New Roman" w:cs="Times New Roman"/>
          <w:b w:val="0"/>
        </w:rPr>
      </w:pPr>
      <w:r w:rsidRPr="00FF2F30">
        <w:rPr>
          <w:rFonts w:ascii="Times New Roman" w:hAnsi="Times New Roman" w:cs="Times New Roman"/>
          <w:b w:val="0"/>
        </w:rPr>
        <w:t>Chính sách và chiến l</w:t>
      </w:r>
      <w:r w:rsidRPr="00FF2F30">
        <w:rPr>
          <w:rFonts w:ascii="Times New Roman" w:hAnsi="Times New Roman" w:cs="Times New Roman"/>
          <w:b w:val="0"/>
        </w:rPr>
        <w:lastRenderedPageBreak/>
        <w:t>ược thiết kế</w:t>
      </w:r>
    </w:p>
    <w:p w14:paraId="19B3B189" w14:textId="77777777" w:rsidR="00FF2F30" w:rsidRPr="00FF2F30" w:rsidRDefault="00FF2F30" w:rsidP="00946D5E">
      <w:pPr>
        <w:pStyle w:val="NormalWeb"/>
        <w:numPr>
          <w:ilvl w:val="0"/>
          <w:numId w:val="24"/>
        </w:numPr>
      </w:pPr>
      <w:r w:rsidRPr="00FF2F30">
        <w:rPr>
          <w:rStyle w:val="Strong"/>
          <w:b w:val="0"/>
        </w:rPr>
        <w:t>Chọn lựa công nghệ phù hợp</w:t>
      </w:r>
      <w:r w:rsidRPr="00FF2F30">
        <w:t>:</w:t>
      </w:r>
    </w:p>
    <w:p w14:paraId="1DAE9AE8" w14:textId="77777777" w:rsidR="00FF2F30" w:rsidRPr="00FF2F30" w:rsidRDefault="00FF2F30" w:rsidP="00946D5E">
      <w:pPr>
        <w:pStyle w:val="NormalWeb"/>
        <w:numPr>
          <w:ilvl w:val="1"/>
          <w:numId w:val="24"/>
        </w:numPr>
      </w:pPr>
      <w:r w:rsidRPr="00FF2F30">
        <w:t xml:space="preserve">Hệ thống sử dụng </w:t>
      </w:r>
      <w:r w:rsidRPr="00FF2F30">
        <w:rPr>
          <w:rStyle w:val="Strong"/>
          <w:b w:val="0"/>
        </w:rPr>
        <w:t>Java Spring Boot</w:t>
      </w:r>
      <w:r w:rsidRPr="00FF2F30">
        <w:t xml:space="preserve"> cho phần backend vì tính bảo mật, khả năng mở rộng và dễ dàng tích hợp với các dịch vụ khác.</w:t>
      </w:r>
    </w:p>
    <w:p w14:paraId="4E796A5B" w14:textId="77777777" w:rsidR="00FF2F30" w:rsidRPr="00FF2F30" w:rsidRDefault="00FF2F30" w:rsidP="00946D5E">
      <w:pPr>
        <w:pStyle w:val="NormalWeb"/>
        <w:numPr>
          <w:ilvl w:val="1"/>
          <w:numId w:val="24"/>
        </w:numPr>
      </w:pPr>
      <w:r w:rsidRPr="00FF2F30">
        <w:rPr>
          <w:rStyle w:val="Strong"/>
          <w:b w:val="0"/>
        </w:rPr>
        <w:t>Frontend</w:t>
      </w:r>
      <w:r w:rsidRPr="00FF2F30">
        <w:t xml:space="preserve"> sử dụng </w:t>
      </w:r>
      <w:r w:rsidRPr="00FF2F30">
        <w:rPr>
          <w:rStyle w:val="Strong"/>
          <w:b w:val="0"/>
        </w:rPr>
        <w:t>ReactJS</w:t>
      </w:r>
      <w:r w:rsidRPr="00FF2F30">
        <w:t xml:space="preserve"> vì tính linh hoạt, khả năng tương tác động và dễ dàng tích hợp với API RESTful.</w:t>
      </w:r>
    </w:p>
    <w:p w14:paraId="22F2081E" w14:textId="77777777" w:rsidR="00FF2F30" w:rsidRPr="00FF2F30" w:rsidRDefault="00FF2F30" w:rsidP="00946D5E">
      <w:pPr>
        <w:pStyle w:val="NormalWeb"/>
        <w:numPr>
          <w:ilvl w:val="1"/>
          <w:numId w:val="24"/>
        </w:numPr>
      </w:pPr>
      <w:r w:rsidRPr="00FF2F30">
        <w:rPr>
          <w:rStyle w:val="Strong"/>
          <w:b w:val="0"/>
        </w:rPr>
        <w:t>Lý do</w:t>
      </w:r>
      <w:r w:rsidRPr="00FF2F30">
        <w:t>: Các công nghệ này được chọn vì tính ổn định, cộng đồng phát triển mạnh và khả năng duy trì lâu dài.</w:t>
      </w:r>
    </w:p>
    <w:p w14:paraId="3A2E1F52" w14:textId="77777777" w:rsidR="00FF2F30" w:rsidRPr="00FF2F30" w:rsidRDefault="00FF2F30" w:rsidP="00946D5E">
      <w:pPr>
        <w:pStyle w:val="NormalWeb"/>
        <w:numPr>
          <w:ilvl w:val="0"/>
          <w:numId w:val="24"/>
        </w:numPr>
      </w:pPr>
      <w:r w:rsidRPr="00FF2F30">
        <w:rPr>
          <w:rStyle w:val="Strong"/>
          <w:b w:val="0"/>
        </w:rPr>
        <w:t>Tối ưu hóa tài nguyên và khả năng chịu tải</w:t>
      </w:r>
      <w:r w:rsidRPr="00FF2F30">
        <w:t>:</w:t>
      </w:r>
    </w:p>
    <w:p w14:paraId="16745E04" w14:textId="77777777" w:rsidR="00FF2F30" w:rsidRPr="00FF2F30" w:rsidRDefault="00FF2F30" w:rsidP="00946D5E">
      <w:pPr>
        <w:pStyle w:val="NormalWeb"/>
        <w:numPr>
          <w:ilvl w:val="1"/>
          <w:numId w:val="24"/>
        </w:numPr>
      </w:pPr>
      <w:r w:rsidRPr="00FF2F30">
        <w:t>Cấu hình hệ thống cần tối ưu hóa tài nguyên phần cứng (RAM, CPU) để đảm bảo hệ thống có thể xử lý hàng nghìn yêu cầu đồng thời.</w:t>
      </w:r>
    </w:p>
    <w:p w14:paraId="09476F09" w14:textId="77777777" w:rsidR="00FF2F30" w:rsidRPr="00FF2F30" w:rsidRDefault="00FF2F30" w:rsidP="00946D5E">
      <w:pPr>
        <w:pStyle w:val="NormalWeb"/>
        <w:numPr>
          <w:ilvl w:val="1"/>
          <w:numId w:val="24"/>
        </w:numPr>
      </w:pPr>
      <w:r w:rsidRPr="00FF2F30">
        <w:rPr>
          <w:rStyle w:val="Strong"/>
          <w:b w:val="0"/>
        </w:rPr>
        <w:t>Lý do</w:t>
      </w:r>
      <w:r w:rsidRPr="00FF2F30">
        <w:t>: Các yêu cầu về hiệu suất và khả năng chịu tải cao đảm bảo rằng hệ thống không bị sập khi có lượng truy cập lớn.</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6" w:name="_Toc197437799"/>
      <w:r w:rsidRPr="003D0AC7">
        <w:rPr>
          <w:lang w:val="vi-VN"/>
        </w:rPr>
        <w:t>Architectural Strategies</w:t>
      </w:r>
      <w:bookmarkEnd w:id="46"/>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lastRenderedPageBreak/>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11B7B60B" w:rsidR="002C6207" w:rsidRDefault="002C6207" w:rsidP="002C6207">
      <w:r>
        <w:t>&gt;</w:t>
      </w:r>
    </w:p>
    <w:p w14:paraId="198DF59D" w14:textId="77777777" w:rsidR="00FF2F30" w:rsidRPr="00FF2F30" w:rsidRDefault="00FF2F30" w:rsidP="00FF2F30">
      <w:pPr>
        <w:pStyle w:val="NormalWeb"/>
      </w:pPr>
      <w:proofErr w:type="gramStart"/>
      <w:r w:rsidRPr="00FF2F30">
        <w:t xml:space="preserve">  </w:t>
      </w:r>
      <w:r w:rsidRPr="00FF2F30">
        <w:rPr>
          <w:rStyle w:val="Strong"/>
          <w:b w:val="0"/>
        </w:rPr>
        <w:t>Lựa</w:t>
      </w:r>
      <w:proofErr w:type="gramEnd"/>
      <w:r w:rsidRPr="00FF2F30">
        <w:rPr>
          <w:rStyle w:val="Strong"/>
          <w:b w:val="0"/>
        </w:rPr>
        <w:t xml:space="preserve"> chọn ngôn ngữ lập trình và công nghệ phát triển</w:t>
      </w:r>
    </w:p>
    <w:p w14:paraId="76144C4B" w14:textId="23BE61E2" w:rsidR="00FF2F30" w:rsidRPr="00FF2F30" w:rsidRDefault="00FF2F30" w:rsidP="00946D5E">
      <w:pPr>
        <w:pStyle w:val="NormalWeb"/>
        <w:numPr>
          <w:ilvl w:val="0"/>
          <w:numId w:val="25"/>
        </w:numPr>
      </w:pPr>
      <w:r w:rsidRPr="00FF2F30">
        <w:rPr>
          <w:rStyle w:val="Strong"/>
          <w:b w:val="0"/>
        </w:rPr>
        <w:t>Quyết định</w:t>
      </w:r>
      <w:r w:rsidRPr="00FF2F30">
        <w:t xml:space="preserve">: Hệ thống sử dụng </w:t>
      </w:r>
      <w:r w:rsidR="00214759">
        <w:rPr>
          <w:lang w:val="vi-VN"/>
        </w:rPr>
        <w:t>C#</w:t>
      </w:r>
      <w:r w:rsidRPr="00FF2F30">
        <w:t xml:space="preserve"> cho phần backend và </w:t>
      </w:r>
      <w:r w:rsidRPr="00FF2F30">
        <w:rPr>
          <w:rStyle w:val="Strong"/>
          <w:b w:val="0"/>
        </w:rPr>
        <w:t>ReactJS</w:t>
      </w:r>
      <w:r w:rsidRPr="00FF2F30">
        <w:t xml:space="preserve"> cho phần frontend.</w:t>
      </w:r>
    </w:p>
    <w:p w14:paraId="03BFC54C" w14:textId="219B365A" w:rsidR="00FF2F30" w:rsidRPr="00FF2F30" w:rsidRDefault="00FF2F30" w:rsidP="00946D5E">
      <w:pPr>
        <w:pStyle w:val="NormalWeb"/>
        <w:numPr>
          <w:ilvl w:val="0"/>
          <w:numId w:val="25"/>
        </w:numPr>
      </w:pPr>
      <w:r w:rsidRPr="00FF2F30">
        <w:rPr>
          <w:rStyle w:val="Strong"/>
          <w:b w:val="0"/>
        </w:rPr>
        <w:t>Lý do</w:t>
      </w:r>
      <w:r w:rsidRPr="00FF2F30">
        <w:t xml:space="preserve">: </w:t>
      </w:r>
      <w:r w:rsidR="00214759">
        <w:rPr>
          <w:lang w:val="vi-VN"/>
        </w:rPr>
        <w:t xml:space="preserve">C# </w:t>
      </w:r>
      <w:r w:rsidRPr="00FF2F30">
        <w:t>được chọn vì khả năng mở rộng, tính bảo mật cao, và cộng đồng phát triển mạnh mẽ. ReactJS được lựa chọn cho frontend vì tính năng động, khả năng tái sử dụng thành phần, và khả năng tương tác mượt mà với API RESTful.</w:t>
      </w:r>
    </w:p>
    <w:p w14:paraId="6F00A563" w14:textId="77777777" w:rsidR="00FF2F30" w:rsidRPr="00FF2F30" w:rsidRDefault="00FF2F30" w:rsidP="00946D5E">
      <w:pPr>
        <w:pStyle w:val="NormalWeb"/>
        <w:numPr>
          <w:ilvl w:val="0"/>
          <w:numId w:val="25"/>
        </w:numPr>
      </w:pPr>
      <w:r w:rsidRPr="00FF2F30">
        <w:rPr>
          <w:rStyle w:val="Strong"/>
          <w:b w:val="0"/>
        </w:rPr>
        <w:t>Cân nhắc mục tiêu thiết kế</w:t>
      </w:r>
      <w:r w:rsidRPr="00FF2F30">
        <w:t>: Quyết định này đảm bảo tính linh hoạt trong việc phát triển và duy trì hệ thống, đồng thời tối ưu hóa hiệu suất và bảo mật.</w:t>
      </w:r>
    </w:p>
    <w:p w14:paraId="06D5AA53" w14:textId="77777777" w:rsidR="00FF2F30" w:rsidRPr="00FF2F30" w:rsidRDefault="00FF2F30" w:rsidP="00FF2F30">
      <w:pPr>
        <w:pStyle w:val="NormalWeb"/>
      </w:pPr>
      <w:proofErr w:type="gramStart"/>
      <w:r w:rsidRPr="00FF2F30">
        <w:t xml:space="preserve">  </w:t>
      </w:r>
      <w:r w:rsidRPr="00FF2F30">
        <w:rPr>
          <w:rStyle w:val="Strong"/>
          <w:b w:val="0"/>
        </w:rPr>
        <w:t>Sử</w:t>
      </w:r>
      <w:proofErr w:type="gramEnd"/>
      <w:r w:rsidRPr="00FF2F30">
        <w:rPr>
          <w:rStyle w:val="Strong"/>
          <w:b w:val="0"/>
        </w:rPr>
        <w:t xml:space="preserve"> dụng cơ sở dữ liệu quan hệ (Relational Database)</w:t>
      </w:r>
    </w:p>
    <w:p w14:paraId="4DF3E03C" w14:textId="77777777" w:rsidR="00FF2F30" w:rsidRPr="00FF2F30" w:rsidRDefault="00FF2F30" w:rsidP="00946D5E">
      <w:pPr>
        <w:pStyle w:val="NormalWeb"/>
        <w:numPr>
          <w:ilvl w:val="0"/>
          <w:numId w:val="26"/>
        </w:numPr>
      </w:pPr>
      <w:r w:rsidRPr="00FF2F30">
        <w:rPr>
          <w:rStyle w:val="Strong"/>
          <w:b w:val="0"/>
        </w:rPr>
        <w:t>Quyết định</w:t>
      </w:r>
      <w:r w:rsidRPr="00FF2F30">
        <w:t xml:space="preserve">: Sử dụng </w:t>
      </w:r>
      <w:r w:rsidRPr="00FF2F30">
        <w:rPr>
          <w:rStyle w:val="Strong"/>
          <w:b w:val="0"/>
        </w:rPr>
        <w:t>MySQL</w:t>
      </w:r>
      <w:r w:rsidRPr="00FF2F30">
        <w:t xml:space="preserve"> làm cơ sở dữ liệu chính của hệ thống.</w:t>
      </w:r>
    </w:p>
    <w:p w14:paraId="1FEE2C79" w14:textId="77777777" w:rsidR="00FF2F30" w:rsidRPr="00FF2F30" w:rsidRDefault="00FF2F30" w:rsidP="00946D5E">
      <w:pPr>
        <w:pStyle w:val="NormalWeb"/>
        <w:numPr>
          <w:ilvl w:val="0"/>
          <w:numId w:val="26"/>
        </w:numPr>
      </w:pPr>
      <w:r w:rsidRPr="00FF2F30">
        <w:rPr>
          <w:rStyle w:val="Strong"/>
          <w:b w:val="0"/>
        </w:rPr>
        <w:t>Lý do</w:t>
      </w:r>
      <w:r w:rsidRPr="00FF2F30">
        <w:t>: MySQL phù hợp với nhu cầu lưu trữ dữ liệu có cấu trúc và hỗ trợ các tính năng cần thiết như giao dịch, khóa ngoại và chỉ mục để tối ưu hóa truy vấn.</w:t>
      </w:r>
    </w:p>
    <w:p w14:paraId="0F2CED29" w14:textId="77777777" w:rsidR="00FF2F30" w:rsidRPr="00FF2F30" w:rsidRDefault="00FF2F30" w:rsidP="00946D5E">
      <w:pPr>
        <w:pStyle w:val="NormalWeb"/>
        <w:numPr>
          <w:ilvl w:val="0"/>
          <w:numId w:val="26"/>
        </w:numPr>
      </w:pPr>
      <w:r w:rsidRPr="00FF2F30">
        <w:rPr>
          <w:rStyle w:val="Strong"/>
          <w:b w:val="0"/>
        </w:rPr>
        <w:t>Cân nhắc mục tiêu thiết kế</w:t>
      </w:r>
      <w:r w:rsidRPr="00FF2F30">
        <w:t>: MySQL đảm bảo hiệu suất cao khi xử lý các truy vấn phức tạp và dữ liệu lớn, đồng thời dễ dàng mở rộng khi cần.</w:t>
      </w:r>
    </w:p>
    <w:p w14:paraId="4992F125" w14:textId="77777777" w:rsidR="00FF2F30" w:rsidRPr="00FF2F30" w:rsidRDefault="00FF2F30" w:rsidP="00FF2F30">
      <w:pPr>
        <w:pStyle w:val="NormalWeb"/>
      </w:pPr>
      <w:proofErr w:type="gramStart"/>
      <w:r w:rsidRPr="00FF2F30">
        <w:t xml:space="preserve">  </w:t>
      </w:r>
      <w:r w:rsidRPr="00FF2F30">
        <w:rPr>
          <w:rStyle w:val="Strong"/>
          <w:b w:val="0"/>
        </w:rPr>
        <w:t>Tái</w:t>
      </w:r>
      <w:proofErr w:type="gramEnd"/>
      <w:r w:rsidRPr="00FF2F30">
        <w:rPr>
          <w:rStyle w:val="Strong"/>
          <w:b w:val="0"/>
        </w:rPr>
        <w:t xml:space="preserve"> sử dụng các thành phần phần mềm hiện có</w:t>
      </w:r>
    </w:p>
    <w:p w14:paraId="2539FB93" w14:textId="77777777" w:rsidR="00FF2F30" w:rsidRPr="00FF2F30" w:rsidRDefault="00FF2F30" w:rsidP="00946D5E">
      <w:pPr>
        <w:pStyle w:val="NormalWeb"/>
        <w:numPr>
          <w:ilvl w:val="0"/>
          <w:numId w:val="27"/>
        </w:numPr>
      </w:pPr>
      <w:r w:rsidRPr="00FF2F30">
        <w:rPr>
          <w:rStyle w:val="Strong"/>
          <w:b w:val="0"/>
        </w:rPr>
        <w:t>Quyết định</w:t>
      </w:r>
      <w:r w:rsidRPr="00FF2F30">
        <w:t>: Sử dụng các thư viện mã nguồn mở và các API đã có sẵn để giảm thiểu công sức phát triển từ đầu.</w:t>
      </w:r>
    </w:p>
    <w:p w14:paraId="3C74F5CB" w14:textId="77777777" w:rsidR="00FF2F30" w:rsidRPr="00FF2F30" w:rsidRDefault="00FF2F30" w:rsidP="00946D5E">
      <w:pPr>
        <w:pStyle w:val="NormalWeb"/>
        <w:numPr>
          <w:ilvl w:val="0"/>
          <w:numId w:val="27"/>
        </w:numPr>
      </w:pPr>
      <w:r w:rsidRPr="00FF2F30">
        <w:rPr>
          <w:rStyle w:val="Strong"/>
          <w:b w:val="0"/>
        </w:rPr>
        <w:t>Lý do</w:t>
      </w:r>
      <w:r w:rsidRPr="00FF2F30">
        <w:t>: Việc tái sử dụng các thành phần phần mềm (như thư viện xử lý JSON, xác thực bảo mật) giúp giảm thiểu thời gian phát triển, tăng tính ổn định và dễ dàng bảo trì.</w:t>
      </w:r>
    </w:p>
    <w:p w14:paraId="6E0639D8" w14:textId="77777777" w:rsidR="00FF2F30" w:rsidRPr="00FF2F30" w:rsidRDefault="00FF2F30" w:rsidP="00946D5E">
      <w:pPr>
        <w:pStyle w:val="NormalWeb"/>
        <w:numPr>
          <w:ilvl w:val="0"/>
          <w:numId w:val="27"/>
        </w:numPr>
      </w:pPr>
      <w:r w:rsidRPr="00FF2F30">
        <w:rPr>
          <w:rStyle w:val="Strong"/>
          <w:b w:val="0"/>
        </w:rPr>
        <w:t>Cân nhắc mục tiêu thiết kế</w:t>
      </w:r>
      <w:r w:rsidRPr="00FF2F30">
        <w:t>: Tái sử dụng giúp hệ thống giảm chi phí và rủi ro, đồng thời tăng khả năng tương thích và bảo mật.</w:t>
      </w:r>
    </w:p>
    <w:p w14:paraId="7FE61025" w14:textId="77777777" w:rsidR="00FF2F30" w:rsidRPr="00FF2F30" w:rsidRDefault="00FF2F30" w:rsidP="00FF2F30">
      <w:pPr>
        <w:pStyle w:val="NormalWeb"/>
      </w:pPr>
      <w:proofErr w:type="gramStart"/>
      <w:r w:rsidRPr="00FF2F30">
        <w:lastRenderedPageBreak/>
        <w:t xml:space="preserve">  </w:t>
      </w:r>
      <w:r w:rsidRPr="00FF2F30">
        <w:rPr>
          <w:rStyle w:val="Strong"/>
          <w:b w:val="0"/>
        </w:rPr>
        <w:t>Hướng</w:t>
      </w:r>
      <w:proofErr w:type="gramEnd"/>
      <w:r w:rsidRPr="00FF2F30">
        <w:rPr>
          <w:rStyle w:val="Strong"/>
          <w:b w:val="0"/>
        </w:rPr>
        <w:t xml:space="preserve"> tới khả năng mở rộng hệ thống</w:t>
      </w:r>
    </w:p>
    <w:p w14:paraId="3806653C" w14:textId="77777777" w:rsidR="00FF2F30" w:rsidRPr="00FF2F30" w:rsidRDefault="00FF2F30" w:rsidP="00946D5E">
      <w:pPr>
        <w:pStyle w:val="NormalWeb"/>
        <w:numPr>
          <w:ilvl w:val="0"/>
          <w:numId w:val="28"/>
        </w:numPr>
      </w:pPr>
      <w:r w:rsidRPr="00FF2F30">
        <w:rPr>
          <w:rStyle w:val="Strong"/>
          <w:b w:val="0"/>
        </w:rPr>
        <w:t>Quyết định</w:t>
      </w:r>
      <w:r w:rsidRPr="00FF2F30">
        <w:t xml:space="preserve">: Thiết kế hệ thống theo mô hình </w:t>
      </w:r>
      <w:r w:rsidRPr="00FF2F30">
        <w:rPr>
          <w:rStyle w:val="Strong"/>
          <w:b w:val="0"/>
        </w:rPr>
        <w:t>microservices</w:t>
      </w:r>
      <w:r w:rsidRPr="00FF2F30">
        <w:t xml:space="preserve"> trong tương lai, với các dịch vụ độc lập có thể mở rộng riêng biệt.</w:t>
      </w:r>
    </w:p>
    <w:p w14:paraId="68668A22" w14:textId="77777777" w:rsidR="00FF2F30" w:rsidRPr="00FF2F30" w:rsidRDefault="00FF2F30" w:rsidP="00946D5E">
      <w:pPr>
        <w:pStyle w:val="NormalWeb"/>
        <w:numPr>
          <w:ilvl w:val="0"/>
          <w:numId w:val="28"/>
        </w:numPr>
      </w:pPr>
      <w:r w:rsidRPr="00FF2F30">
        <w:rPr>
          <w:rStyle w:val="Strong"/>
          <w:b w:val="0"/>
        </w:rPr>
        <w:t>Lý do</w:t>
      </w:r>
      <w:r w:rsidRPr="00FF2F30">
        <w:t>: Kiến trúc microservices cho phép hệ thống dễ dàng mở rộng và thay đổi trong tương lai mà không làm ảnh hưởng đến các phần còn lại của hệ thống. Mỗi dịch vụ có thể phát triển độc lập và sử dụng công nghệ riêng nếu cần.</w:t>
      </w:r>
    </w:p>
    <w:p w14:paraId="40CE244D" w14:textId="77777777" w:rsidR="00FF2F30" w:rsidRPr="00FF2F30" w:rsidRDefault="00FF2F30" w:rsidP="00946D5E">
      <w:pPr>
        <w:pStyle w:val="NormalWeb"/>
        <w:numPr>
          <w:ilvl w:val="0"/>
          <w:numId w:val="28"/>
        </w:numPr>
      </w:pPr>
      <w:r w:rsidRPr="00FF2F30">
        <w:rPr>
          <w:rStyle w:val="Strong"/>
          <w:b w:val="0"/>
        </w:rPr>
        <w:t>Cân nhắc mục tiêu thiết kế</w:t>
      </w:r>
      <w:r w:rsidRPr="00FF2F30">
        <w:t>: Đảm bảo khả năng mở rộng và duy trì lâu dài, đặc biệt khi lượng người dùng và dữ liệu tăng cao.</w:t>
      </w:r>
    </w:p>
    <w:p w14:paraId="3F5371AB" w14:textId="77777777" w:rsidR="00FF2F30" w:rsidRPr="00FF2F30" w:rsidRDefault="00FF2F30" w:rsidP="00FF2F30">
      <w:pPr>
        <w:pStyle w:val="NormalWeb"/>
      </w:pPr>
      <w:proofErr w:type="gramStart"/>
      <w:r w:rsidRPr="00FF2F30">
        <w:t xml:space="preserve">  </w:t>
      </w:r>
      <w:r w:rsidRPr="00FF2F30">
        <w:rPr>
          <w:rStyle w:val="Strong"/>
          <w:b w:val="0"/>
        </w:rPr>
        <w:t>Xử</w:t>
      </w:r>
      <w:proofErr w:type="gramEnd"/>
      <w:r w:rsidRPr="00FF2F30">
        <w:rPr>
          <w:rStyle w:val="Strong"/>
          <w:b w:val="0"/>
        </w:rPr>
        <w:t xml:space="preserve"> lý lỗi và khôi phục hệ thống</w:t>
      </w:r>
    </w:p>
    <w:p w14:paraId="7F3C82D6" w14:textId="77777777" w:rsidR="00FF2F30" w:rsidRPr="00FF2F30" w:rsidRDefault="00FF2F30" w:rsidP="00946D5E">
      <w:pPr>
        <w:pStyle w:val="NormalWeb"/>
        <w:numPr>
          <w:ilvl w:val="0"/>
          <w:numId w:val="29"/>
        </w:numPr>
      </w:pPr>
      <w:r w:rsidRPr="00FF2F30">
        <w:rPr>
          <w:rStyle w:val="Strong"/>
          <w:b w:val="0"/>
        </w:rPr>
        <w:t>Quyết định</w:t>
      </w:r>
      <w:r w:rsidRPr="00FF2F30">
        <w:t>: Hệ thống sử dụng các cơ chế phát hiện và khôi phục lỗi tự động, bao gồm logging lỗi chi tiết và thông báo cho người dùng.</w:t>
      </w:r>
    </w:p>
    <w:p w14:paraId="4F744427" w14:textId="77777777" w:rsidR="00FF2F30" w:rsidRPr="00FF2F30" w:rsidRDefault="00FF2F30" w:rsidP="00946D5E">
      <w:pPr>
        <w:pStyle w:val="NormalWeb"/>
        <w:numPr>
          <w:ilvl w:val="0"/>
          <w:numId w:val="29"/>
        </w:numPr>
      </w:pPr>
      <w:r w:rsidRPr="00FF2F30">
        <w:rPr>
          <w:rStyle w:val="Strong"/>
          <w:b w:val="0"/>
        </w:rPr>
        <w:t>Lý do</w:t>
      </w:r>
      <w:r w:rsidRPr="00FF2F30">
        <w:t>: Các cơ chế phát hiện lỗi giúp phát hiện và xử lý các vấn đề nhanh chóng, giảm thiểu thời gian ngừng hoạt động của hệ thống. Việc ghi nhật ký chi tiết giúp việc khôi phục và tìm nguyên nhân lỗi dễ dàng hơn.</w:t>
      </w:r>
    </w:p>
    <w:p w14:paraId="3A67621D" w14:textId="77777777" w:rsidR="00FF2F30" w:rsidRPr="00FF2F30" w:rsidRDefault="00FF2F30" w:rsidP="00946D5E">
      <w:pPr>
        <w:pStyle w:val="NormalWeb"/>
        <w:numPr>
          <w:ilvl w:val="0"/>
          <w:numId w:val="29"/>
        </w:numPr>
      </w:pPr>
      <w:r w:rsidRPr="00FF2F30">
        <w:rPr>
          <w:rStyle w:val="Strong"/>
          <w:b w:val="0"/>
        </w:rPr>
        <w:t>Cân nhắc mục tiêu thiết kế</w:t>
      </w:r>
      <w:r w:rsidRPr="00FF2F30">
        <w:t>: Đảm bảo tính ổn định và độ tin cậy cao, đồng thời cung cấp thông tin đầy đủ để người quản trị có thể xử lý sự cố hiệu quả.</w:t>
      </w:r>
    </w:p>
    <w:p w14:paraId="2B2BB320" w14:textId="77777777" w:rsidR="00FF2F30" w:rsidRPr="00FF2F30" w:rsidRDefault="00FF2F30" w:rsidP="00FF2F30">
      <w:pPr>
        <w:pStyle w:val="NormalWeb"/>
      </w:pPr>
      <w:proofErr w:type="gramStart"/>
      <w:r w:rsidRPr="00FF2F30">
        <w:t xml:space="preserve">  </w:t>
      </w:r>
      <w:r w:rsidRPr="00FF2F30">
        <w:rPr>
          <w:rStyle w:val="Strong"/>
          <w:b w:val="0"/>
        </w:rPr>
        <w:t>Quản</w:t>
      </w:r>
      <w:proofErr w:type="gramEnd"/>
      <w:r w:rsidRPr="00FF2F30">
        <w:rPr>
          <w:rStyle w:val="Strong"/>
          <w:b w:val="0"/>
        </w:rPr>
        <w:t xml:space="preserve"> lý bộ nhớ và tài nguyên</w:t>
      </w:r>
    </w:p>
    <w:p w14:paraId="46839C21" w14:textId="77777777" w:rsidR="00FF2F30" w:rsidRPr="00FF2F30" w:rsidRDefault="00FF2F30" w:rsidP="00946D5E">
      <w:pPr>
        <w:pStyle w:val="NormalWeb"/>
        <w:numPr>
          <w:ilvl w:val="0"/>
          <w:numId w:val="30"/>
        </w:numPr>
      </w:pPr>
      <w:r w:rsidRPr="00FF2F30">
        <w:rPr>
          <w:rStyle w:val="Strong"/>
          <w:b w:val="0"/>
        </w:rPr>
        <w:t>Quyết định</w:t>
      </w:r>
      <w:r w:rsidRPr="00FF2F30">
        <w:t>: Hệ thống sẽ sử dụng chiến lược quản lý bộ nhớ động với các cơ chế giải phóng tài nguyên không sử dụng.</w:t>
      </w:r>
    </w:p>
    <w:p w14:paraId="42097F18" w14:textId="77777777" w:rsidR="00FF2F30" w:rsidRPr="00FF2F30" w:rsidRDefault="00FF2F30" w:rsidP="00946D5E">
      <w:pPr>
        <w:pStyle w:val="NormalWeb"/>
        <w:numPr>
          <w:ilvl w:val="0"/>
          <w:numId w:val="30"/>
        </w:numPr>
      </w:pPr>
      <w:r w:rsidRPr="00FF2F30">
        <w:rPr>
          <w:rStyle w:val="Strong"/>
          <w:b w:val="0"/>
        </w:rPr>
        <w:t>Lý do</w:t>
      </w:r>
      <w:r w:rsidRPr="00FF2F30">
        <w:t>: Điều này giúp tránh tình trạng thiếu bộ nhớ và giảm thiểu việc sử dụng tài nguyên không cần thiết, đảm bảo hệ thống hoạt động ổn định và hiệu quả.</w:t>
      </w:r>
    </w:p>
    <w:p w14:paraId="015DA526" w14:textId="77777777" w:rsidR="00FF2F30" w:rsidRPr="00FF2F30" w:rsidRDefault="00FF2F30" w:rsidP="00946D5E">
      <w:pPr>
        <w:pStyle w:val="NormalWeb"/>
        <w:numPr>
          <w:ilvl w:val="0"/>
          <w:numId w:val="30"/>
        </w:numPr>
      </w:pPr>
      <w:r w:rsidRPr="00FF2F30">
        <w:rPr>
          <w:rStyle w:val="Strong"/>
          <w:b w:val="0"/>
        </w:rPr>
        <w:t>Cân nhắc mục tiêu thiết kế</w:t>
      </w:r>
      <w:r w:rsidRPr="00FF2F30">
        <w:t>: Tối ưu hóa tài nguyên hệ thống để đảm bảo hiệu suất và khả năng phục hồi trong trường hợp tài nguyên bị giới hạn.</w:t>
      </w:r>
    </w:p>
    <w:p w14:paraId="009545BA" w14:textId="77777777" w:rsidR="00FF2F30" w:rsidRPr="00FF2F30" w:rsidRDefault="00FF2F30" w:rsidP="00FF2F30">
      <w:pPr>
        <w:pStyle w:val="NormalWeb"/>
      </w:pPr>
      <w:proofErr w:type="gramStart"/>
      <w:r w:rsidRPr="00FF2F30">
        <w:t xml:space="preserve">  </w:t>
      </w:r>
      <w:r w:rsidRPr="00FF2F30">
        <w:rPr>
          <w:rStyle w:val="Strong"/>
          <w:b w:val="0"/>
        </w:rPr>
        <w:t>Giao</w:t>
      </w:r>
      <w:proofErr w:type="gramEnd"/>
      <w:r w:rsidRPr="00FF2F30">
        <w:rPr>
          <w:rStyle w:val="Strong"/>
          <w:b w:val="0"/>
        </w:rPr>
        <w:t xml:space="preserve"> tiếp và đồng bộ hóa</w:t>
      </w:r>
    </w:p>
    <w:p w14:paraId="79A09668" w14:textId="77777777" w:rsidR="00FF2F30" w:rsidRPr="00FF2F30" w:rsidRDefault="00FF2F30" w:rsidP="00946D5E">
      <w:pPr>
        <w:pStyle w:val="NormalWeb"/>
        <w:numPr>
          <w:ilvl w:val="0"/>
          <w:numId w:val="31"/>
        </w:numPr>
      </w:pPr>
      <w:r w:rsidRPr="00FF2F30">
        <w:rPr>
          <w:rStyle w:val="Strong"/>
          <w:b w:val="0"/>
        </w:rPr>
        <w:t>Quyết định</w:t>
      </w:r>
      <w:r w:rsidRPr="00FF2F30">
        <w:t xml:space="preserve">: Hệ thống sử dụng </w:t>
      </w:r>
      <w:r w:rsidRPr="00FF2F30">
        <w:rPr>
          <w:rStyle w:val="Strong"/>
          <w:b w:val="0"/>
        </w:rPr>
        <w:t>RESTful API</w:t>
      </w:r>
      <w:r w:rsidRPr="00FF2F30">
        <w:t xml:space="preserve"> cho giao tiếp giữa các thành phần và dịch vụ, đồng thời áp dụng các cơ chế </w:t>
      </w:r>
      <w:r w:rsidRPr="00FF2F30">
        <w:rPr>
          <w:rStyle w:val="Strong"/>
          <w:b w:val="0"/>
        </w:rPr>
        <w:t>asynchronous processing</w:t>
      </w:r>
      <w:r w:rsidRPr="00FF2F30">
        <w:t xml:space="preserve"> cho các tác vụ dài hạn.</w:t>
      </w:r>
    </w:p>
    <w:p w14:paraId="20B71512" w14:textId="77777777" w:rsidR="00FF2F30" w:rsidRPr="00FF2F30" w:rsidRDefault="00FF2F30" w:rsidP="00946D5E">
      <w:pPr>
        <w:pStyle w:val="NormalWeb"/>
        <w:numPr>
          <w:ilvl w:val="0"/>
          <w:numId w:val="31"/>
        </w:numPr>
      </w:pPr>
      <w:r w:rsidRPr="00FF2F30">
        <w:rPr>
          <w:rStyle w:val="Strong"/>
          <w:b w:val="0"/>
        </w:rPr>
        <w:t>Lý do</w:t>
      </w:r>
      <w:r w:rsidRPr="00FF2F30">
        <w:t>: RESTful API giúp giao tiếp giữa các phần của hệ thống dễ dàng và hiệu quả, trong khi cơ chế xử lý bất đồng bộ giúp hệ thống không bị chặn bởi các tác vụ lâu dài như tải tệp hoặc xử lý báo cáo.</w:t>
      </w:r>
    </w:p>
    <w:p w14:paraId="2AB01374" w14:textId="77777777" w:rsidR="00FF2F30" w:rsidRPr="00FF2F30" w:rsidRDefault="00FF2F30" w:rsidP="00946D5E">
      <w:pPr>
        <w:pStyle w:val="NormalWeb"/>
        <w:numPr>
          <w:ilvl w:val="0"/>
          <w:numId w:val="31"/>
        </w:numPr>
      </w:pPr>
      <w:r w:rsidRPr="00FF2F30">
        <w:rPr>
          <w:rStyle w:val="Strong"/>
          <w:b w:val="0"/>
        </w:rPr>
        <w:t>Cân nhắc mục tiêu thiết kế</w:t>
      </w:r>
      <w:r w:rsidRPr="00FF2F30">
        <w:t>: Đảm bảo hệ thống hoạt động mượt mà và không bị gián đoạn trong khi vẫn xử lý các tác vụ yêu cầu nhiều thời gian.</w:t>
      </w:r>
    </w:p>
    <w:p w14:paraId="3FE720A8" w14:textId="77777777" w:rsidR="00FF2F30" w:rsidRPr="00FF2F30" w:rsidRDefault="00FF2F30" w:rsidP="00FF2F30">
      <w:pPr>
        <w:pStyle w:val="NormalWeb"/>
      </w:pPr>
      <w:proofErr w:type="gramStart"/>
      <w:r w:rsidRPr="00FF2F30">
        <w:t xml:space="preserve">  </w:t>
      </w:r>
      <w:r w:rsidRPr="00FF2F30">
        <w:rPr>
          <w:rStyle w:val="Strong"/>
          <w:b w:val="0"/>
        </w:rPr>
        <w:t>Quản</w:t>
      </w:r>
      <w:proofErr w:type="gramEnd"/>
      <w:r w:rsidRPr="00FF2F30">
        <w:rPr>
          <w:rStyle w:val="Strong"/>
          <w:b w:val="0"/>
        </w:rPr>
        <w:t xml:space="preserve"> lý dữ liệu phân tán</w:t>
      </w:r>
    </w:p>
    <w:p w14:paraId="20DCACDE" w14:textId="77777777" w:rsidR="00FF2F30" w:rsidRPr="00FF2F30" w:rsidRDefault="00FF2F30" w:rsidP="00946D5E">
      <w:pPr>
        <w:pStyle w:val="NormalWeb"/>
        <w:numPr>
          <w:ilvl w:val="0"/>
          <w:numId w:val="32"/>
        </w:numPr>
      </w:pPr>
      <w:r w:rsidRPr="00FF2F30">
        <w:rPr>
          <w:rStyle w:val="Strong"/>
          <w:b w:val="0"/>
        </w:rPr>
        <w:t>Quyết định</w:t>
      </w:r>
      <w:r w:rsidRPr="00FF2F30">
        <w:t>: Hệ thống có khả năng phân tán dữ liệu qua các máy chủ khác nhau khi cần, sử dụng cơ chế sao lưu và đồng bộ hóa tự động.</w:t>
      </w:r>
    </w:p>
    <w:p w14:paraId="4CE08056" w14:textId="77777777" w:rsidR="00FF2F30" w:rsidRPr="00FF2F30" w:rsidRDefault="00FF2F30" w:rsidP="00946D5E">
      <w:pPr>
        <w:pStyle w:val="NormalWeb"/>
        <w:numPr>
          <w:ilvl w:val="0"/>
          <w:numId w:val="32"/>
        </w:numPr>
      </w:pPr>
      <w:r w:rsidRPr="00FF2F30">
        <w:rPr>
          <w:rStyle w:val="Strong"/>
          <w:b w:val="0"/>
        </w:rPr>
        <w:lastRenderedPageBreak/>
        <w:t>Lý do</w:t>
      </w:r>
      <w:r w:rsidRPr="00FF2F30">
        <w:t>: Phân tán dữ liệu giúp tăng tính khả dụng và giảm thiểu rủi ro mất mát dữ liệu. Đồng thời, việc sao lưu và đồng bộ hóa dữ liệu tự động giúp hệ thống dễ dàng phục hồi trong trường hợp sự cố.</w:t>
      </w:r>
    </w:p>
    <w:p w14:paraId="5BA84C37" w14:textId="77777777" w:rsidR="00FF2F30" w:rsidRPr="00FF2F30" w:rsidRDefault="00FF2F30" w:rsidP="00946D5E">
      <w:pPr>
        <w:pStyle w:val="NormalWeb"/>
        <w:numPr>
          <w:ilvl w:val="0"/>
          <w:numId w:val="32"/>
        </w:numPr>
      </w:pPr>
      <w:r w:rsidRPr="00FF2F30">
        <w:rPr>
          <w:rStyle w:val="Strong"/>
          <w:b w:val="0"/>
        </w:rPr>
        <w:t>Cân nhắc mục tiêu thiết kế</w:t>
      </w:r>
      <w:r w:rsidRPr="00FF2F30">
        <w:t>: Tăng tính khả dụng và bảo vệ dữ liệu trong trường hợp hệ thống gặp sự cố hoặc có yêu cầu cao về tải.</w:t>
      </w:r>
    </w:p>
    <w:p w14:paraId="4FCF8D6D" w14:textId="77777777" w:rsidR="00FF2F30" w:rsidRDefault="00FF2F30" w:rsidP="002C6207"/>
    <w:p w14:paraId="4527549E" w14:textId="23CAB763" w:rsidR="002C6207" w:rsidRPr="003D0AC7" w:rsidRDefault="00852697" w:rsidP="002C6207">
      <w:pPr>
        <w:pStyle w:val="Heading2"/>
        <w:rPr>
          <w:lang w:val="vi-VN"/>
        </w:rPr>
      </w:pPr>
      <w:r>
        <w:rPr>
          <w:lang w:val="vi-VN"/>
        </w:rPr>
        <w:t>Design and Program Evaluation</w:t>
      </w:r>
    </w:p>
    <w:p w14:paraId="10E6028D" w14:textId="27D2CA93"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5CB2329B" w14:textId="191C1E54" w:rsidR="002B1DFA" w:rsidRDefault="002B1DFA" w:rsidP="002C6207">
      <w:pPr>
        <w:rPr>
          <w:i/>
          <w:iCs/>
          <w:lang w:val="vi-VN"/>
        </w:rPr>
      </w:pPr>
      <w:r>
        <w:rPr>
          <w:i/>
          <w:iCs/>
          <w:lang w:val="vi-VN"/>
        </w:rPr>
        <w:t xml:space="preserve">&lt;You may show the previous design from which you made improvements to get better levels of coupling and </w:t>
      </w:r>
      <w:r w:rsidR="0006615D">
        <w:rPr>
          <w:i/>
          <w:iCs/>
          <w:lang w:val="vi-VN"/>
        </w:rPr>
        <w:t xml:space="preserve">cohesion. You should </w:t>
      </w:r>
      <w:r w:rsidR="007743C3">
        <w:rPr>
          <w:i/>
          <w:iCs/>
          <w:lang w:val="vi-VN"/>
        </w:rPr>
        <w:t>clarify</w:t>
      </w:r>
      <w:r w:rsidR="0006615D">
        <w:rPr>
          <w:i/>
          <w:iCs/>
          <w:lang w:val="vi-VN"/>
        </w:rPr>
        <w:t xml:space="preserve"> how and why you did these </w:t>
      </w:r>
      <w:r w:rsidR="00484BED">
        <w:rPr>
          <w:i/>
          <w:iCs/>
          <w:lang w:val="vi-VN"/>
        </w:rPr>
        <w:t>improvements</w:t>
      </w:r>
      <w:r>
        <w:rPr>
          <w:i/>
          <w:iCs/>
          <w:lang w:val="vi-VN"/>
        </w:rPr>
        <w:t>&gt;</w:t>
      </w:r>
    </w:p>
    <w:p w14:paraId="6ECFF601" w14:textId="77777777" w:rsidR="000B643C" w:rsidRDefault="000B643C" w:rsidP="000B643C">
      <w:pPr>
        <w:rPr>
          <w:i/>
          <w:iCs/>
        </w:rPr>
      </w:pPr>
      <w:r>
        <w:rPr>
          <w:i/>
          <w:iCs/>
        </w:rPr>
        <w:t>&lt;Does your design</w:t>
      </w:r>
      <w:r>
        <w:rPr>
          <w:i/>
          <w:iCs/>
          <w:lang w:val="vi-VN"/>
        </w:rPr>
        <w:t xml:space="preserve"> follow the SOLID principles if there are new requirements/changing requirements in the future? Give proofs for your assumptions. Explain if there is any special design or exceptions</w:t>
      </w:r>
      <w:r w:rsidRPr="009E5473">
        <w:rPr>
          <w:i/>
          <w:iCs/>
        </w:rPr>
        <w:t>&gt;</w:t>
      </w:r>
    </w:p>
    <w:p w14:paraId="09CF5E4B" w14:textId="0AD01819" w:rsidR="000B643C" w:rsidRPr="0031061F" w:rsidRDefault="000B643C" w:rsidP="002C6207">
      <w:pPr>
        <w:rPr>
          <w:i/>
          <w:iCs/>
          <w:lang w:val="vi-VN"/>
        </w:rPr>
      </w:pPr>
      <w:r>
        <w:rPr>
          <w:i/>
          <w:iCs/>
          <w:lang w:val="vi-VN"/>
        </w:rPr>
        <w:t>&lt;You may show the previous design from which you made improvements to get a better design, which follows SOLID principles in spite of additional requirements. You should clarify how and why you did these improvements&gt;</w:t>
      </w:r>
    </w:p>
    <w:p w14:paraId="480F7382" w14:textId="0EE1C729" w:rsidR="00DF0F2E" w:rsidRDefault="00DF0F2E" w:rsidP="0058789F">
      <w:pPr>
        <w:pStyle w:val="Heading3"/>
        <w:rPr>
          <w:lang w:val="vi-VN"/>
        </w:rPr>
      </w:pPr>
      <w:r w:rsidRPr="0058789F">
        <w:rPr>
          <w:lang w:val="vi-VN"/>
        </w:rPr>
        <w:t>Cohesion</w:t>
      </w:r>
      <w:r w:rsidR="0058789F">
        <w:rPr>
          <w:lang w:val="vi-VN"/>
        </w:rPr>
        <w:t xml:space="preserve"> &amp; S</w:t>
      </w:r>
      <w:r w:rsidR="00CE5411">
        <w:rPr>
          <w:lang w:val="vi-VN"/>
        </w:rPr>
        <w:t>RP</w:t>
      </w:r>
    </w:p>
    <w:p w14:paraId="527199C4" w14:textId="658B586A" w:rsidR="008A6B8D" w:rsidRPr="008A6B8D" w:rsidRDefault="008A6B8D" w:rsidP="008A6B8D">
      <w:pPr>
        <w:rPr>
          <w:lang w:val="vi-VN"/>
        </w:rPr>
      </w:pPr>
      <w:r>
        <w:rPr>
          <w:lang w:val="vi-VN"/>
        </w:rPr>
        <w:t>Explain in detail for each class in the table.</w:t>
      </w:r>
    </w:p>
    <w:p w14:paraId="1101DEFA" w14:textId="6DE0F7BD" w:rsidR="00852697" w:rsidRPr="00533E00" w:rsidRDefault="00852697" w:rsidP="00852697">
      <w:pPr>
        <w:pStyle w:val="Caption"/>
        <w:rPr>
          <w:lang w:val="vi-VN"/>
        </w:rPr>
      </w:pPr>
      <w:bookmarkStart w:id="47" w:name="_Toc197437806"/>
      <w:r>
        <w:t xml:space="preserve">Table </w:t>
      </w:r>
      <w:r>
        <w:fldChar w:fldCharType="begin"/>
      </w:r>
      <w:r>
        <w:instrText xml:space="preserve"> SEQ Table \* ARABIC </w:instrText>
      </w:r>
      <w:r>
        <w:fldChar w:fldCharType="separate"/>
      </w:r>
      <w:r>
        <w:rPr>
          <w:noProof/>
        </w:rPr>
        <w:t>4</w:t>
      </w:r>
      <w:r>
        <w:rPr>
          <w:noProof/>
        </w:rPr>
        <w:fldChar w:fldCharType="end"/>
      </w:r>
      <w:r>
        <w:rPr>
          <w:lang w:val="vi-VN"/>
        </w:rPr>
        <w:t xml:space="preserve">. </w:t>
      </w:r>
      <w:bookmarkEnd w:id="47"/>
      <w:r>
        <w:rPr>
          <w:lang w:val="vi-VN"/>
        </w:rPr>
        <w:t>Cohesion</w:t>
      </w:r>
      <w:r w:rsidR="006F030F">
        <w:rPr>
          <w:lang w:val="vi-VN"/>
        </w:rPr>
        <w:t xml:space="preserve"> &amp; SRP of AIMS</w:t>
      </w:r>
    </w:p>
    <w:tbl>
      <w:tblPr>
        <w:tblStyle w:val="TableGrid"/>
        <w:tblW w:w="0" w:type="auto"/>
        <w:tblLook w:val="04A0" w:firstRow="1" w:lastRow="0" w:firstColumn="1" w:lastColumn="0" w:noHBand="0" w:noVBand="1"/>
      </w:tblPr>
      <w:tblGrid>
        <w:gridCol w:w="345"/>
        <w:gridCol w:w="1540"/>
        <w:gridCol w:w="1350"/>
        <w:gridCol w:w="1620"/>
        <w:gridCol w:w="2151"/>
        <w:gridCol w:w="1624"/>
      </w:tblGrid>
      <w:tr w:rsidR="001E1070" w:rsidRPr="0069032B" w14:paraId="5E2ED22D" w14:textId="77777777" w:rsidTr="001E1070">
        <w:tc>
          <w:tcPr>
            <w:tcW w:w="345" w:type="dxa"/>
          </w:tcPr>
          <w:p w14:paraId="0FD3DD43" w14:textId="77777777" w:rsidR="00F25D03" w:rsidRPr="0069032B" w:rsidRDefault="00F25D03" w:rsidP="00FF2F30">
            <w:pPr>
              <w:jc w:val="center"/>
              <w:rPr>
                <w:i/>
                <w:iCs/>
              </w:rPr>
            </w:pPr>
            <w:r w:rsidRPr="0069032B">
              <w:rPr>
                <w:i/>
                <w:iCs/>
              </w:rPr>
              <w:t>#</w:t>
            </w:r>
          </w:p>
        </w:tc>
        <w:tc>
          <w:tcPr>
            <w:tcW w:w="1540" w:type="dxa"/>
          </w:tcPr>
          <w:p w14:paraId="4DDC0EE8" w14:textId="544A6C53" w:rsidR="00F25D03" w:rsidRPr="0069032B" w:rsidRDefault="00F25D03" w:rsidP="00FF2F30">
            <w:pPr>
              <w:jc w:val="center"/>
              <w:rPr>
                <w:i/>
                <w:iCs/>
              </w:rPr>
            </w:pPr>
            <w:r>
              <w:rPr>
                <w:i/>
                <w:iCs/>
              </w:rPr>
              <w:t>Class Name</w:t>
            </w:r>
          </w:p>
        </w:tc>
        <w:tc>
          <w:tcPr>
            <w:tcW w:w="1350" w:type="dxa"/>
          </w:tcPr>
          <w:p w14:paraId="0E34C3A2" w14:textId="19968980" w:rsidR="00F25D03" w:rsidRPr="0069032B" w:rsidRDefault="00F25D03" w:rsidP="00FF2F30">
            <w:pPr>
              <w:jc w:val="center"/>
              <w:rPr>
                <w:i/>
                <w:iCs/>
              </w:rPr>
            </w:pPr>
            <w:r>
              <w:rPr>
                <w:i/>
                <w:iCs/>
              </w:rPr>
              <w:t>PIC</w:t>
            </w:r>
          </w:p>
        </w:tc>
        <w:tc>
          <w:tcPr>
            <w:tcW w:w="1620" w:type="dxa"/>
          </w:tcPr>
          <w:p w14:paraId="1941E02A" w14:textId="2AE56D78" w:rsidR="00F25D03" w:rsidRPr="0069032B" w:rsidRDefault="00F25D03" w:rsidP="00FF2F30">
            <w:pPr>
              <w:jc w:val="center"/>
              <w:rPr>
                <w:i/>
                <w:iCs/>
              </w:rPr>
            </w:pPr>
            <w:r>
              <w:rPr>
                <w:i/>
                <w:iCs/>
              </w:rPr>
              <w:t>Cohesion</w:t>
            </w:r>
          </w:p>
        </w:tc>
        <w:tc>
          <w:tcPr>
            <w:tcW w:w="2151" w:type="dxa"/>
          </w:tcPr>
          <w:p w14:paraId="6816D82E" w14:textId="288D10B5" w:rsidR="00F25D03" w:rsidRDefault="00F25D03" w:rsidP="00FF2F30">
            <w:pPr>
              <w:jc w:val="center"/>
              <w:rPr>
                <w:i/>
                <w:iCs/>
              </w:rPr>
            </w:pPr>
            <w:r>
              <w:rPr>
                <w:i/>
                <w:iCs/>
              </w:rPr>
              <w:t>SRP</w:t>
            </w:r>
          </w:p>
        </w:tc>
        <w:tc>
          <w:tcPr>
            <w:tcW w:w="1624" w:type="dxa"/>
          </w:tcPr>
          <w:p w14:paraId="0F417B96" w14:textId="1113A614" w:rsidR="00F25D03" w:rsidRPr="0069032B" w:rsidRDefault="00F25D03" w:rsidP="00FF2F30">
            <w:pPr>
              <w:jc w:val="center"/>
              <w:rPr>
                <w:i/>
                <w:iCs/>
              </w:rPr>
            </w:pPr>
            <w:r>
              <w:rPr>
                <w:i/>
                <w:iCs/>
              </w:rPr>
              <w:t>Solution</w:t>
            </w:r>
          </w:p>
        </w:tc>
      </w:tr>
      <w:tr w:rsidR="001E1070" w14:paraId="231C063A" w14:textId="77777777" w:rsidTr="001E1070">
        <w:tc>
          <w:tcPr>
            <w:tcW w:w="345" w:type="dxa"/>
          </w:tcPr>
          <w:p w14:paraId="4541FA63" w14:textId="77777777" w:rsidR="00F25D03" w:rsidRDefault="00F25D03" w:rsidP="00FF2F30">
            <w:r>
              <w:t>1</w:t>
            </w:r>
          </w:p>
        </w:tc>
        <w:tc>
          <w:tcPr>
            <w:tcW w:w="1540" w:type="dxa"/>
          </w:tcPr>
          <w:p w14:paraId="0F2F9357" w14:textId="018B92C0" w:rsidR="00F25D03" w:rsidRDefault="0055371B" w:rsidP="00FF2F30">
            <w:r>
              <w:t>Orde</w:t>
            </w:r>
            <w:r w:rsidR="001E1070">
              <w:t>r</w:t>
            </w:r>
          </w:p>
        </w:tc>
        <w:tc>
          <w:tcPr>
            <w:tcW w:w="1350" w:type="dxa"/>
          </w:tcPr>
          <w:p w14:paraId="2F342F3F" w14:textId="5900106B" w:rsidR="00F25D03" w:rsidRDefault="001E1070" w:rsidP="00FF2F30">
            <w:r>
              <w:t>TuấnNH</w:t>
            </w:r>
          </w:p>
        </w:tc>
        <w:tc>
          <w:tcPr>
            <w:tcW w:w="1620" w:type="dxa"/>
          </w:tcPr>
          <w:p w14:paraId="00055809" w14:textId="3D66B521" w:rsidR="00F25D03" w:rsidRDefault="0055371B" w:rsidP="00FF2F30">
            <w:r>
              <w:t>Temporal</w:t>
            </w:r>
            <w:r w:rsidR="00DA2642">
              <w:t xml:space="preserve">: </w:t>
            </w:r>
            <w:r w:rsidR="00BA0725">
              <w:t>m1(</w:t>
            </w:r>
            <w:r w:rsidR="00DA2642">
              <w:t xml:space="preserve">), </w:t>
            </w:r>
            <w:r w:rsidR="00BA0725">
              <w:t>m2()</w:t>
            </w:r>
          </w:p>
        </w:tc>
        <w:tc>
          <w:tcPr>
            <w:tcW w:w="2151" w:type="dxa"/>
          </w:tcPr>
          <w:p w14:paraId="5792EC08" w14:textId="5CA074A2" w:rsidR="00F25D03" w:rsidRDefault="003F0507" w:rsidP="00FF2F30">
            <w:r>
              <w:t>Yes</w:t>
            </w:r>
            <w:r w:rsidR="001E1070">
              <w:t>:</w:t>
            </w:r>
          </w:p>
          <w:p w14:paraId="2053C09A" w14:textId="08685F19" w:rsidR="00B763DC" w:rsidRDefault="00B763DC" w:rsidP="00FF2F30">
            <w:r>
              <w:t>2 responsibilities: r1</w:t>
            </w:r>
            <w:r w:rsidR="001E1070">
              <w:t xml:space="preserve">, </w:t>
            </w:r>
            <w:r>
              <w:t>r2</w:t>
            </w:r>
          </w:p>
        </w:tc>
        <w:tc>
          <w:tcPr>
            <w:tcW w:w="1624" w:type="dxa"/>
          </w:tcPr>
          <w:p w14:paraId="680F0412" w14:textId="4358981C" w:rsidR="00F25D03" w:rsidRDefault="003F0507" w:rsidP="00FF2F30">
            <w:r>
              <w:t>Separat</w:t>
            </w:r>
            <w:r w:rsidR="00BA0725">
              <w:t>e m2() to the class XXX</w:t>
            </w:r>
            <w:r w:rsidR="00141D3B">
              <w:t>…</w:t>
            </w:r>
          </w:p>
        </w:tc>
      </w:tr>
      <w:tr w:rsidR="001E1070" w14:paraId="2A7BC776" w14:textId="77777777" w:rsidTr="001E1070">
        <w:tc>
          <w:tcPr>
            <w:tcW w:w="345" w:type="dxa"/>
          </w:tcPr>
          <w:p w14:paraId="05279EB0" w14:textId="77777777" w:rsidR="00F25D03" w:rsidRDefault="00F25D03" w:rsidP="00FF2F30">
            <w:r>
              <w:t>2</w:t>
            </w:r>
          </w:p>
        </w:tc>
        <w:tc>
          <w:tcPr>
            <w:tcW w:w="1540" w:type="dxa"/>
          </w:tcPr>
          <w:p w14:paraId="5BFF8194" w14:textId="6DF1E9C6" w:rsidR="00F25D03" w:rsidRDefault="002B0178" w:rsidP="00FF2F30">
            <w:r>
              <w:t>&lt;class name&gt;</w:t>
            </w:r>
          </w:p>
        </w:tc>
        <w:tc>
          <w:tcPr>
            <w:tcW w:w="1350" w:type="dxa"/>
          </w:tcPr>
          <w:p w14:paraId="741AFB15" w14:textId="72043771" w:rsidR="00F25D03" w:rsidRDefault="002B0178" w:rsidP="00FF2F30">
            <w:r>
              <w:t>&lt;person in charge&gt;</w:t>
            </w:r>
          </w:p>
        </w:tc>
        <w:tc>
          <w:tcPr>
            <w:tcW w:w="1620" w:type="dxa"/>
          </w:tcPr>
          <w:p w14:paraId="4A1F392F" w14:textId="7A36E6CC" w:rsidR="00F25D03" w:rsidRDefault="002B0178" w:rsidP="00FF2F30">
            <w:r>
              <w:t>&lt;which level, why, where&gt;</w:t>
            </w:r>
          </w:p>
        </w:tc>
        <w:tc>
          <w:tcPr>
            <w:tcW w:w="2151" w:type="dxa"/>
          </w:tcPr>
          <w:p w14:paraId="3FC2EDE7" w14:textId="6A651D63" w:rsidR="00F25D03" w:rsidRDefault="001E1070" w:rsidP="00FF2F30">
            <w:r>
              <w:t>&lt;</w:t>
            </w:r>
            <w:r w:rsidR="002B0178">
              <w:t>Yes/No, why, where</w:t>
            </w:r>
            <w:r>
              <w:t>&gt;</w:t>
            </w:r>
          </w:p>
        </w:tc>
        <w:tc>
          <w:tcPr>
            <w:tcW w:w="1624" w:type="dxa"/>
          </w:tcPr>
          <w:p w14:paraId="2AE190C6" w14:textId="48C41944" w:rsidR="00F25D03" w:rsidRDefault="001E1070" w:rsidP="00FF2F30">
            <w:r>
              <w:t>&lt;solution if necessary&gt;</w:t>
            </w:r>
          </w:p>
        </w:tc>
      </w:tr>
    </w:tbl>
    <w:p w14:paraId="6862689C" w14:textId="77777777" w:rsidR="00DF0F2E" w:rsidRDefault="00DF0F2E" w:rsidP="002C6207">
      <w:pPr>
        <w:rPr>
          <w:i/>
          <w:iCs/>
          <w:lang w:val="vi-VN"/>
        </w:rPr>
      </w:pPr>
    </w:p>
    <w:p w14:paraId="1135509C" w14:textId="519DF007" w:rsidR="00DF0F2E" w:rsidRDefault="00DF0F2E" w:rsidP="00141117">
      <w:pPr>
        <w:pStyle w:val="Heading3"/>
        <w:rPr>
          <w:lang w:val="vi-VN"/>
        </w:rPr>
      </w:pPr>
      <w:r w:rsidRPr="00141117">
        <w:rPr>
          <w:lang w:val="vi-VN"/>
        </w:rPr>
        <w:t>Coupling</w:t>
      </w:r>
      <w:r w:rsidR="00141117">
        <w:rPr>
          <w:lang w:val="vi-VN"/>
        </w:rPr>
        <w:t xml:space="preserve"> &amp; </w:t>
      </w:r>
      <w:r w:rsidR="00391693">
        <w:rPr>
          <w:lang w:val="vi-VN"/>
        </w:rPr>
        <w:t>Other SOLID</w:t>
      </w:r>
    </w:p>
    <w:p w14:paraId="619934AF" w14:textId="2ACA5072" w:rsidR="008A6B8D" w:rsidRPr="008A6B8D" w:rsidRDefault="008A6B8D" w:rsidP="008A6B8D">
      <w:pPr>
        <w:rPr>
          <w:lang w:val="vi-VN"/>
        </w:rPr>
      </w:pPr>
      <w:r>
        <w:rPr>
          <w:lang w:val="vi-VN"/>
        </w:rPr>
        <w:t>Explain in detail for each problem in the table.</w:t>
      </w:r>
      <w:r w:rsidR="00770FEA">
        <w:rPr>
          <w:lang w:val="vi-VN"/>
        </w:rPr>
        <w:t xml:space="preserve"> Each problem, you may provide a class diagram before and after the improvement.</w:t>
      </w:r>
    </w:p>
    <w:p w14:paraId="3F868BB9" w14:textId="384B7A78" w:rsidR="00391693" w:rsidRPr="00533E00" w:rsidRDefault="00391693" w:rsidP="00391693">
      <w:pPr>
        <w:pStyle w:val="Caption"/>
        <w:rPr>
          <w:lang w:val="vi-VN"/>
        </w:rPr>
      </w:pPr>
      <w:r>
        <w:t xml:space="preserve">Table </w:t>
      </w:r>
      <w:r>
        <w:fldChar w:fldCharType="begin"/>
      </w:r>
      <w:r>
        <w:instrText xml:space="preserve"> SEQ Table \* ARABIC </w:instrText>
      </w:r>
      <w:r>
        <w:fldChar w:fldCharType="separate"/>
      </w:r>
      <w:r w:rsidR="006F030F">
        <w:rPr>
          <w:noProof/>
        </w:rPr>
        <w:t>5</w:t>
      </w:r>
      <w:r>
        <w:rPr>
          <w:noProof/>
        </w:rPr>
        <w:fldChar w:fldCharType="end"/>
      </w:r>
      <w:r>
        <w:rPr>
          <w:lang w:val="vi-VN"/>
        </w:rPr>
        <w:t xml:space="preserve">. </w:t>
      </w:r>
      <w:r w:rsidR="006F030F">
        <w:rPr>
          <w:lang w:val="vi-VN"/>
        </w:rPr>
        <w:t>Coupling</w:t>
      </w:r>
      <w:r>
        <w:rPr>
          <w:lang w:val="vi-VN"/>
        </w:rPr>
        <w:t xml:space="preserve"> </w:t>
      </w:r>
      <w:r w:rsidR="006F030F">
        <w:rPr>
          <w:lang w:val="vi-VN"/>
        </w:rPr>
        <w:t>&amp; other SOLID of AIMS</w:t>
      </w:r>
    </w:p>
    <w:tbl>
      <w:tblPr>
        <w:tblStyle w:val="TableGrid"/>
        <w:tblW w:w="8635" w:type="dxa"/>
        <w:tblLook w:val="04A0" w:firstRow="1" w:lastRow="0" w:firstColumn="1" w:lastColumn="0" w:noHBand="0" w:noVBand="1"/>
      </w:tblPr>
      <w:tblGrid>
        <w:gridCol w:w="343"/>
        <w:gridCol w:w="2058"/>
        <w:gridCol w:w="1284"/>
        <w:gridCol w:w="2430"/>
        <w:gridCol w:w="2520"/>
      </w:tblGrid>
      <w:tr w:rsidR="0062144B" w:rsidRPr="0069032B" w14:paraId="3112DDCD" w14:textId="77777777" w:rsidTr="0062144B">
        <w:tc>
          <w:tcPr>
            <w:tcW w:w="343" w:type="dxa"/>
          </w:tcPr>
          <w:p w14:paraId="27AB1AF7" w14:textId="77777777" w:rsidR="0062144B" w:rsidRPr="0069032B" w:rsidRDefault="0062144B" w:rsidP="00FF2F30">
            <w:pPr>
              <w:jc w:val="center"/>
              <w:rPr>
                <w:i/>
                <w:iCs/>
              </w:rPr>
            </w:pPr>
            <w:r w:rsidRPr="0069032B">
              <w:rPr>
                <w:i/>
                <w:iCs/>
              </w:rPr>
              <w:lastRenderedPageBreak/>
              <w:t>#</w:t>
            </w:r>
          </w:p>
        </w:tc>
        <w:tc>
          <w:tcPr>
            <w:tcW w:w="2058" w:type="dxa"/>
          </w:tcPr>
          <w:p w14:paraId="6A3638A4" w14:textId="120AE46C" w:rsidR="0062144B" w:rsidRPr="0069032B" w:rsidRDefault="0062144B" w:rsidP="00FF2F30">
            <w:pPr>
              <w:jc w:val="center"/>
              <w:rPr>
                <w:i/>
                <w:iCs/>
              </w:rPr>
            </w:pPr>
            <w:r>
              <w:rPr>
                <w:i/>
                <w:iCs/>
              </w:rPr>
              <w:t>Problem</w:t>
            </w:r>
          </w:p>
        </w:tc>
        <w:tc>
          <w:tcPr>
            <w:tcW w:w="1284" w:type="dxa"/>
          </w:tcPr>
          <w:p w14:paraId="3D27CD49" w14:textId="77777777" w:rsidR="0062144B" w:rsidRPr="0069032B" w:rsidRDefault="0062144B" w:rsidP="00FF2F30">
            <w:pPr>
              <w:jc w:val="center"/>
              <w:rPr>
                <w:i/>
                <w:iCs/>
              </w:rPr>
            </w:pPr>
            <w:r>
              <w:rPr>
                <w:i/>
                <w:iCs/>
              </w:rPr>
              <w:t>PIC</w:t>
            </w:r>
          </w:p>
        </w:tc>
        <w:tc>
          <w:tcPr>
            <w:tcW w:w="2430" w:type="dxa"/>
          </w:tcPr>
          <w:p w14:paraId="3AFB3DF7" w14:textId="795E9CD7" w:rsidR="0062144B" w:rsidRPr="0069032B" w:rsidRDefault="0062144B" w:rsidP="00FF2F30">
            <w:pPr>
              <w:jc w:val="center"/>
              <w:rPr>
                <w:i/>
                <w:iCs/>
              </w:rPr>
            </w:pPr>
            <w:r>
              <w:rPr>
                <w:i/>
                <w:iCs/>
              </w:rPr>
              <w:t>Location</w:t>
            </w:r>
          </w:p>
        </w:tc>
        <w:tc>
          <w:tcPr>
            <w:tcW w:w="2520" w:type="dxa"/>
          </w:tcPr>
          <w:p w14:paraId="2FAD93FB" w14:textId="77777777" w:rsidR="0062144B" w:rsidRPr="0069032B" w:rsidRDefault="0062144B" w:rsidP="00FF2F30">
            <w:pPr>
              <w:jc w:val="center"/>
              <w:rPr>
                <w:i/>
                <w:iCs/>
              </w:rPr>
            </w:pPr>
            <w:r>
              <w:rPr>
                <w:i/>
                <w:iCs/>
              </w:rPr>
              <w:t>Solution</w:t>
            </w:r>
          </w:p>
        </w:tc>
      </w:tr>
      <w:tr w:rsidR="0062144B" w14:paraId="573CC4E1" w14:textId="77777777" w:rsidTr="0062144B">
        <w:tc>
          <w:tcPr>
            <w:tcW w:w="343" w:type="dxa"/>
          </w:tcPr>
          <w:p w14:paraId="3BD3BE3D" w14:textId="77777777" w:rsidR="0062144B" w:rsidRDefault="0062144B" w:rsidP="00FF2F30">
            <w:r>
              <w:t>1</w:t>
            </w:r>
          </w:p>
        </w:tc>
        <w:tc>
          <w:tcPr>
            <w:tcW w:w="2058" w:type="dxa"/>
          </w:tcPr>
          <w:p w14:paraId="45360FEA" w14:textId="1CA45B08" w:rsidR="0062144B" w:rsidRDefault="0062144B" w:rsidP="00FF2F30">
            <w:r>
              <w:t>Control coupling</w:t>
            </w:r>
          </w:p>
        </w:tc>
        <w:tc>
          <w:tcPr>
            <w:tcW w:w="1284" w:type="dxa"/>
          </w:tcPr>
          <w:p w14:paraId="460D511C" w14:textId="77777777" w:rsidR="0062144B" w:rsidRDefault="0062144B" w:rsidP="00FF2F30">
            <w:r>
              <w:t>TuấnNH</w:t>
            </w:r>
          </w:p>
        </w:tc>
        <w:tc>
          <w:tcPr>
            <w:tcW w:w="2430" w:type="dxa"/>
          </w:tcPr>
          <w:p w14:paraId="07ED757E" w14:textId="5450D938" w:rsidR="0062144B" w:rsidRDefault="00C1041C" w:rsidP="00FF2F30">
            <w:r>
              <w:t>Class A and class B</w:t>
            </w:r>
          </w:p>
        </w:tc>
        <w:tc>
          <w:tcPr>
            <w:tcW w:w="2520" w:type="dxa"/>
          </w:tcPr>
          <w:p w14:paraId="4AD13721" w14:textId="1C2F6A42" w:rsidR="0062144B" w:rsidRDefault="00FF3F11" w:rsidP="00FF2F30">
            <w:r>
              <w:t>Create a new class C as a superclass for A and B…</w:t>
            </w:r>
          </w:p>
        </w:tc>
      </w:tr>
      <w:tr w:rsidR="0062144B" w14:paraId="03682503" w14:textId="77777777" w:rsidTr="0062144B">
        <w:tc>
          <w:tcPr>
            <w:tcW w:w="343" w:type="dxa"/>
          </w:tcPr>
          <w:p w14:paraId="5159C80D" w14:textId="77777777" w:rsidR="0062144B" w:rsidRDefault="0062144B" w:rsidP="00FF2F30">
            <w:r>
              <w:t>2</w:t>
            </w:r>
          </w:p>
        </w:tc>
        <w:tc>
          <w:tcPr>
            <w:tcW w:w="2058" w:type="dxa"/>
          </w:tcPr>
          <w:p w14:paraId="7C5C6C2B" w14:textId="7F3F871D" w:rsidR="0062144B" w:rsidRDefault="0062144B" w:rsidP="00FF2F30">
            <w:r>
              <w:t>&lt;Any bad coupling level or any SOLID violation&gt;</w:t>
            </w:r>
          </w:p>
        </w:tc>
        <w:tc>
          <w:tcPr>
            <w:tcW w:w="1284" w:type="dxa"/>
          </w:tcPr>
          <w:p w14:paraId="00AE9879" w14:textId="77777777" w:rsidR="0062144B" w:rsidRDefault="0062144B" w:rsidP="00FF2F30">
            <w:r>
              <w:t>&lt;person in charge&gt;</w:t>
            </w:r>
          </w:p>
        </w:tc>
        <w:tc>
          <w:tcPr>
            <w:tcW w:w="2430" w:type="dxa"/>
          </w:tcPr>
          <w:p w14:paraId="451C0E2F" w14:textId="720EABCE" w:rsidR="0062144B" w:rsidRDefault="0062144B" w:rsidP="00FF2F30">
            <w:r>
              <w:t>&lt;list of class or you may provide a class diagram if necessary&gt;</w:t>
            </w:r>
          </w:p>
        </w:tc>
        <w:tc>
          <w:tcPr>
            <w:tcW w:w="2520" w:type="dxa"/>
          </w:tcPr>
          <w:p w14:paraId="4E573A65" w14:textId="6137ED7A" w:rsidR="0062144B" w:rsidRDefault="0062144B" w:rsidP="00FF2F30"/>
        </w:tc>
      </w:tr>
    </w:tbl>
    <w:p w14:paraId="6603EC21" w14:textId="77777777" w:rsidR="00391693" w:rsidRPr="00391693" w:rsidRDefault="00391693" w:rsidP="00391693">
      <w:pPr>
        <w:rPr>
          <w:lang w:val="vi-VN"/>
        </w:rPr>
      </w:pPr>
    </w:p>
    <w:p w14:paraId="0425C446" w14:textId="77777777" w:rsidR="002C6207" w:rsidRPr="003D0AC7" w:rsidRDefault="002C6207" w:rsidP="002C6207">
      <w:pPr>
        <w:pStyle w:val="Heading2"/>
        <w:rPr>
          <w:lang w:val="vi-VN"/>
        </w:rPr>
      </w:pPr>
      <w:bookmarkStart w:id="48" w:name="_Toc197437802"/>
      <w:r>
        <w:rPr>
          <w:lang w:val="vi-VN"/>
        </w:rPr>
        <w:t>Design Patterns</w:t>
      </w:r>
      <w:bookmarkEnd w:id="48"/>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bookmarkStart w:id="49" w:name="_GoBack"/>
      <w:bookmarkEnd w:id="49"/>
    </w:p>
    <w:sectPr w:rsidR="002C6207" w:rsidRPr="00EA3B29">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916CF" w14:textId="77777777" w:rsidR="00946D5E" w:rsidRDefault="00946D5E">
      <w:r>
        <w:separator/>
      </w:r>
    </w:p>
  </w:endnote>
  <w:endnote w:type="continuationSeparator" w:id="0">
    <w:p w14:paraId="11499311" w14:textId="77777777" w:rsidR="00946D5E" w:rsidRDefault="0094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Helvetic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2742773D" w:rsidR="00FF2F30" w:rsidRDefault="00FF2F30">
    <w:pPr>
      <w:pStyle w:val="Footer"/>
      <w:jc w:val="center"/>
    </w:pPr>
    <w:r>
      <w:rPr>
        <w:rStyle w:val="PageNumber"/>
      </w:rPr>
      <w:fldChar w:fldCharType="begin"/>
    </w:r>
    <w:r>
      <w:rPr>
        <w:rStyle w:val="PageNumber"/>
      </w:rPr>
      <w:instrText xml:space="preserve"> PAGE </w:instrText>
    </w:r>
    <w:r>
      <w:rPr>
        <w:rStyle w:val="PageNumber"/>
      </w:rPr>
      <w:fldChar w:fldCharType="separate"/>
    </w:r>
    <w:r w:rsidR="00214759">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2EC4E31A" w:rsidR="00FF2F30" w:rsidRDefault="00FF2F30">
    <w:pPr>
      <w:pStyle w:val="Footer"/>
      <w:jc w:val="center"/>
    </w:pPr>
    <w:r>
      <w:rPr>
        <w:rStyle w:val="PageNumber"/>
      </w:rPr>
      <w:fldChar w:fldCharType="begin"/>
    </w:r>
    <w:r>
      <w:rPr>
        <w:rStyle w:val="PageNumber"/>
      </w:rPr>
      <w:instrText xml:space="preserve"> PAGE </w:instrText>
    </w:r>
    <w:r>
      <w:rPr>
        <w:rStyle w:val="PageNumber"/>
      </w:rPr>
      <w:fldChar w:fldCharType="separate"/>
    </w:r>
    <w:r w:rsidR="00214759">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306D4" w14:textId="77777777" w:rsidR="00946D5E" w:rsidRDefault="00946D5E">
      <w:r>
        <w:separator/>
      </w:r>
    </w:p>
  </w:footnote>
  <w:footnote w:type="continuationSeparator" w:id="0">
    <w:p w14:paraId="5D811E6A" w14:textId="77777777" w:rsidR="00946D5E" w:rsidRDefault="00946D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FF2F30" w:rsidRDefault="00FF2F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3B4F"/>
    <w:multiLevelType w:val="multilevel"/>
    <w:tmpl w:val="07D6F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73966"/>
    <w:multiLevelType w:val="multilevel"/>
    <w:tmpl w:val="8082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7849"/>
    <w:multiLevelType w:val="multilevel"/>
    <w:tmpl w:val="A0F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3595"/>
    <w:multiLevelType w:val="multilevel"/>
    <w:tmpl w:val="83E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539A3"/>
    <w:multiLevelType w:val="multilevel"/>
    <w:tmpl w:val="E28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F7860"/>
    <w:multiLevelType w:val="multilevel"/>
    <w:tmpl w:val="8D94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C4D46"/>
    <w:multiLevelType w:val="multilevel"/>
    <w:tmpl w:val="870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475D2"/>
    <w:multiLevelType w:val="multilevel"/>
    <w:tmpl w:val="9968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65D65"/>
    <w:multiLevelType w:val="multilevel"/>
    <w:tmpl w:val="71787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8DE76C4"/>
    <w:multiLevelType w:val="multilevel"/>
    <w:tmpl w:val="224C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66849"/>
    <w:multiLevelType w:val="multilevel"/>
    <w:tmpl w:val="31F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21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EE674D2"/>
    <w:multiLevelType w:val="multilevel"/>
    <w:tmpl w:val="F34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711F9"/>
    <w:multiLevelType w:val="multilevel"/>
    <w:tmpl w:val="4A4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F758A"/>
    <w:multiLevelType w:val="multilevel"/>
    <w:tmpl w:val="DC3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7" w15:restartNumberingAfterBreak="0">
    <w:nsid w:val="40AB2C7A"/>
    <w:multiLevelType w:val="multilevel"/>
    <w:tmpl w:val="071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B7B70"/>
    <w:multiLevelType w:val="multilevel"/>
    <w:tmpl w:val="B168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A19FE"/>
    <w:multiLevelType w:val="multilevel"/>
    <w:tmpl w:val="C32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550A2"/>
    <w:multiLevelType w:val="multilevel"/>
    <w:tmpl w:val="4D9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04E7F"/>
    <w:multiLevelType w:val="multilevel"/>
    <w:tmpl w:val="621A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47123"/>
    <w:multiLevelType w:val="multilevel"/>
    <w:tmpl w:val="538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F249C"/>
    <w:multiLevelType w:val="multilevel"/>
    <w:tmpl w:val="357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F3F15"/>
    <w:multiLevelType w:val="multilevel"/>
    <w:tmpl w:val="A106D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96B99"/>
    <w:multiLevelType w:val="multilevel"/>
    <w:tmpl w:val="1FA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6290E"/>
    <w:multiLevelType w:val="multilevel"/>
    <w:tmpl w:val="947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07F69"/>
    <w:multiLevelType w:val="multilevel"/>
    <w:tmpl w:val="434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A04B9"/>
    <w:multiLevelType w:val="multilevel"/>
    <w:tmpl w:val="D0F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5228E"/>
    <w:multiLevelType w:val="multilevel"/>
    <w:tmpl w:val="CEA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37A4A"/>
    <w:multiLevelType w:val="multilevel"/>
    <w:tmpl w:val="6EA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9"/>
  </w:num>
  <w:num w:numId="4">
    <w:abstractNumId w:val="18"/>
  </w:num>
  <w:num w:numId="5">
    <w:abstractNumId w:val="20"/>
  </w:num>
  <w:num w:numId="6">
    <w:abstractNumId w:val="26"/>
  </w:num>
  <w:num w:numId="7">
    <w:abstractNumId w:val="24"/>
  </w:num>
  <w:num w:numId="8">
    <w:abstractNumId w:val="17"/>
  </w:num>
  <w:num w:numId="9">
    <w:abstractNumId w:val="15"/>
  </w:num>
  <w:num w:numId="10">
    <w:abstractNumId w:val="29"/>
  </w:num>
  <w:num w:numId="11">
    <w:abstractNumId w:val="11"/>
  </w:num>
  <w:num w:numId="12">
    <w:abstractNumId w:val="6"/>
  </w:num>
  <w:num w:numId="13">
    <w:abstractNumId w:val="3"/>
  </w:num>
  <w:num w:numId="14">
    <w:abstractNumId w:val="21"/>
  </w:num>
  <w:num w:numId="15">
    <w:abstractNumId w:val="23"/>
  </w:num>
  <w:num w:numId="16">
    <w:abstractNumId w:val="10"/>
  </w:num>
  <w:num w:numId="17">
    <w:abstractNumId w:val="4"/>
  </w:num>
  <w:num w:numId="18">
    <w:abstractNumId w:val="13"/>
  </w:num>
  <w:num w:numId="19">
    <w:abstractNumId w:val="31"/>
  </w:num>
  <w:num w:numId="20">
    <w:abstractNumId w:val="14"/>
  </w:num>
  <w:num w:numId="21">
    <w:abstractNumId w:val="22"/>
  </w:num>
  <w:num w:numId="22">
    <w:abstractNumId w:val="25"/>
  </w:num>
  <w:num w:numId="23">
    <w:abstractNumId w:val="0"/>
  </w:num>
  <w:num w:numId="24">
    <w:abstractNumId w:val="8"/>
  </w:num>
  <w:num w:numId="25">
    <w:abstractNumId w:val="30"/>
  </w:num>
  <w:num w:numId="26">
    <w:abstractNumId w:val="7"/>
  </w:num>
  <w:num w:numId="27">
    <w:abstractNumId w:val="27"/>
  </w:num>
  <w:num w:numId="28">
    <w:abstractNumId w:val="1"/>
  </w:num>
  <w:num w:numId="29">
    <w:abstractNumId w:val="19"/>
  </w:num>
  <w:num w:numId="30">
    <w:abstractNumId w:val="5"/>
  </w:num>
  <w:num w:numId="31">
    <w:abstractNumId w:val="2"/>
  </w:num>
  <w:num w:numId="32">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B643C"/>
    <w:rsid w:val="000C01B4"/>
    <w:rsid w:val="000C132B"/>
    <w:rsid w:val="000C3EA0"/>
    <w:rsid w:val="000C4B0A"/>
    <w:rsid w:val="000C64F8"/>
    <w:rsid w:val="000C7A15"/>
    <w:rsid w:val="000D11C1"/>
    <w:rsid w:val="000D222E"/>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1117"/>
    <w:rsid w:val="00141D3B"/>
    <w:rsid w:val="001433E6"/>
    <w:rsid w:val="00143832"/>
    <w:rsid w:val="00145FD6"/>
    <w:rsid w:val="00151399"/>
    <w:rsid w:val="0015254D"/>
    <w:rsid w:val="001555E8"/>
    <w:rsid w:val="001562BE"/>
    <w:rsid w:val="00165EA1"/>
    <w:rsid w:val="00167CBF"/>
    <w:rsid w:val="00170BC5"/>
    <w:rsid w:val="00171BEC"/>
    <w:rsid w:val="0017423E"/>
    <w:rsid w:val="0017467B"/>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70"/>
    <w:rsid w:val="001E14EF"/>
    <w:rsid w:val="001E1A39"/>
    <w:rsid w:val="001E3871"/>
    <w:rsid w:val="001F01BB"/>
    <w:rsid w:val="001F6226"/>
    <w:rsid w:val="001F637E"/>
    <w:rsid w:val="002009DE"/>
    <w:rsid w:val="00202615"/>
    <w:rsid w:val="0020508D"/>
    <w:rsid w:val="00205B57"/>
    <w:rsid w:val="002060F9"/>
    <w:rsid w:val="002068F0"/>
    <w:rsid w:val="00207531"/>
    <w:rsid w:val="002128CE"/>
    <w:rsid w:val="00214759"/>
    <w:rsid w:val="00215D60"/>
    <w:rsid w:val="00217D4C"/>
    <w:rsid w:val="00220ACB"/>
    <w:rsid w:val="002215F1"/>
    <w:rsid w:val="002218DF"/>
    <w:rsid w:val="00223270"/>
    <w:rsid w:val="0022636A"/>
    <w:rsid w:val="00230C7A"/>
    <w:rsid w:val="00231051"/>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178"/>
    <w:rsid w:val="002B0418"/>
    <w:rsid w:val="002B1DFA"/>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061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90DF1"/>
    <w:rsid w:val="00391693"/>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507"/>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3E00"/>
    <w:rsid w:val="00534CDF"/>
    <w:rsid w:val="00534D03"/>
    <w:rsid w:val="005353C3"/>
    <w:rsid w:val="005357A7"/>
    <w:rsid w:val="00537138"/>
    <w:rsid w:val="0053797A"/>
    <w:rsid w:val="00537C33"/>
    <w:rsid w:val="0054123D"/>
    <w:rsid w:val="005412D0"/>
    <w:rsid w:val="00543295"/>
    <w:rsid w:val="00545574"/>
    <w:rsid w:val="005460B3"/>
    <w:rsid w:val="00552373"/>
    <w:rsid w:val="00552A09"/>
    <w:rsid w:val="0055371B"/>
    <w:rsid w:val="00556D7D"/>
    <w:rsid w:val="005575A8"/>
    <w:rsid w:val="00557776"/>
    <w:rsid w:val="005602AF"/>
    <w:rsid w:val="005627F6"/>
    <w:rsid w:val="00563C4A"/>
    <w:rsid w:val="0056569C"/>
    <w:rsid w:val="0056577A"/>
    <w:rsid w:val="00567185"/>
    <w:rsid w:val="005728B9"/>
    <w:rsid w:val="00573721"/>
    <w:rsid w:val="005749CB"/>
    <w:rsid w:val="00576929"/>
    <w:rsid w:val="00577C69"/>
    <w:rsid w:val="00577D5E"/>
    <w:rsid w:val="0058061F"/>
    <w:rsid w:val="00582F3C"/>
    <w:rsid w:val="00584C5B"/>
    <w:rsid w:val="005850DE"/>
    <w:rsid w:val="005869B0"/>
    <w:rsid w:val="0058789F"/>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44B"/>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525"/>
    <w:rsid w:val="006E5727"/>
    <w:rsid w:val="006E61DF"/>
    <w:rsid w:val="006E76A9"/>
    <w:rsid w:val="006E7D1E"/>
    <w:rsid w:val="006F027C"/>
    <w:rsid w:val="006F030F"/>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0FEA"/>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A6453"/>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697"/>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6B8D"/>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69BD"/>
    <w:rsid w:val="008F0B4E"/>
    <w:rsid w:val="008F1323"/>
    <w:rsid w:val="008F18E0"/>
    <w:rsid w:val="008F3FE8"/>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46D5E"/>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8AC"/>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2633"/>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3DC"/>
    <w:rsid w:val="00B76738"/>
    <w:rsid w:val="00B77FCB"/>
    <w:rsid w:val="00B8058B"/>
    <w:rsid w:val="00B82CF5"/>
    <w:rsid w:val="00B842AD"/>
    <w:rsid w:val="00B8791D"/>
    <w:rsid w:val="00B87A84"/>
    <w:rsid w:val="00B90C95"/>
    <w:rsid w:val="00B9102E"/>
    <w:rsid w:val="00B94658"/>
    <w:rsid w:val="00B964B5"/>
    <w:rsid w:val="00BA0642"/>
    <w:rsid w:val="00BA0725"/>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2068"/>
    <w:rsid w:val="00BF3677"/>
    <w:rsid w:val="00BF4D76"/>
    <w:rsid w:val="00BF7ECC"/>
    <w:rsid w:val="00C0027D"/>
    <w:rsid w:val="00C01297"/>
    <w:rsid w:val="00C01738"/>
    <w:rsid w:val="00C0444B"/>
    <w:rsid w:val="00C048A1"/>
    <w:rsid w:val="00C051BD"/>
    <w:rsid w:val="00C0597A"/>
    <w:rsid w:val="00C06D86"/>
    <w:rsid w:val="00C1041C"/>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5411"/>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2642"/>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0F2E"/>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E4B"/>
    <w:rsid w:val="00F12F77"/>
    <w:rsid w:val="00F1600F"/>
    <w:rsid w:val="00F161DE"/>
    <w:rsid w:val="00F16696"/>
    <w:rsid w:val="00F171DE"/>
    <w:rsid w:val="00F177B8"/>
    <w:rsid w:val="00F17CF5"/>
    <w:rsid w:val="00F20221"/>
    <w:rsid w:val="00F2136F"/>
    <w:rsid w:val="00F21813"/>
    <w:rsid w:val="00F235EE"/>
    <w:rsid w:val="00F24720"/>
    <w:rsid w:val="00F24D37"/>
    <w:rsid w:val="00F25D03"/>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2F30"/>
    <w:rsid w:val="00FF3F1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1"/>
      </w:numPr>
      <w:outlineLvl w:val="2"/>
    </w:pPr>
    <w:rPr>
      <w:rFonts w:ascii="Arial" w:hAnsi="Arial" w:cs="Arial"/>
      <w:b/>
      <w:bCs/>
      <w:szCs w:val="18"/>
    </w:rPr>
  </w:style>
  <w:style w:type="paragraph" w:styleId="Heading4">
    <w:name w:val="heading 4"/>
    <w:basedOn w:val="Normal"/>
    <w:next w:val="Normal"/>
    <w:qFormat/>
    <w:rsid w:val="00DE31A2"/>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styleId="NormalWeb">
    <w:name w:val="Normal (Web)"/>
    <w:basedOn w:val="Normal"/>
    <w:uiPriority w:val="99"/>
    <w:semiHidden/>
    <w:unhideWhenUsed/>
    <w:rsid w:val="00207531"/>
    <w:pPr>
      <w:spacing w:before="100" w:beforeAutospacing="1" w:after="100" w:afterAutospacing="1" w:line="240" w:lineRule="auto"/>
      <w:jc w:val="left"/>
    </w:pPr>
    <w:rPr>
      <w:szCs w:val="24"/>
      <w:lang w:eastAsia="ja-JP"/>
    </w:rPr>
  </w:style>
  <w:style w:type="character" w:styleId="Strong">
    <w:name w:val="Strong"/>
    <w:basedOn w:val="DefaultParagraphFont"/>
    <w:uiPriority w:val="22"/>
    <w:qFormat/>
    <w:rsid w:val="002075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3212">
      <w:bodyDiv w:val="1"/>
      <w:marLeft w:val="0"/>
      <w:marRight w:val="0"/>
      <w:marTop w:val="0"/>
      <w:marBottom w:val="0"/>
      <w:divBdr>
        <w:top w:val="none" w:sz="0" w:space="0" w:color="auto"/>
        <w:left w:val="none" w:sz="0" w:space="0" w:color="auto"/>
        <w:bottom w:val="none" w:sz="0" w:space="0" w:color="auto"/>
        <w:right w:val="none" w:sz="0" w:space="0" w:color="auto"/>
      </w:divBdr>
    </w:div>
    <w:div w:id="259140020">
      <w:bodyDiv w:val="1"/>
      <w:marLeft w:val="0"/>
      <w:marRight w:val="0"/>
      <w:marTop w:val="0"/>
      <w:marBottom w:val="0"/>
      <w:divBdr>
        <w:top w:val="none" w:sz="0" w:space="0" w:color="auto"/>
        <w:left w:val="none" w:sz="0" w:space="0" w:color="auto"/>
        <w:bottom w:val="none" w:sz="0" w:space="0" w:color="auto"/>
        <w:right w:val="none" w:sz="0" w:space="0" w:color="auto"/>
      </w:divBdr>
    </w:div>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66515187">
      <w:bodyDiv w:val="1"/>
      <w:marLeft w:val="0"/>
      <w:marRight w:val="0"/>
      <w:marTop w:val="0"/>
      <w:marBottom w:val="0"/>
      <w:divBdr>
        <w:top w:val="none" w:sz="0" w:space="0" w:color="auto"/>
        <w:left w:val="none" w:sz="0" w:space="0" w:color="auto"/>
        <w:bottom w:val="none" w:sz="0" w:space="0" w:color="auto"/>
        <w:right w:val="none" w:sz="0" w:space="0" w:color="auto"/>
      </w:divBdr>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031615287">
      <w:bodyDiv w:val="1"/>
      <w:marLeft w:val="0"/>
      <w:marRight w:val="0"/>
      <w:marTop w:val="0"/>
      <w:marBottom w:val="0"/>
      <w:divBdr>
        <w:top w:val="none" w:sz="0" w:space="0" w:color="auto"/>
        <w:left w:val="none" w:sz="0" w:space="0" w:color="auto"/>
        <w:bottom w:val="none" w:sz="0" w:space="0" w:color="auto"/>
        <w:right w:val="none" w:sz="0" w:space="0" w:color="auto"/>
      </w:divBdr>
    </w:div>
    <w:div w:id="1150442899">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0406862">
      <w:bodyDiv w:val="1"/>
      <w:marLeft w:val="0"/>
      <w:marRight w:val="0"/>
      <w:marTop w:val="0"/>
      <w:marBottom w:val="0"/>
      <w:divBdr>
        <w:top w:val="none" w:sz="0" w:space="0" w:color="auto"/>
        <w:left w:val="none" w:sz="0" w:space="0" w:color="auto"/>
        <w:bottom w:val="none" w:sz="0" w:space="0" w:color="auto"/>
        <w:right w:val="none" w:sz="0" w:space="0" w:color="auto"/>
      </w:divBdr>
    </w:div>
    <w:div w:id="1242329587">
      <w:bodyDiv w:val="1"/>
      <w:marLeft w:val="0"/>
      <w:marRight w:val="0"/>
      <w:marTop w:val="0"/>
      <w:marBottom w:val="0"/>
      <w:divBdr>
        <w:top w:val="none" w:sz="0" w:space="0" w:color="auto"/>
        <w:left w:val="none" w:sz="0" w:space="0" w:color="auto"/>
        <w:bottom w:val="none" w:sz="0" w:space="0" w:color="auto"/>
        <w:right w:val="none" w:sz="0" w:space="0" w:color="auto"/>
      </w:divBdr>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70253103">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634749779">
      <w:bodyDiv w:val="1"/>
      <w:marLeft w:val="0"/>
      <w:marRight w:val="0"/>
      <w:marTop w:val="0"/>
      <w:marBottom w:val="0"/>
      <w:divBdr>
        <w:top w:val="none" w:sz="0" w:space="0" w:color="auto"/>
        <w:left w:val="none" w:sz="0" w:space="0" w:color="auto"/>
        <w:bottom w:val="none" w:sz="0" w:space="0" w:color="auto"/>
        <w:right w:val="none" w:sz="0" w:space="0" w:color="auto"/>
      </w:divBdr>
    </w:div>
    <w:div w:id="1651473077">
      <w:bodyDiv w:val="1"/>
      <w:marLeft w:val="0"/>
      <w:marRight w:val="0"/>
      <w:marTop w:val="0"/>
      <w:marBottom w:val="0"/>
      <w:divBdr>
        <w:top w:val="none" w:sz="0" w:space="0" w:color="auto"/>
        <w:left w:val="none" w:sz="0" w:space="0" w:color="auto"/>
        <w:bottom w:val="none" w:sz="0" w:space="0" w:color="auto"/>
        <w:right w:val="none" w:sz="0" w:space="0" w:color="auto"/>
      </w:divBdr>
      <w:divsChild>
        <w:div w:id="1362167384">
          <w:marLeft w:val="0"/>
          <w:marRight w:val="0"/>
          <w:marTop w:val="0"/>
          <w:marBottom w:val="0"/>
          <w:divBdr>
            <w:top w:val="none" w:sz="0" w:space="0" w:color="auto"/>
            <w:left w:val="none" w:sz="0" w:space="0" w:color="auto"/>
            <w:bottom w:val="none" w:sz="0" w:space="0" w:color="auto"/>
            <w:right w:val="none" w:sz="0" w:space="0" w:color="auto"/>
          </w:divBdr>
          <w:divsChild>
            <w:div w:id="4004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827">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7B7C7DB6A0774884DFBA6C40A21136" ma:contentTypeVersion="4" ma:contentTypeDescription="Create a new document." ma:contentTypeScope="" ma:versionID="5858db9795097f717ae8712edb13be86">
  <xsd:schema xmlns:xsd="http://www.w3.org/2001/XMLSchema" xmlns:xs="http://www.w3.org/2001/XMLSchema" xmlns:p="http://schemas.microsoft.com/office/2006/metadata/properties" xmlns:ns2="44e83916-efc3-4607-80fb-223279db88b3" targetNamespace="http://schemas.microsoft.com/office/2006/metadata/properties" ma:root="true" ma:fieldsID="69c3b9c9f64d6a5af6b759a94bbdf9ce"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7E271AA0-3332-48E0-9103-E86282F6CDEE}">
  <ds:schemaRefs>
    <ds:schemaRef ds:uri="http://schemas.microsoft.com/sharepoint/v3/contenttype/forms"/>
  </ds:schemaRefs>
</ds:datastoreItem>
</file>

<file path=customXml/itemProps2.xml><?xml version="1.0" encoding="utf-8"?>
<ds:datastoreItem xmlns:ds="http://schemas.openxmlformats.org/officeDocument/2006/customXml" ds:itemID="{7AF16199-E692-44F4-B235-E9A8E8513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44809-F274-43A2-AD94-612BEFBE12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9828BA-B548-4C12-B186-65F76E85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40</Pages>
  <Words>4634</Words>
  <Characters>26416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30989</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UFO</cp:lastModifiedBy>
  <cp:revision>190</cp:revision>
  <cp:lastPrinted>2016-05-07T17:04:00Z</cp:lastPrinted>
  <dcterms:created xsi:type="dcterms:W3CDTF">2018-09-25T08:24:00Z</dcterms:created>
  <dcterms:modified xsi:type="dcterms:W3CDTF">2025-05-12T15:27:00Z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