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D0084" w14:textId="23046D81" w:rsidR="005D6417" w:rsidRDefault="00987DD9" w:rsidP="00987DD9">
      <w:pPr>
        <w:pStyle w:val="Heading1"/>
      </w:pPr>
      <w:r>
        <w:t xml:space="preserve">Database Search Command </w:t>
      </w:r>
    </w:p>
    <w:tbl>
      <w:tblPr>
        <w:tblStyle w:val="TableGrid"/>
        <w:tblW w:w="8939" w:type="dxa"/>
        <w:tblLook w:val="04A0" w:firstRow="1" w:lastRow="0" w:firstColumn="1" w:lastColumn="0" w:noHBand="0" w:noVBand="1"/>
      </w:tblPr>
      <w:tblGrid>
        <w:gridCol w:w="1057"/>
        <w:gridCol w:w="1225"/>
        <w:gridCol w:w="5472"/>
        <w:gridCol w:w="1185"/>
      </w:tblGrid>
      <w:tr w:rsidR="005D6417" w14:paraId="06DB03E5" w14:textId="77777777" w:rsidTr="00B03EE3">
        <w:trPr>
          <w:trHeight w:val="385"/>
        </w:trPr>
        <w:tc>
          <w:tcPr>
            <w:tcW w:w="723" w:type="dxa"/>
          </w:tcPr>
          <w:p w14:paraId="6999E666" w14:textId="77777777" w:rsidR="005D6417" w:rsidRDefault="005D6417" w:rsidP="00A86EC1">
            <w:pPr>
              <w:rPr>
                <w:lang w:val="en-GB"/>
              </w:rPr>
            </w:pPr>
            <w:bookmarkStart w:id="0" w:name="_Hlk127187733"/>
            <w:r>
              <w:rPr>
                <w:lang w:val="en-GB"/>
              </w:rPr>
              <w:t>D</w:t>
            </w:r>
            <w:r>
              <w:rPr>
                <w:rFonts w:hint="eastAsia"/>
                <w:lang w:val="en-GB"/>
              </w:rPr>
              <w:t>atab</w:t>
            </w:r>
            <w:r>
              <w:rPr>
                <w:lang w:val="en-GB"/>
              </w:rPr>
              <w:t>ase</w:t>
            </w:r>
          </w:p>
        </w:tc>
        <w:tc>
          <w:tcPr>
            <w:tcW w:w="817" w:type="dxa"/>
          </w:tcPr>
          <w:p w14:paraId="5028C6FF" w14:textId="77777777" w:rsidR="005D6417" w:rsidRDefault="005D6417" w:rsidP="00A86EC1">
            <w:pPr>
              <w:rPr>
                <w:lang w:val="en-GB"/>
              </w:rPr>
            </w:pPr>
            <w:r>
              <w:rPr>
                <w:lang w:val="en-GB"/>
              </w:rPr>
              <w:t xml:space="preserve">Interface </w:t>
            </w:r>
          </w:p>
        </w:tc>
        <w:tc>
          <w:tcPr>
            <w:tcW w:w="6172" w:type="dxa"/>
          </w:tcPr>
          <w:p w14:paraId="47670CB6" w14:textId="77777777" w:rsidR="005D6417" w:rsidRDefault="005D6417" w:rsidP="00A86EC1">
            <w:pPr>
              <w:rPr>
                <w:lang w:val="en-GB"/>
              </w:rPr>
            </w:pPr>
            <w:r>
              <w:rPr>
                <w:lang w:val="en-GB"/>
              </w:rPr>
              <w:t>Search command</w:t>
            </w:r>
          </w:p>
        </w:tc>
        <w:tc>
          <w:tcPr>
            <w:tcW w:w="1227" w:type="dxa"/>
          </w:tcPr>
          <w:p w14:paraId="575F876B" w14:textId="77777777" w:rsidR="005D6417" w:rsidRDefault="005D6417" w:rsidP="00A86EC1">
            <w:pPr>
              <w:rPr>
                <w:lang w:val="en-GB"/>
              </w:rPr>
            </w:pPr>
            <w:r>
              <w:rPr>
                <w:lang w:val="en-GB"/>
              </w:rPr>
              <w:t>Number of results</w:t>
            </w:r>
          </w:p>
        </w:tc>
      </w:tr>
      <w:tr w:rsidR="005D6417" w14:paraId="7A8D0ACD" w14:textId="77777777" w:rsidTr="00B03EE3">
        <w:trPr>
          <w:trHeight w:val="1238"/>
        </w:trPr>
        <w:tc>
          <w:tcPr>
            <w:tcW w:w="723" w:type="dxa"/>
          </w:tcPr>
          <w:p w14:paraId="1B310A83" w14:textId="77777777" w:rsidR="005D6417" w:rsidRDefault="005D6417" w:rsidP="00A86EC1">
            <w:pPr>
              <w:rPr>
                <w:lang w:val="en-GB"/>
              </w:rPr>
            </w:pPr>
            <w:r>
              <w:rPr>
                <w:lang w:val="en-GB"/>
              </w:rPr>
              <w:t>SCOPUS</w:t>
            </w:r>
          </w:p>
        </w:tc>
        <w:tc>
          <w:tcPr>
            <w:tcW w:w="817" w:type="dxa"/>
          </w:tcPr>
          <w:p w14:paraId="436CFE69" w14:textId="0955E614" w:rsidR="005D6417" w:rsidRDefault="00E00612" w:rsidP="00A86EC1">
            <w:pPr>
              <w:rPr>
                <w:lang w:val="en-GB"/>
              </w:rPr>
            </w:pPr>
            <w:r w:rsidRPr="00E00612">
              <w:rPr>
                <w:lang w:val="en-GB"/>
              </w:rPr>
              <w:t>Elsevier</w:t>
            </w:r>
          </w:p>
        </w:tc>
        <w:tc>
          <w:tcPr>
            <w:tcW w:w="6172" w:type="dxa"/>
          </w:tcPr>
          <w:p w14:paraId="4768CC2C" w14:textId="77777777" w:rsidR="005D6417" w:rsidRDefault="005D6417" w:rsidP="00A86EC1">
            <w:pPr>
              <w:rPr>
                <w:lang w:val="en-GB"/>
              </w:rPr>
            </w:pPr>
            <w:r w:rsidRPr="00C3266A">
              <w:rPr>
                <w:lang w:val="en-GB"/>
              </w:rPr>
              <w:t xml:space="preserve">( ( ( TITLE ( 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dwelling* OR apartment* ) OR ABS ( 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dwelling* OR apartment* ) ) ) AND ( ( TITLE ( "green value" OR "green premium" ) OR ABS ( "green value" OR "green premium" ) ) ) ) OR ( ( ( ( TITLE ( ( value OR cost OR price ) W/3 ( 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dwelling* OR apartment* ) ) OR ABS ( ( value OR cost OR price ) W/3 ( 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>*" OR dwelling* OR apartment* ) ) ) ) OR ( ( TITLE ( "housing market" OR "real estate" OR "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>* sales" OR "house prices" OR "housing prices" OR "housing value" OR "domestic property prices" OR "domestic property value" OR "residential property prices" OR "residential property value" ) OR ABS ( "housing market" OR "real estate" OR "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>* sales" OR "house prices" OR "housing prices" OR "housing value" OR "domestic property prices" OR "domestic property value" OR "residential property prices" OR "residential property value" ) ) ) ) AND ( ( TITLE ( "energy efficiency" OR "energy rating" OR "energy performance certificates" OR "</w:t>
            </w:r>
            <w:proofErr w:type="spellStart"/>
            <w:r w:rsidRPr="00C3266A">
              <w:rPr>
                <w:lang w:val="en-GB"/>
              </w:rPr>
              <w:t>epc</w:t>
            </w:r>
            <w:proofErr w:type="spellEnd"/>
            <w:r w:rsidRPr="00C3266A">
              <w:rPr>
                <w:lang w:val="en-GB"/>
              </w:rPr>
              <w:t>" ) OR ABS ( "energy efficiency" OR "energy rating" OR "energy performance certificates" OR "</w:t>
            </w:r>
            <w:proofErr w:type="spellStart"/>
            <w:r w:rsidRPr="00C3266A">
              <w:rPr>
                <w:lang w:val="en-GB"/>
              </w:rPr>
              <w:t>epc</w:t>
            </w:r>
            <w:proofErr w:type="spellEnd"/>
            <w:r w:rsidRPr="00C3266A">
              <w:rPr>
                <w:lang w:val="en-GB"/>
              </w:rPr>
              <w:t>" ) ) ) )</w:t>
            </w:r>
          </w:p>
        </w:tc>
        <w:tc>
          <w:tcPr>
            <w:tcW w:w="1227" w:type="dxa"/>
          </w:tcPr>
          <w:p w14:paraId="763B271E" w14:textId="4ACE062E" w:rsidR="005D6417" w:rsidRDefault="00D9709E" w:rsidP="00A86EC1">
            <w:pPr>
              <w:rPr>
                <w:lang w:val="en-GB"/>
              </w:rPr>
            </w:pPr>
            <w:r>
              <w:rPr>
                <w:lang w:val="en-GB"/>
              </w:rPr>
              <w:t>833</w:t>
            </w:r>
          </w:p>
          <w:p w14:paraId="1A6D9F82" w14:textId="77777777" w:rsidR="0071035E" w:rsidRDefault="0071035E" w:rsidP="00A86EC1">
            <w:pPr>
              <w:rPr>
                <w:lang w:val="en-GB"/>
              </w:rPr>
            </w:pPr>
          </w:p>
        </w:tc>
      </w:tr>
      <w:tr w:rsidR="005D6417" w14:paraId="10CDC682" w14:textId="77777777" w:rsidTr="00B03EE3">
        <w:trPr>
          <w:trHeight w:val="1238"/>
        </w:trPr>
        <w:tc>
          <w:tcPr>
            <w:tcW w:w="723" w:type="dxa"/>
          </w:tcPr>
          <w:p w14:paraId="0FE44CBE" w14:textId="77777777" w:rsidR="005D6417" w:rsidRDefault="005D6417" w:rsidP="00A86EC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WoS</w:t>
            </w:r>
            <w:proofErr w:type="spellEnd"/>
          </w:p>
        </w:tc>
        <w:tc>
          <w:tcPr>
            <w:tcW w:w="817" w:type="dxa"/>
          </w:tcPr>
          <w:p w14:paraId="4460C8A6" w14:textId="50834F57" w:rsidR="005D6417" w:rsidRDefault="00E00612" w:rsidP="00A86EC1">
            <w:pPr>
              <w:rPr>
                <w:lang w:val="en-GB"/>
              </w:rPr>
            </w:pPr>
            <w:r w:rsidRPr="00E00612">
              <w:rPr>
                <w:lang w:val="en-GB"/>
              </w:rPr>
              <w:t>Clarivate</w:t>
            </w:r>
          </w:p>
        </w:tc>
        <w:tc>
          <w:tcPr>
            <w:tcW w:w="6172" w:type="dxa"/>
          </w:tcPr>
          <w:p w14:paraId="4FFE67EA" w14:textId="77777777" w:rsidR="005D6417" w:rsidRDefault="005D6417" w:rsidP="00A86EC1">
            <w:pPr>
              <w:rPr>
                <w:lang w:val="en-GB"/>
              </w:rPr>
            </w:pPr>
            <w:r w:rsidRPr="00C3266A">
              <w:rPr>
                <w:lang w:val="en-GB"/>
              </w:rPr>
              <w:t xml:space="preserve">(TS=(house*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dwelling* OR apartment*)) AND TS=("green value" OR "green premium") OR (((TS=(( value OR cost OR price ) NEAR/3 ( 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>*" OR dwelling* OR apartment* )))) OR TS=("housing market" OR "real estate" OR "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>* sales" OR "house prices" OR "housing prices" OR "housing value" OR "domestic property prices" OR "domestic property value" OR "residential property prices" OR "residential property value")) AND TS=("energy efficiency" OR "energy rating" OR "energy performance certificates" OR "</w:t>
            </w:r>
            <w:proofErr w:type="spellStart"/>
            <w:r w:rsidRPr="00C3266A">
              <w:rPr>
                <w:lang w:val="en-GB"/>
              </w:rPr>
              <w:t>epc</w:t>
            </w:r>
            <w:proofErr w:type="spellEnd"/>
            <w:r w:rsidRPr="00C3266A">
              <w:rPr>
                <w:lang w:val="en-GB"/>
              </w:rPr>
              <w:t>")</w:t>
            </w:r>
          </w:p>
        </w:tc>
        <w:tc>
          <w:tcPr>
            <w:tcW w:w="1227" w:type="dxa"/>
          </w:tcPr>
          <w:p w14:paraId="6DE54D27" w14:textId="3BEACC08" w:rsidR="005D6417" w:rsidRDefault="00D9709E" w:rsidP="00A86EC1">
            <w:pPr>
              <w:rPr>
                <w:lang w:val="en-GB"/>
              </w:rPr>
            </w:pPr>
            <w:r>
              <w:rPr>
                <w:lang w:val="en-GB"/>
              </w:rPr>
              <w:t>797</w:t>
            </w:r>
          </w:p>
        </w:tc>
      </w:tr>
      <w:tr w:rsidR="005D6417" w14:paraId="0A905743" w14:textId="77777777" w:rsidTr="00B03EE3">
        <w:trPr>
          <w:trHeight w:val="1202"/>
        </w:trPr>
        <w:tc>
          <w:tcPr>
            <w:tcW w:w="723" w:type="dxa"/>
          </w:tcPr>
          <w:p w14:paraId="41452E16" w14:textId="77777777" w:rsidR="005D6417" w:rsidRDefault="005D6417" w:rsidP="00A86EC1">
            <w:pPr>
              <w:rPr>
                <w:lang w:val="en-GB"/>
              </w:rPr>
            </w:pPr>
            <w:r w:rsidRPr="006F17E0">
              <w:rPr>
                <w:lang w:val="en-GB"/>
              </w:rPr>
              <w:t xml:space="preserve">IBSS </w:t>
            </w:r>
          </w:p>
        </w:tc>
        <w:tc>
          <w:tcPr>
            <w:tcW w:w="817" w:type="dxa"/>
          </w:tcPr>
          <w:p w14:paraId="1605D910" w14:textId="77777777" w:rsidR="005D6417" w:rsidRDefault="005D6417" w:rsidP="00A86EC1">
            <w:pPr>
              <w:rPr>
                <w:lang w:val="en-GB"/>
              </w:rPr>
            </w:pPr>
            <w:r w:rsidRPr="006F17E0">
              <w:rPr>
                <w:lang w:val="en-GB"/>
              </w:rPr>
              <w:t>ProQuest</w:t>
            </w:r>
          </w:p>
        </w:tc>
        <w:tc>
          <w:tcPr>
            <w:tcW w:w="6172" w:type="dxa"/>
          </w:tcPr>
          <w:p w14:paraId="7964F0D5" w14:textId="77777777" w:rsidR="005D6417" w:rsidRDefault="005D6417" w:rsidP="00A86EC1">
            <w:pPr>
              <w:rPr>
                <w:lang w:val="en-GB"/>
              </w:rPr>
            </w:pPr>
            <w:r w:rsidRPr="00C3266A">
              <w:rPr>
                <w:lang w:val="en-GB"/>
              </w:rPr>
              <w:t>(</w:t>
            </w:r>
            <w:proofErr w:type="spellStart"/>
            <w:r w:rsidRPr="00C3266A">
              <w:rPr>
                <w:lang w:val="en-GB"/>
              </w:rPr>
              <w:t>noft</w:t>
            </w:r>
            <w:proofErr w:type="spellEnd"/>
            <w:r w:rsidRPr="00C3266A">
              <w:rPr>
                <w:lang w:val="en-GB"/>
              </w:rPr>
              <w:t>(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dwelling* OR apartment*) AND </w:t>
            </w:r>
            <w:proofErr w:type="spellStart"/>
            <w:r w:rsidRPr="00C3266A">
              <w:rPr>
                <w:lang w:val="en-GB"/>
              </w:rPr>
              <w:t>noft</w:t>
            </w:r>
            <w:proofErr w:type="spellEnd"/>
            <w:r w:rsidRPr="00C3266A">
              <w:rPr>
                <w:lang w:val="en-GB"/>
              </w:rPr>
              <w:t>("green value" OR "green premium")) OR ((</w:t>
            </w:r>
            <w:proofErr w:type="spellStart"/>
            <w:r w:rsidRPr="00C3266A">
              <w:rPr>
                <w:lang w:val="en-GB"/>
              </w:rPr>
              <w:t>noft</w:t>
            </w:r>
            <w:proofErr w:type="spellEnd"/>
            <w:r w:rsidRPr="00C3266A">
              <w:rPr>
                <w:lang w:val="en-GB"/>
              </w:rPr>
              <w:t>((value OR cost OR price) W/3 (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dwelling* OR apartment*)) OR </w:t>
            </w:r>
            <w:proofErr w:type="spellStart"/>
            <w:r w:rsidRPr="00C3266A">
              <w:rPr>
                <w:lang w:val="en-GB"/>
              </w:rPr>
              <w:t>noft</w:t>
            </w:r>
            <w:proofErr w:type="spellEnd"/>
            <w:r w:rsidRPr="00C3266A">
              <w:rPr>
                <w:lang w:val="en-GB"/>
              </w:rPr>
              <w:t xml:space="preserve">("housing </w:t>
            </w:r>
            <w:r w:rsidRPr="00C3266A">
              <w:rPr>
                <w:lang w:val="en-GB"/>
              </w:rPr>
              <w:lastRenderedPageBreak/>
              <w:t>market" OR "real estate" OR "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sales" OR "house prices" OR "housing prices" OR "housing value" OR "domestic property prices" OR "domestic property value" OR "residential property prices" OR "residential property value")) AND </w:t>
            </w:r>
            <w:proofErr w:type="spellStart"/>
            <w:r w:rsidRPr="00C3266A">
              <w:rPr>
                <w:lang w:val="en-GB"/>
              </w:rPr>
              <w:t>noft</w:t>
            </w:r>
            <w:proofErr w:type="spellEnd"/>
            <w:r w:rsidRPr="00C3266A">
              <w:rPr>
                <w:lang w:val="en-GB"/>
              </w:rPr>
              <w:t>("energy efficiency" OR "energy rating" OR "energy performance certificates" OR "</w:t>
            </w:r>
            <w:proofErr w:type="spellStart"/>
            <w:r w:rsidRPr="00C3266A">
              <w:rPr>
                <w:lang w:val="en-GB"/>
              </w:rPr>
              <w:t>epc</w:t>
            </w:r>
            <w:proofErr w:type="spellEnd"/>
            <w:r w:rsidRPr="00C3266A">
              <w:rPr>
                <w:lang w:val="en-GB"/>
              </w:rPr>
              <w:t>"))</w:t>
            </w:r>
          </w:p>
        </w:tc>
        <w:tc>
          <w:tcPr>
            <w:tcW w:w="1227" w:type="dxa"/>
          </w:tcPr>
          <w:p w14:paraId="30781A29" w14:textId="7A2BC502" w:rsidR="005D6417" w:rsidRDefault="005D6417" w:rsidP="00A86EC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  <w:r w:rsidR="00FE3BF0">
              <w:rPr>
                <w:lang w:val="en-GB"/>
              </w:rPr>
              <w:t>53</w:t>
            </w:r>
          </w:p>
        </w:tc>
      </w:tr>
      <w:tr w:rsidR="005D6417" w14:paraId="113B2540" w14:textId="77777777" w:rsidTr="00B03EE3">
        <w:trPr>
          <w:trHeight w:val="2481"/>
        </w:trPr>
        <w:tc>
          <w:tcPr>
            <w:tcW w:w="723" w:type="dxa"/>
          </w:tcPr>
          <w:p w14:paraId="5E7059F0" w14:textId="77777777" w:rsidR="005D6417" w:rsidRPr="006F17E0" w:rsidRDefault="005D6417" w:rsidP="00A86EC1">
            <w:pPr>
              <w:rPr>
                <w:lang w:val="en-GB"/>
              </w:rPr>
            </w:pPr>
            <w:proofErr w:type="spellStart"/>
            <w:r w:rsidRPr="0097448F">
              <w:rPr>
                <w:lang w:val="en-GB"/>
              </w:rPr>
              <w:t>EconLit</w:t>
            </w:r>
            <w:proofErr w:type="spellEnd"/>
            <w:r w:rsidRPr="0097448F">
              <w:rPr>
                <w:lang w:val="en-GB"/>
              </w:rPr>
              <w:t xml:space="preserve"> &amp; Business Source Ultimate</w:t>
            </w:r>
          </w:p>
        </w:tc>
        <w:tc>
          <w:tcPr>
            <w:tcW w:w="817" w:type="dxa"/>
          </w:tcPr>
          <w:p w14:paraId="173739A9" w14:textId="77777777" w:rsidR="005D6417" w:rsidRDefault="005D6417" w:rsidP="00A86EC1">
            <w:pPr>
              <w:rPr>
                <w:lang w:val="en-GB"/>
              </w:rPr>
            </w:pPr>
            <w:r>
              <w:rPr>
                <w:lang w:val="en-GB"/>
              </w:rPr>
              <w:t>EBSCOhost</w:t>
            </w:r>
          </w:p>
        </w:tc>
        <w:tc>
          <w:tcPr>
            <w:tcW w:w="6172" w:type="dxa"/>
          </w:tcPr>
          <w:p w14:paraId="3CABCA55" w14:textId="77777777" w:rsidR="005D6417" w:rsidRPr="00C3266A" w:rsidRDefault="005D6417" w:rsidP="00A86EC1">
            <w:pPr>
              <w:rPr>
                <w:b/>
                <w:bCs/>
                <w:lang w:val="en-GB"/>
              </w:rPr>
            </w:pPr>
            <w:r w:rsidRPr="00C3266A">
              <w:rPr>
                <w:b/>
                <w:bCs/>
                <w:lang w:val="en-GB"/>
              </w:rPr>
              <w:t xml:space="preserve">S1 </w:t>
            </w:r>
          </w:p>
          <w:p w14:paraId="257DF2BA" w14:textId="77777777" w:rsidR="005D6417" w:rsidRPr="00C3266A" w:rsidRDefault="005D6417" w:rsidP="00A86EC1">
            <w:pPr>
              <w:rPr>
                <w:lang w:val="en-GB"/>
              </w:rPr>
            </w:pPr>
            <w:r w:rsidRPr="00C3266A">
              <w:rPr>
                <w:lang w:val="en-GB"/>
              </w:rPr>
              <w:t xml:space="preserve">TI </w:t>
            </w:r>
            <w:proofErr w:type="gramStart"/>
            <w:r w:rsidRPr="00C3266A">
              <w:rPr>
                <w:lang w:val="en-GB"/>
              </w:rPr>
              <w:t xml:space="preserve">( 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proofErr w:type="gram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dwelling* OR apartment* ) OR AB ( 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dwelling* OR apartment* ) </w:t>
            </w:r>
          </w:p>
          <w:p w14:paraId="6BD586DC" w14:textId="77777777" w:rsidR="005D6417" w:rsidRPr="00C3266A" w:rsidRDefault="005D6417" w:rsidP="00A86EC1">
            <w:pPr>
              <w:rPr>
                <w:lang w:val="en-GB"/>
              </w:rPr>
            </w:pPr>
          </w:p>
          <w:p w14:paraId="79A39616" w14:textId="77777777" w:rsidR="005D6417" w:rsidRPr="00C3266A" w:rsidRDefault="005D6417" w:rsidP="00A86EC1">
            <w:pPr>
              <w:rPr>
                <w:b/>
                <w:bCs/>
                <w:lang w:val="en-GB"/>
              </w:rPr>
            </w:pPr>
            <w:r w:rsidRPr="00C3266A">
              <w:rPr>
                <w:b/>
                <w:bCs/>
                <w:lang w:val="en-GB"/>
              </w:rPr>
              <w:t>S2</w:t>
            </w:r>
          </w:p>
          <w:p w14:paraId="13C1C70D" w14:textId="77777777" w:rsidR="005D6417" w:rsidRPr="00C3266A" w:rsidRDefault="005D6417" w:rsidP="00A86EC1">
            <w:pPr>
              <w:rPr>
                <w:lang w:val="en-GB"/>
              </w:rPr>
            </w:pPr>
            <w:r w:rsidRPr="00C3266A">
              <w:rPr>
                <w:lang w:val="en-GB"/>
              </w:rPr>
              <w:t xml:space="preserve">TI </w:t>
            </w:r>
            <w:proofErr w:type="gramStart"/>
            <w:r w:rsidRPr="00C3266A">
              <w:rPr>
                <w:lang w:val="en-GB"/>
              </w:rPr>
              <w:t>( "</w:t>
            </w:r>
            <w:proofErr w:type="gramEnd"/>
            <w:r w:rsidRPr="00C3266A">
              <w:rPr>
                <w:lang w:val="en-GB"/>
              </w:rPr>
              <w:t xml:space="preserve">green value" OR "green premium" ) OR AB ( "green value" OR "green premium" ) </w:t>
            </w:r>
          </w:p>
          <w:p w14:paraId="0BFDF759" w14:textId="77777777" w:rsidR="005D6417" w:rsidRPr="00C3266A" w:rsidRDefault="005D6417" w:rsidP="00A86EC1">
            <w:pPr>
              <w:rPr>
                <w:lang w:val="en-GB"/>
              </w:rPr>
            </w:pPr>
          </w:p>
          <w:p w14:paraId="2906B899" w14:textId="77777777" w:rsidR="005D6417" w:rsidRPr="00C3266A" w:rsidRDefault="005D6417" w:rsidP="00A86EC1">
            <w:pPr>
              <w:rPr>
                <w:b/>
                <w:bCs/>
                <w:lang w:val="en-GB"/>
              </w:rPr>
            </w:pPr>
            <w:r w:rsidRPr="00C3266A">
              <w:rPr>
                <w:b/>
                <w:bCs/>
                <w:lang w:val="en-GB"/>
              </w:rPr>
              <w:t xml:space="preserve">S3 </w:t>
            </w:r>
          </w:p>
          <w:p w14:paraId="01E47FF5" w14:textId="77777777" w:rsidR="005D6417" w:rsidRPr="00C3266A" w:rsidRDefault="005D6417" w:rsidP="00A86EC1">
            <w:pPr>
              <w:rPr>
                <w:lang w:val="en-GB"/>
              </w:rPr>
            </w:pPr>
            <w:r w:rsidRPr="00C3266A">
              <w:rPr>
                <w:lang w:val="en-GB"/>
              </w:rPr>
              <w:t>S1 AND S2</w:t>
            </w:r>
          </w:p>
          <w:p w14:paraId="360D7A39" w14:textId="77777777" w:rsidR="005D6417" w:rsidRPr="00C3266A" w:rsidRDefault="005D6417" w:rsidP="00A86EC1">
            <w:pPr>
              <w:rPr>
                <w:lang w:val="en-GB"/>
              </w:rPr>
            </w:pPr>
          </w:p>
          <w:p w14:paraId="3E16BA98" w14:textId="77777777" w:rsidR="005D6417" w:rsidRPr="00C3266A" w:rsidRDefault="005D6417" w:rsidP="00A86EC1">
            <w:pPr>
              <w:rPr>
                <w:b/>
                <w:bCs/>
                <w:lang w:val="en-GB"/>
              </w:rPr>
            </w:pPr>
            <w:r w:rsidRPr="00C3266A">
              <w:rPr>
                <w:b/>
                <w:bCs/>
                <w:lang w:val="en-GB"/>
              </w:rPr>
              <w:t>S4</w:t>
            </w:r>
          </w:p>
          <w:p w14:paraId="09013A8E" w14:textId="77777777" w:rsidR="005D6417" w:rsidRPr="00C3266A" w:rsidRDefault="005D6417" w:rsidP="00A86EC1">
            <w:pPr>
              <w:rPr>
                <w:lang w:val="en-GB"/>
              </w:rPr>
            </w:pPr>
            <w:r w:rsidRPr="00C3266A">
              <w:rPr>
                <w:lang w:val="en-GB"/>
              </w:rPr>
              <w:t xml:space="preserve">TI ( ( value OR cost OR price ) W3 ( 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dwelling* OR apartment* ) ) OR AB ( ( value OR cost OR price ) W3 ( 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 xml:space="preserve">* OR "domestic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 xml:space="preserve">*" OR "residential </w:t>
            </w:r>
            <w:proofErr w:type="spellStart"/>
            <w:r w:rsidRPr="00C3266A">
              <w:rPr>
                <w:lang w:val="en-GB"/>
              </w:rPr>
              <w:t>propert</w:t>
            </w:r>
            <w:proofErr w:type="spellEnd"/>
            <w:r w:rsidRPr="00C3266A">
              <w:rPr>
                <w:lang w:val="en-GB"/>
              </w:rPr>
              <w:t>*" OR dwelling* OR apartment* ) ) OR TI ( "housing market" OR "real estate" OR "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>* sales" OR "house prices" OR "housing prices" OR "housing value" OR "domestic property prices" OR "domestic property value" OR "residential property prices" OR "residential property value" ) OR AB ( "housing market" OR "real estate" OR "</w:t>
            </w:r>
            <w:proofErr w:type="spellStart"/>
            <w:r w:rsidRPr="00C3266A">
              <w:rPr>
                <w:lang w:val="en-GB"/>
              </w:rPr>
              <w:t>hous</w:t>
            </w:r>
            <w:proofErr w:type="spellEnd"/>
            <w:r w:rsidRPr="00C3266A">
              <w:rPr>
                <w:lang w:val="en-GB"/>
              </w:rPr>
              <w:t>* sales" OR "house prices" OR "housing prices" OR "housing value" OR "domestic property prices" OR "domestic property value" OR "residential property prices" OR "residential property value" )</w:t>
            </w:r>
          </w:p>
          <w:p w14:paraId="0F300B31" w14:textId="77777777" w:rsidR="005D6417" w:rsidRPr="00C3266A" w:rsidRDefault="005D6417" w:rsidP="00A86EC1">
            <w:pPr>
              <w:rPr>
                <w:lang w:val="en-GB"/>
              </w:rPr>
            </w:pPr>
          </w:p>
          <w:p w14:paraId="412A13B8" w14:textId="77777777" w:rsidR="005D6417" w:rsidRPr="00C3266A" w:rsidRDefault="005D6417" w:rsidP="00A86EC1">
            <w:pPr>
              <w:rPr>
                <w:b/>
                <w:bCs/>
                <w:lang w:val="en-GB"/>
              </w:rPr>
            </w:pPr>
            <w:r w:rsidRPr="00C3266A">
              <w:rPr>
                <w:b/>
                <w:bCs/>
                <w:lang w:val="en-GB"/>
              </w:rPr>
              <w:t>S5</w:t>
            </w:r>
          </w:p>
          <w:p w14:paraId="0643472C" w14:textId="77777777" w:rsidR="005D6417" w:rsidRPr="00C3266A" w:rsidRDefault="005D6417" w:rsidP="00A86EC1">
            <w:pPr>
              <w:rPr>
                <w:lang w:val="en-GB"/>
              </w:rPr>
            </w:pPr>
            <w:r w:rsidRPr="00C3266A">
              <w:rPr>
                <w:lang w:val="en-GB"/>
              </w:rPr>
              <w:t xml:space="preserve">TI </w:t>
            </w:r>
            <w:proofErr w:type="gramStart"/>
            <w:r w:rsidRPr="00C3266A">
              <w:rPr>
                <w:lang w:val="en-GB"/>
              </w:rPr>
              <w:t>( "</w:t>
            </w:r>
            <w:proofErr w:type="gramEnd"/>
            <w:r w:rsidRPr="00C3266A">
              <w:rPr>
                <w:lang w:val="en-GB"/>
              </w:rPr>
              <w:t>energy efficiency" OR "energy rating" OR "energy performance certificates" OR "</w:t>
            </w:r>
            <w:proofErr w:type="spellStart"/>
            <w:r w:rsidRPr="00C3266A">
              <w:rPr>
                <w:lang w:val="en-GB"/>
              </w:rPr>
              <w:t>epc</w:t>
            </w:r>
            <w:proofErr w:type="spellEnd"/>
            <w:r w:rsidRPr="00C3266A">
              <w:rPr>
                <w:lang w:val="en-GB"/>
              </w:rPr>
              <w:t>" ) OR AB ( "energy efficiency" OR "energy rating" OR "energy performance certificates" OR "</w:t>
            </w:r>
            <w:proofErr w:type="spellStart"/>
            <w:r w:rsidRPr="00C3266A">
              <w:rPr>
                <w:lang w:val="en-GB"/>
              </w:rPr>
              <w:t>epc</w:t>
            </w:r>
            <w:proofErr w:type="spellEnd"/>
            <w:r w:rsidRPr="00C3266A">
              <w:rPr>
                <w:lang w:val="en-GB"/>
              </w:rPr>
              <w:t xml:space="preserve">" ) </w:t>
            </w:r>
          </w:p>
          <w:p w14:paraId="5E0E27D8" w14:textId="77777777" w:rsidR="005D6417" w:rsidRPr="00C3266A" w:rsidRDefault="005D6417" w:rsidP="00A86EC1">
            <w:pPr>
              <w:rPr>
                <w:lang w:val="en-GB"/>
              </w:rPr>
            </w:pPr>
          </w:p>
          <w:p w14:paraId="601B6089" w14:textId="77777777" w:rsidR="005D6417" w:rsidRPr="00C3266A" w:rsidRDefault="005D6417" w:rsidP="00A86EC1">
            <w:pPr>
              <w:rPr>
                <w:b/>
                <w:bCs/>
                <w:lang w:val="en-GB"/>
              </w:rPr>
            </w:pPr>
            <w:r w:rsidRPr="00C3266A">
              <w:rPr>
                <w:b/>
                <w:bCs/>
                <w:lang w:val="en-GB"/>
              </w:rPr>
              <w:t>S6</w:t>
            </w:r>
          </w:p>
          <w:p w14:paraId="15534429" w14:textId="77777777" w:rsidR="005D6417" w:rsidRPr="00C3266A" w:rsidRDefault="005D6417" w:rsidP="00A86EC1">
            <w:pPr>
              <w:rPr>
                <w:lang w:val="en-GB"/>
              </w:rPr>
            </w:pPr>
            <w:r w:rsidRPr="00C3266A">
              <w:rPr>
                <w:lang w:val="en-GB"/>
              </w:rPr>
              <w:t>S4 AND S5</w:t>
            </w:r>
          </w:p>
          <w:p w14:paraId="366A8AF3" w14:textId="77777777" w:rsidR="005D6417" w:rsidRPr="00C3266A" w:rsidRDefault="005D6417" w:rsidP="00A86EC1">
            <w:pPr>
              <w:rPr>
                <w:lang w:val="en-GB"/>
              </w:rPr>
            </w:pPr>
          </w:p>
          <w:p w14:paraId="30614CA4" w14:textId="77777777" w:rsidR="005D6417" w:rsidRPr="00C3266A" w:rsidRDefault="005D6417" w:rsidP="00A86EC1">
            <w:pPr>
              <w:rPr>
                <w:b/>
                <w:bCs/>
                <w:lang w:val="en-GB"/>
              </w:rPr>
            </w:pPr>
            <w:r w:rsidRPr="00C3266A">
              <w:rPr>
                <w:b/>
                <w:bCs/>
                <w:lang w:val="en-GB"/>
              </w:rPr>
              <w:lastRenderedPageBreak/>
              <w:t>S7</w:t>
            </w:r>
          </w:p>
          <w:p w14:paraId="1FC60A8B" w14:textId="77777777" w:rsidR="005D6417" w:rsidRDefault="005D6417" w:rsidP="00A86EC1">
            <w:pPr>
              <w:rPr>
                <w:lang w:val="en-GB"/>
              </w:rPr>
            </w:pPr>
            <w:r w:rsidRPr="00C3266A">
              <w:rPr>
                <w:lang w:val="en-GB"/>
              </w:rPr>
              <w:t>S3 OR S6</w:t>
            </w:r>
          </w:p>
        </w:tc>
        <w:tc>
          <w:tcPr>
            <w:tcW w:w="1227" w:type="dxa"/>
          </w:tcPr>
          <w:p w14:paraId="0B8F3D9B" w14:textId="44E03BD5" w:rsidR="005D6417" w:rsidRDefault="005D6417" w:rsidP="00A86EC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  <w:r w:rsidR="00FE3BF0">
              <w:rPr>
                <w:lang w:val="en-GB"/>
              </w:rPr>
              <w:t>94</w:t>
            </w:r>
          </w:p>
        </w:tc>
      </w:tr>
      <w:bookmarkEnd w:id="0"/>
    </w:tbl>
    <w:p w14:paraId="2FB74414" w14:textId="551CFAE7" w:rsidR="0007443D" w:rsidRDefault="0007443D" w:rsidP="00930A0B"/>
    <w:sectPr w:rsidR="0007443D" w:rsidSect="00B0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2E8AA" w14:textId="77777777" w:rsidR="000C5EC0" w:rsidRDefault="000C5EC0" w:rsidP="00C3266A">
      <w:r>
        <w:separator/>
      </w:r>
    </w:p>
  </w:endnote>
  <w:endnote w:type="continuationSeparator" w:id="0">
    <w:p w14:paraId="147FCBDF" w14:textId="77777777" w:rsidR="000C5EC0" w:rsidRDefault="000C5EC0" w:rsidP="00C3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1564D" w14:textId="77777777" w:rsidR="000C5EC0" w:rsidRDefault="000C5EC0" w:rsidP="00C3266A">
      <w:r>
        <w:separator/>
      </w:r>
    </w:p>
  </w:footnote>
  <w:footnote w:type="continuationSeparator" w:id="0">
    <w:p w14:paraId="1D64B64D" w14:textId="77777777" w:rsidR="000C5EC0" w:rsidRDefault="000C5EC0" w:rsidP="00C32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2118"/>
    <w:multiLevelType w:val="hybridMultilevel"/>
    <w:tmpl w:val="A232E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3D"/>
    <w:rsid w:val="0007443D"/>
    <w:rsid w:val="00090DE0"/>
    <w:rsid w:val="000C5EC0"/>
    <w:rsid w:val="00121CA9"/>
    <w:rsid w:val="00142B3D"/>
    <w:rsid w:val="001D1936"/>
    <w:rsid w:val="002117EF"/>
    <w:rsid w:val="00390844"/>
    <w:rsid w:val="00393F38"/>
    <w:rsid w:val="003A7B10"/>
    <w:rsid w:val="00434ABD"/>
    <w:rsid w:val="00491EF5"/>
    <w:rsid w:val="004D3F9F"/>
    <w:rsid w:val="0059205E"/>
    <w:rsid w:val="005D6417"/>
    <w:rsid w:val="0071035E"/>
    <w:rsid w:val="00743612"/>
    <w:rsid w:val="00853699"/>
    <w:rsid w:val="00860701"/>
    <w:rsid w:val="008D2DF2"/>
    <w:rsid w:val="00930A0B"/>
    <w:rsid w:val="00987DD9"/>
    <w:rsid w:val="009B67B3"/>
    <w:rsid w:val="00AE4C10"/>
    <w:rsid w:val="00B03EE3"/>
    <w:rsid w:val="00B80BD8"/>
    <w:rsid w:val="00BD55DD"/>
    <w:rsid w:val="00C3266A"/>
    <w:rsid w:val="00CD785A"/>
    <w:rsid w:val="00CE605F"/>
    <w:rsid w:val="00CF3288"/>
    <w:rsid w:val="00D311A8"/>
    <w:rsid w:val="00D555BD"/>
    <w:rsid w:val="00D9709E"/>
    <w:rsid w:val="00E00612"/>
    <w:rsid w:val="00E95471"/>
    <w:rsid w:val="00FE3BF0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E9DA2"/>
  <w15:chartTrackingRefBased/>
  <w15:docId w15:val="{69B82138-F0B5-4BF6-8A70-3DEA896B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6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7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66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66A"/>
  </w:style>
  <w:style w:type="paragraph" w:styleId="Footer">
    <w:name w:val="footer"/>
    <w:basedOn w:val="Normal"/>
    <w:link w:val="FooterChar"/>
    <w:uiPriority w:val="99"/>
    <w:unhideWhenUsed/>
    <w:rsid w:val="00C3266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66A"/>
  </w:style>
  <w:style w:type="table" w:styleId="TableGrid">
    <w:name w:val="Table Grid"/>
    <w:basedOn w:val="TableNormal"/>
    <w:uiPriority w:val="39"/>
    <w:rsid w:val="00C32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D641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87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Yunbei</dc:creator>
  <cp:keywords/>
  <dc:description/>
  <cp:lastModifiedBy>Yunbei Ou (PGR)</cp:lastModifiedBy>
  <cp:revision>27</cp:revision>
  <dcterms:created xsi:type="dcterms:W3CDTF">2023-02-01T16:26:00Z</dcterms:created>
  <dcterms:modified xsi:type="dcterms:W3CDTF">2024-09-25T15:26:00Z</dcterms:modified>
</cp:coreProperties>
</file>