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5E" w:rsidRDefault="009C295E" w:rsidP="009C295E">
      <w:pPr>
        <w:numPr>
          <w:ilvl w:val="0"/>
          <w:numId w:val="1"/>
        </w:numPr>
      </w:pPr>
      <w:r>
        <w:rPr>
          <w:rFonts w:hint="eastAsia"/>
        </w:rPr>
        <w:t>包装类</w:t>
      </w:r>
    </w:p>
    <w:p w:rsidR="009C295E" w:rsidRDefault="009C295E" w:rsidP="009C295E">
      <w:r>
        <w:rPr>
          <w:rFonts w:hint="eastAsia"/>
        </w:rPr>
        <w:t>5.1 概述</w:t>
      </w:r>
    </w:p>
    <w:p w:rsidR="009C295E" w:rsidRDefault="009C295E" w:rsidP="009C295E"/>
    <w:p w:rsidR="009C295E" w:rsidRDefault="009C295E" w:rsidP="009C295E">
      <w:r>
        <w:rPr>
          <w:noProof/>
        </w:rPr>
        <w:drawing>
          <wp:inline distT="0" distB="0" distL="114300" distR="114300" wp14:anchorId="27D330A9" wp14:editId="6BFE858E">
            <wp:extent cx="3741420" cy="2245360"/>
            <wp:effectExtent l="0" t="0" r="7620" b="10160"/>
            <wp:docPr id="1" name="图片 1" descr="Screenshot_2020-05-31-12-14-09-34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0-05-31-12-14-09-34_149003a2d400f6a"/>
                    <pic:cNvPicPr>
                      <a:picLocks noChangeAspect="1"/>
                    </pic:cNvPicPr>
                  </pic:nvPicPr>
                  <pic:blipFill>
                    <a:blip r:embed="rId5"/>
                    <a:srcRect l="27849" t="27612" r="38659" b="2995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5E" w:rsidRDefault="009C295E" w:rsidP="009C295E">
      <w:r>
        <w:rPr>
          <w:rFonts w:hint="eastAsia"/>
        </w:rPr>
        <w:t>基本类型             对用的包装类（位于Java.long包中）</w:t>
      </w:r>
    </w:p>
    <w:p w:rsidR="009C295E" w:rsidRDefault="009C295E" w:rsidP="009C295E">
      <w:r>
        <w:rPr>
          <w:rFonts w:hint="eastAsia"/>
        </w:rPr>
        <w:t>byte                   Byte</w:t>
      </w:r>
    </w:p>
    <w:p w:rsidR="009C295E" w:rsidRDefault="009C295E" w:rsidP="009C295E">
      <w:r>
        <w:rPr>
          <w:rFonts w:hint="eastAsia"/>
        </w:rPr>
        <w:t>short                  Short</w:t>
      </w:r>
    </w:p>
    <w:p w:rsidR="009C295E" w:rsidRDefault="009C295E" w:rsidP="009C295E">
      <w:r>
        <w:rPr>
          <w:rFonts w:hint="eastAsia"/>
        </w:rPr>
        <w:t>int                    Integer</w:t>
      </w:r>
    </w:p>
    <w:p w:rsidR="009C295E" w:rsidRDefault="009C295E" w:rsidP="009C295E">
      <w:r>
        <w:rPr>
          <w:rFonts w:hint="eastAsia"/>
        </w:rPr>
        <w:t xml:space="preserve">long                   Long </w:t>
      </w:r>
    </w:p>
    <w:p w:rsidR="009C295E" w:rsidRDefault="009C295E" w:rsidP="009C295E">
      <w:r>
        <w:rPr>
          <w:rFonts w:hint="eastAsia"/>
        </w:rPr>
        <w:t>float                   Flaot</w:t>
      </w:r>
    </w:p>
    <w:p w:rsidR="009C295E" w:rsidRDefault="009C295E" w:rsidP="009C295E">
      <w:r>
        <w:rPr>
          <w:rFonts w:hint="eastAsia"/>
        </w:rPr>
        <w:t xml:space="preserve">double                 Double </w:t>
      </w:r>
    </w:p>
    <w:p w:rsidR="009C295E" w:rsidRDefault="009C295E" w:rsidP="009C295E">
      <w:r>
        <w:rPr>
          <w:rFonts w:hint="eastAsia"/>
        </w:rPr>
        <w:t>char                   Character</w:t>
      </w:r>
    </w:p>
    <w:p w:rsidR="009C295E" w:rsidRDefault="009C295E" w:rsidP="009C295E">
      <w:r>
        <w:rPr>
          <w:rFonts w:hint="eastAsia"/>
        </w:rPr>
        <w:t>boolean                Boolean</w:t>
      </w:r>
    </w:p>
    <w:p w:rsidR="009C295E" w:rsidRDefault="009C295E" w:rsidP="009C295E"/>
    <w:p w:rsidR="009C295E" w:rsidRDefault="009C295E" w:rsidP="009C295E">
      <w:r>
        <w:rPr>
          <w:rFonts w:hint="eastAsia"/>
        </w:rPr>
        <w:t>3.2 装箱与拆箱</w:t>
      </w:r>
    </w:p>
    <w:p w:rsidR="009C295E" w:rsidRDefault="009C295E" w:rsidP="009C295E">
      <w:r>
        <w:rPr>
          <w:rFonts w:hint="eastAsia"/>
        </w:rPr>
        <w:t>基本类型与对应的包装类之间，来回转换的过程称为</w:t>
      </w:r>
      <w:proofErr w:type="gramStart"/>
      <w:r>
        <w:t>”</w:t>
      </w:r>
      <w:proofErr w:type="gramEnd"/>
      <w:r>
        <w:rPr>
          <w:rFonts w:hint="eastAsia"/>
        </w:rPr>
        <w:t>装箱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与</w:t>
      </w:r>
      <w:proofErr w:type="gramStart"/>
      <w:r>
        <w:t>”</w:t>
      </w:r>
      <w:proofErr w:type="gramEnd"/>
      <w:r>
        <w:rPr>
          <w:rFonts w:hint="eastAsia"/>
        </w:rPr>
        <w:t>拆箱</w:t>
      </w:r>
      <w:proofErr w:type="gramStart"/>
      <w:r>
        <w:t>”</w:t>
      </w:r>
      <w:proofErr w:type="gramEnd"/>
      <w:r>
        <w:rPr>
          <w:rFonts w:hint="eastAsia"/>
        </w:rPr>
        <w:t>:</w:t>
      </w:r>
    </w:p>
    <w:p w:rsidR="009C295E" w:rsidRDefault="009C295E" w:rsidP="009C295E"/>
    <w:p w:rsidR="009C295E" w:rsidRDefault="009C295E" w:rsidP="009C295E">
      <w:r>
        <w:rPr>
          <w:rFonts w:hint="eastAsia"/>
        </w:rPr>
        <w:t>装箱：从基本类型转换为对应的包装类对象。</w:t>
      </w:r>
    </w:p>
    <w:p w:rsidR="009C295E" w:rsidRDefault="009C295E" w:rsidP="009C295E">
      <w:r>
        <w:rPr>
          <w:rFonts w:hint="eastAsia"/>
        </w:rPr>
        <w:t>拆箱：从包装类对象转换为对应的基本类型。</w:t>
      </w:r>
    </w:p>
    <w:p w:rsidR="009C295E" w:rsidRDefault="009C295E" w:rsidP="009C295E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装箱：把基本类型的数据，包装到包装类中（基本类型的数据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-&gt;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包装类）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>构造方法：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Integer(int value)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：构造一个新分配的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Integer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对象，它表示指定的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int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值。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Integer(String s)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：构造一个新分配的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Integer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对象，它表示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String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参数所指示的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int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值。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 注意：传递的字符串必须是基本数据类型的字符串，否则会抛出异常。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"100"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，正确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"a"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抛出异常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>静态方法：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static Integer valueOf(int i):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返回一个表示指定的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int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值的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Integer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实例。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static Integer valueOf(String s):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返回保存指定的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String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的值的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Integer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对象。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>拆箱：在包装类中取出基本类型的数据（包装类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-&gt;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基本数据类型）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>成员方法：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int intValue()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以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类型返回该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Integer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的值。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*/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lastRenderedPageBreak/>
        <w:t xml:space="preserve">public class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Demo05Integer {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public static void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main(String[] args) {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装箱：把基本类型的数据，包装到包装类中（基本类型的数据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-&gt;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包装类）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构造方法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Integer in1 = </w:t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Integer(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);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方法上有横线，说明方法已经过时了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System.</w:t>
      </w:r>
      <w:r>
        <w:rPr>
          <w:rFonts w:ascii="Consolas" w:eastAsia="Consolas" w:hAnsi="Consolas" w:cs="Consolas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.println(in1);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1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此时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1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是一个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Integer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类 ，重写了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toString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方法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Integer in2 = </w:t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Integer(</w:t>
      </w:r>
      <w:r>
        <w:rPr>
          <w:rFonts w:ascii="Consolas" w:eastAsia="Consolas" w:hAnsi="Consolas" w:cs="Consolas" w:hint="default"/>
          <w:b/>
          <w:color w:val="008000"/>
          <w:sz w:val="16"/>
          <w:szCs w:val="16"/>
          <w:shd w:val="clear" w:color="auto" w:fill="FFFFFF"/>
        </w:rPr>
        <w:t>"1"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.println(in2);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// 1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//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静态方法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Integer in3 = Integer.</w:t>
      </w:r>
      <w:r>
        <w:rPr>
          <w:rFonts w:ascii="Consolas" w:eastAsia="Consolas" w:hAnsi="Consolas" w:cs="Consolas" w:hint="default"/>
          <w:i/>
          <w:color w:val="000000"/>
          <w:sz w:val="16"/>
          <w:szCs w:val="16"/>
          <w:shd w:val="clear" w:color="auto" w:fill="FFFFFF"/>
        </w:rPr>
        <w:t>valueOf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.println(in3);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 1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此时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1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为一个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Integer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包装类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Integer in4 = Integer.</w:t>
      </w:r>
      <w:r>
        <w:rPr>
          <w:rFonts w:ascii="Consolas" w:eastAsia="Consolas" w:hAnsi="Consolas" w:cs="Consolas" w:hint="default"/>
          <w:i/>
          <w:color w:val="000000"/>
          <w:sz w:val="16"/>
          <w:szCs w:val="16"/>
          <w:shd w:val="clear" w:color="auto" w:fill="FFFFFF"/>
        </w:rPr>
        <w:t>valueOf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color w:val="008000"/>
          <w:sz w:val="16"/>
          <w:szCs w:val="16"/>
          <w:shd w:val="clear" w:color="auto" w:fill="FFFFFF"/>
        </w:rPr>
        <w:t>"1"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.println(in4);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1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此时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1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为一个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Character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包装类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Integer in5 = Integer.</w:t>
      </w:r>
      <w:r>
        <w:rPr>
          <w:rFonts w:ascii="Consolas" w:eastAsia="Consolas" w:hAnsi="Consolas" w:cs="Consolas" w:hint="default"/>
          <w:i/>
          <w:color w:val="000000"/>
          <w:sz w:val="16"/>
          <w:szCs w:val="16"/>
          <w:shd w:val="clear" w:color="auto" w:fill="FFFFFF"/>
        </w:rPr>
        <w:t>valueOf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color w:val="008000"/>
          <w:sz w:val="16"/>
          <w:szCs w:val="16"/>
          <w:shd w:val="clear" w:color="auto" w:fill="FFFFFF"/>
        </w:rPr>
        <w:t>"a"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);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.println(in5);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// NumberFormatException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数字格式化异常，不能把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a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变成一个整数。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proofErr w:type="gramStart"/>
      <w:r>
        <w:rPr>
          <w:rFonts w:cs="宋体"/>
          <w:i/>
          <w:color w:val="808080"/>
          <w:sz w:val="16"/>
          <w:szCs w:val="16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proofErr w:type="gramEnd"/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拆箱：在包装类中取出基本类型的数据（包装类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-&gt;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基本数据类型）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i = in1.intValue();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.println(i);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1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但是此时的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1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代表为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值，而非包装类。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>}</w:t>
      </w:r>
    </w:p>
    <w:p w:rsidR="009C295E" w:rsidRDefault="009C295E" w:rsidP="009C295E"/>
    <w:p w:rsidR="009C295E" w:rsidRDefault="009C295E" w:rsidP="009C295E">
      <w:r>
        <w:rPr>
          <w:rFonts w:hint="eastAsia"/>
        </w:rPr>
        <w:t>5.3 自动装箱与自动拆箱</w:t>
      </w:r>
    </w:p>
    <w:p w:rsidR="009C295E" w:rsidRDefault="009C295E" w:rsidP="009C295E">
      <w:r>
        <w:rPr>
          <w:rFonts w:hint="eastAsia"/>
        </w:rPr>
        <w:t>原因：由于我们经常要做基本类型与包装类之间的转换，从java5（JDK 1.5）开始，基本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与包装类的装箱、拆箱动作可以自动完成。</w:t>
      </w:r>
    </w:p>
    <w:p w:rsidR="009C295E" w:rsidRDefault="009C295E" w:rsidP="009C295E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import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java.util.ArrayList;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自动装箱与自动拆箱：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基本类型的数据和包装类之间可以自动的相互转换。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JDK1.5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之后出现的新特征。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*/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public class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Demo05Integer01 {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public static void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main(String[] args) {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 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自动装箱：直接把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类型的整数赋值给包装类。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  Integer in = 1;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相当于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Integer in = new Integer(1)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*/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Integer in = 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</w:t>
      </w:r>
    </w:p>
    <w:p w:rsidR="009C295E" w:rsidRDefault="009C295E" w:rsidP="009C295E">
      <w:pPr>
        <w:pStyle w:val="HTML"/>
        <w:widowControl/>
        <w:shd w:val="clear" w:color="auto" w:fill="FFFFFF"/>
        <w:ind w:firstLineChars="400" w:firstLine="640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lastRenderedPageBreak/>
        <w:t xml:space="preserve">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/*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 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自动拆箱：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是包装类，无法直接参与运算，可以自动转换为基本类型的数据，在参与计算。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  in = in + 2;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     in + 2;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就相当于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in.intValue() + 3 = 3;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     in = in + 2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；就相当于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in = new Integer(3)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自动装箱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          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 */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in = in + 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FFFFF"/>
        </w:rPr>
        <w:t>2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System.</w:t>
      </w:r>
      <w:r>
        <w:rPr>
          <w:rFonts w:ascii="Consolas" w:eastAsia="Consolas" w:hAnsi="Consolas" w:cs="Consolas" w:hint="default"/>
          <w:b/>
          <w:i/>
          <w:color w:val="660E7A"/>
          <w:sz w:val="16"/>
          <w:szCs w:val="16"/>
          <w:shd w:val="clear" w:color="auto" w:fill="FFFFFF"/>
        </w:rPr>
        <w:t>out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.println(in);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// ArrayList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集合无法直接存储整数，可以存储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Integer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包装类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ArrayList&lt;Integer&gt; list = </w:t>
      </w:r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new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ArrayList&lt;&gt;();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 xml:space="preserve">        list.add(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FFFFF"/>
        </w:rPr>
        <w:t>1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);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自动装箱：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>list.add(new Integer(1))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</w:r>
      <w:proofErr w:type="gramStart"/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      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    </w:t>
      </w:r>
      <w:proofErr w:type="gramEnd"/>
      <w:r>
        <w:rPr>
          <w:rFonts w:ascii="Consolas" w:eastAsia="Consolas" w:hAnsi="Consolas" w:cs="Consolas" w:hint="default"/>
          <w:b/>
          <w:color w:val="000080"/>
          <w:sz w:val="16"/>
          <w:szCs w:val="16"/>
          <w:shd w:val="clear" w:color="auto" w:fill="FFFFFF"/>
        </w:rPr>
        <w:t xml:space="preserve">int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a = list.get(</w:t>
      </w:r>
      <w:r>
        <w:rPr>
          <w:rFonts w:ascii="Consolas" w:eastAsia="Consolas" w:hAnsi="Consolas" w:cs="Consolas" w:hint="default"/>
          <w:color w:val="0000FF"/>
          <w:sz w:val="16"/>
          <w:szCs w:val="16"/>
          <w:shd w:val="clear" w:color="auto" w:fill="FFFFFF"/>
        </w:rPr>
        <w:t>9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 xml:space="preserve">); 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自动拆箱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t xml:space="preserve"> list.get(0).intValue();</w:t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br/>
        <w:t xml:space="preserve">    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t>}</w:t>
      </w: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  <w:t>}</w:t>
      </w:r>
    </w:p>
    <w:p w:rsidR="009C295E" w:rsidRDefault="009C295E" w:rsidP="009C295E"/>
    <w:p w:rsidR="009C295E" w:rsidRDefault="009C295E" w:rsidP="009C295E">
      <w:r>
        <w:rPr>
          <w:rFonts w:hint="eastAsia"/>
        </w:rPr>
        <w:t>5.4基本类型与字符串之间的转换</w:t>
      </w:r>
    </w:p>
    <w:p w:rsidR="009C295E" w:rsidRDefault="009C295E" w:rsidP="009C295E"/>
    <w:p w:rsidR="009C295E" w:rsidRDefault="009C295E" w:rsidP="009C295E">
      <w:r>
        <w:rPr>
          <w:rFonts w:hint="eastAsia"/>
        </w:rPr>
        <w:t>(1)基本数据类型转换为String</w:t>
      </w:r>
    </w:p>
    <w:p w:rsidR="009C295E" w:rsidRDefault="009C295E" w:rsidP="009C295E">
      <w:r>
        <w:rPr>
          <w:rFonts w:hint="eastAsia"/>
        </w:rPr>
        <w:t>基本类型转换String总共有三种方式，这里只讲解最简单的一种方法：</w:t>
      </w:r>
    </w:p>
    <w:p w:rsidR="009C295E" w:rsidRDefault="009C295E" w:rsidP="009C295E">
      <w:r>
        <w:rPr>
          <w:rFonts w:hint="eastAsia"/>
        </w:rPr>
        <w:t>基本类型直接与</w:t>
      </w:r>
      <w:proofErr w:type="gramStart"/>
      <w:r>
        <w:t>””</w:t>
      </w:r>
      <w:proofErr w:type="gramEnd"/>
      <w:r>
        <w:rPr>
          <w:rFonts w:hint="eastAsia"/>
        </w:rPr>
        <w:t>相连接即可；如：34+</w:t>
      </w:r>
      <w:r>
        <w:t>””</w:t>
      </w:r>
    </w:p>
    <w:p w:rsidR="009C295E" w:rsidRDefault="009C295E" w:rsidP="009C295E"/>
    <w:p w:rsidR="009C295E" w:rsidRDefault="009C295E" w:rsidP="009C295E">
      <w:pPr>
        <w:numPr>
          <w:ilvl w:val="0"/>
          <w:numId w:val="2"/>
        </w:numPr>
      </w:pPr>
      <w:r>
        <w:rPr>
          <w:rFonts w:hint="eastAsia"/>
        </w:rPr>
        <w:t>String转换为对应的基本类型：</w:t>
      </w:r>
    </w:p>
    <w:p w:rsidR="009C295E" w:rsidRDefault="009C295E" w:rsidP="009C295E">
      <w:r>
        <w:rPr>
          <w:rFonts w:hint="eastAsia"/>
        </w:rPr>
        <w:t>除了Character类之外，其他都有的包装类都具有parseXxx静态方法可以将字符串参数转化为对应的基本类型：</w:t>
      </w:r>
    </w:p>
    <w:p w:rsidR="009C295E" w:rsidRDefault="009C295E" w:rsidP="009C295E">
      <w:r>
        <w:rPr>
          <w:rFonts w:hint="eastAsia"/>
        </w:rPr>
        <w:t>public static byte parseByte(String s) :将字符串参数转换为对应的byte基本类型。</w:t>
      </w:r>
    </w:p>
    <w:p w:rsidR="009C295E" w:rsidRDefault="009C295E" w:rsidP="009C295E">
      <w:r>
        <w:rPr>
          <w:rFonts w:hint="eastAsia"/>
        </w:rPr>
        <w:t>public static short parseShort(String s) :将字符串参数转换为对应的short基本类型。</w:t>
      </w:r>
    </w:p>
    <w:p w:rsidR="009C295E" w:rsidRDefault="009C295E" w:rsidP="009C295E">
      <w:r>
        <w:rPr>
          <w:rFonts w:hint="eastAsia"/>
        </w:rPr>
        <w:t>public static int parseInt(String s) :将字符串参数转换为对应的int基本类型。</w:t>
      </w:r>
    </w:p>
    <w:p w:rsidR="009C295E" w:rsidRDefault="009C295E" w:rsidP="009C295E">
      <w:r>
        <w:rPr>
          <w:rFonts w:hint="eastAsia"/>
        </w:rPr>
        <w:t>public static long parseLong(String s) :将字符串参数转换为对应的long基本类型。</w:t>
      </w:r>
    </w:p>
    <w:p w:rsidR="009C295E" w:rsidRDefault="009C295E" w:rsidP="009C295E">
      <w:r>
        <w:rPr>
          <w:rFonts w:hint="eastAsia"/>
        </w:rPr>
        <w:t>public static float parseFloat(String s) :将字符串参数转换为对应的float基本类型。</w:t>
      </w:r>
    </w:p>
    <w:p w:rsidR="009C295E" w:rsidRDefault="009C295E" w:rsidP="009C295E">
      <w:r>
        <w:rPr>
          <w:rFonts w:hint="eastAsia"/>
        </w:rPr>
        <w:t>public static double parseDouble(String s) :将字符串参数转换为对应的double基本类型。</w:t>
      </w:r>
    </w:p>
    <w:p w:rsidR="009C295E" w:rsidRDefault="009C295E" w:rsidP="009C295E">
      <w:r>
        <w:rPr>
          <w:rFonts w:hint="eastAsia"/>
        </w:rPr>
        <w:t>public static boolean parseBoolean(String s) :将字符串参数转换为对应的boolean基本类型。</w:t>
      </w:r>
    </w:p>
    <w:p w:rsidR="009C295E" w:rsidRDefault="009C295E" w:rsidP="009C295E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="Consolas" w:eastAsia="Consolas" w:hAnsi="Consolas" w:cs="Consolas" w:hint="default"/>
          <w:color w:val="000000"/>
          <w:sz w:val="16"/>
          <w:szCs w:val="16"/>
          <w:shd w:val="clear" w:color="auto" w:fill="FFFFFF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t>/*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基本类型与字符之间的转换：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基本类型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--&gt; </w:t>
      </w:r>
      <w:r>
        <w:rPr>
          <w:rFonts w:asciiTheme="minorHAnsi" w:eastAsiaTheme="minorEastAsia" w:hAnsiTheme="minorHAnsi" w:cstheme="minorBidi"/>
          <w:kern w:val="2"/>
          <w:sz w:val="21"/>
        </w:rPr>
        <w:t>字符串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1.</w:t>
      </w:r>
      <w:r>
        <w:rPr>
          <w:rFonts w:asciiTheme="minorHAnsi" w:eastAsiaTheme="minorEastAsia" w:hAnsiTheme="minorHAnsi" w:cstheme="minorBidi"/>
          <w:kern w:val="2"/>
          <w:sz w:val="21"/>
        </w:rPr>
        <w:t>基本类型数据的值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+""</w:t>
      </w:r>
      <w:r>
        <w:rPr>
          <w:rFonts w:asciiTheme="minorHAnsi" w:eastAsiaTheme="minorEastAsia" w:hAnsiTheme="minorHAnsi" w:cstheme="minorBidi"/>
          <w:kern w:val="2"/>
          <w:sz w:val="21"/>
        </w:rPr>
        <w:t>最简单的方法（工作中常用）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2.</w:t>
      </w:r>
      <w:r>
        <w:rPr>
          <w:rFonts w:asciiTheme="minorHAnsi" w:eastAsiaTheme="minorEastAsia" w:hAnsiTheme="minorHAnsi" w:cstheme="minorBidi"/>
          <w:kern w:val="2"/>
          <w:sz w:val="21"/>
        </w:rPr>
        <w:t>使用包装类中的静态方法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static String toString(int i)</w:t>
      </w:r>
      <w:r>
        <w:rPr>
          <w:rFonts w:asciiTheme="minorHAnsi" w:eastAsiaTheme="minorEastAsia" w:hAnsiTheme="minorHAnsi" w:cstheme="minorBidi"/>
          <w:kern w:val="2"/>
          <w:sz w:val="21"/>
        </w:rPr>
        <w:t>：返回一个表示指定整数的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String </w:t>
      </w:r>
      <w:r>
        <w:rPr>
          <w:rFonts w:asciiTheme="minorHAnsi" w:eastAsiaTheme="minorEastAsia" w:hAnsiTheme="minorHAnsi" w:cstheme="minorBidi"/>
          <w:kern w:val="2"/>
          <w:sz w:val="21"/>
        </w:rPr>
        <w:t>对象。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3.</w:t>
      </w:r>
      <w:r>
        <w:rPr>
          <w:rFonts w:asciiTheme="minorHAnsi" w:eastAsiaTheme="minorEastAsia" w:hAnsiTheme="minorHAnsi" w:cstheme="minorBidi"/>
          <w:kern w:val="2"/>
          <w:sz w:val="21"/>
        </w:rPr>
        <w:t>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</w:rPr>
        <w:t>类中的静态方法：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   static String valueOf(int i):</w:t>
      </w:r>
      <w:r>
        <w:rPr>
          <w:rFonts w:asciiTheme="minorHAnsi" w:eastAsiaTheme="minorEastAsia" w:hAnsiTheme="minorHAnsi" w:cstheme="minorBidi"/>
          <w:kern w:val="2"/>
          <w:sz w:val="21"/>
        </w:rPr>
        <w:t>返回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int </w:t>
      </w:r>
      <w:r>
        <w:rPr>
          <w:rFonts w:asciiTheme="minorHAnsi" w:eastAsiaTheme="minorEastAsia" w:hAnsiTheme="minorHAnsi" w:cstheme="minorBidi"/>
          <w:kern w:val="2"/>
          <w:sz w:val="21"/>
        </w:rPr>
        <w:t>参数的字符串表示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</w:t>
      </w:r>
      <w:r>
        <w:rPr>
          <w:rFonts w:asciiTheme="minorHAnsi" w:eastAsiaTheme="minorEastAsia" w:hAnsiTheme="minorHAnsi" w:cstheme="minorBidi"/>
          <w:kern w:val="2"/>
          <w:sz w:val="21"/>
        </w:rPr>
        <w:t>形式。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</w:t>
      </w:r>
    </w:p>
    <w:p w:rsidR="009C295E" w:rsidRDefault="009C295E" w:rsidP="009C295E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字符串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--&gt; </w:t>
      </w:r>
      <w:r>
        <w:rPr>
          <w:rFonts w:asciiTheme="minorHAnsi" w:eastAsiaTheme="minorEastAsia" w:hAnsiTheme="minorHAnsi" w:cstheme="minorBidi"/>
          <w:kern w:val="2"/>
          <w:sz w:val="21"/>
        </w:rPr>
        <w:t>基本类型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使用包装类的静态方法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parseXxx("</w:t>
      </w:r>
      <w:r>
        <w:rPr>
          <w:rFonts w:asciiTheme="minorHAnsi" w:eastAsiaTheme="minorEastAsia" w:hAnsiTheme="minorHAnsi" w:cstheme="minorBidi"/>
          <w:kern w:val="2"/>
          <w:sz w:val="21"/>
        </w:rPr>
        <w:t>字符串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")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Integer</w:t>
      </w:r>
      <w:r>
        <w:rPr>
          <w:rFonts w:asciiTheme="minorHAnsi" w:eastAsiaTheme="minorEastAsia" w:hAnsiTheme="minorHAnsi" w:cstheme="minorBidi"/>
          <w:kern w:val="2"/>
          <w:sz w:val="21"/>
        </w:rPr>
        <w:t>类：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 static int parseInt(String s)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Double</w:t>
      </w:r>
      <w:r>
        <w:rPr>
          <w:rFonts w:asciiTheme="minorHAnsi" w:eastAsiaTheme="minorEastAsia" w:hAnsiTheme="minorHAnsi" w:cstheme="minorBidi"/>
          <w:kern w:val="2"/>
          <w:sz w:val="21"/>
        </w:rPr>
        <w:t>类：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  Static double parseDouble(String s)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...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*/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public class DemoString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public static void main(String[] args) {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基本类型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--&gt; </w:t>
      </w:r>
      <w:r>
        <w:rPr>
          <w:rFonts w:asciiTheme="minorHAnsi" w:eastAsiaTheme="minorEastAsia" w:hAnsiTheme="minorHAnsi" w:cstheme="minorBidi"/>
          <w:kern w:val="2"/>
          <w:sz w:val="21"/>
        </w:rPr>
        <w:t>字符串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// </w:t>
      </w:r>
      <w:r>
        <w:rPr>
          <w:rFonts w:asciiTheme="minorHAnsi" w:eastAsiaTheme="minorEastAsia" w:hAnsiTheme="minorHAnsi" w:cstheme="minorBidi"/>
          <w:kern w:val="2"/>
          <w:sz w:val="21"/>
        </w:rPr>
        <w:t>第一种 基本数据的值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+"";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String s1 = 100+"";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System.out.println(s1+200); // 100200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第二种 使用静态方法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toString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String s2 = Integer.toString(100);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System.out.println(s2+200);  // 100200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第三种 使用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</w:rPr>
        <w:t>中的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valueOf(int i)</w:t>
      </w:r>
      <w:r>
        <w:rPr>
          <w:rFonts w:asciiTheme="minorHAnsi" w:eastAsiaTheme="minorEastAsia" w:hAnsiTheme="minorHAnsi" w:cstheme="minorBidi"/>
          <w:kern w:val="2"/>
          <w:sz w:val="21"/>
        </w:rPr>
        <w:t>方法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String s3 = String.valueOf(100);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System.out.println(s3+200);  //100200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// </w:t>
      </w:r>
      <w:r>
        <w:rPr>
          <w:rFonts w:asciiTheme="minorHAnsi" w:eastAsiaTheme="minorEastAsia" w:hAnsiTheme="minorHAnsi" w:cstheme="minorBidi"/>
          <w:kern w:val="2"/>
          <w:sz w:val="21"/>
        </w:rPr>
        <w:t>字符串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--&gt; </w:t>
      </w:r>
      <w:r>
        <w:rPr>
          <w:rFonts w:asciiTheme="minorHAnsi" w:eastAsiaTheme="minorEastAsia" w:hAnsiTheme="minorHAnsi" w:cstheme="minorBidi"/>
          <w:kern w:val="2"/>
          <w:sz w:val="21"/>
        </w:rPr>
        <w:t>基本类型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int i = Integer.parseInt("100");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System.out.println(i+200); // 300 </w:t>
      </w:r>
      <w:r>
        <w:rPr>
          <w:rFonts w:asciiTheme="minorHAnsi" w:eastAsiaTheme="minorEastAsia" w:hAnsiTheme="minorHAnsi" w:cstheme="minorBidi"/>
          <w:kern w:val="2"/>
          <w:sz w:val="21"/>
        </w:rPr>
        <w:t>此时的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</w:t>
      </w:r>
      <w:r>
        <w:rPr>
          <w:rFonts w:asciiTheme="minorHAnsi" w:eastAsiaTheme="minorEastAsia" w:hAnsiTheme="minorHAnsi" w:cstheme="minorBidi"/>
          <w:kern w:val="2"/>
          <w:sz w:val="21"/>
        </w:rPr>
        <w:t>为基本类型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int</w:t>
      </w:r>
      <w:r>
        <w:rPr>
          <w:rFonts w:asciiTheme="minorHAnsi" w:eastAsiaTheme="minorEastAsia" w:hAnsiTheme="minorHAnsi" w:cstheme="minorBidi"/>
          <w:kern w:val="2"/>
          <w:sz w:val="21"/>
        </w:rPr>
        <w:t>，代表数字，而非字符串</w:t>
      </w:r>
      <w:r>
        <w:rPr>
          <w:rFonts w:asciiTheme="minorHAnsi" w:eastAsiaTheme="minorEastAsia" w:hAnsiTheme="minorHAnsi" w:cstheme="minorBidi"/>
          <w:kern w:val="2"/>
          <w:sz w:val="21"/>
        </w:rPr>
        <w:br/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int i2 = Integer.parseInt("a");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     System.out.println(i2); // NumberFormatException: For input string: "a",</w:t>
      </w:r>
      <w:r>
        <w:rPr>
          <w:rFonts w:asciiTheme="minorHAnsi" w:eastAsiaTheme="minorEastAsia" w:hAnsiTheme="minorHAnsi" w:cstheme="minorBidi"/>
          <w:kern w:val="2"/>
          <w:sz w:val="21"/>
        </w:rPr>
        <w:t>数字格式化异常。</w:t>
      </w:r>
      <w:r>
        <w:rPr>
          <w:rFonts w:asciiTheme="minorHAnsi" w:eastAsiaTheme="minorEastAsia" w:hAnsiTheme="minorHAnsi" w:cstheme="minorBidi"/>
          <w:kern w:val="2"/>
          <w:sz w:val="21"/>
        </w:rPr>
        <w:br/>
        <w:t xml:space="preserve">    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}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}</w:t>
      </w:r>
    </w:p>
    <w:p w:rsidR="00ED74F3" w:rsidRDefault="00ED74F3" w:rsidP="009C295E">
      <w:bookmarkStart w:id="0" w:name="_GoBack"/>
      <w:bookmarkEnd w:id="0"/>
    </w:p>
    <w:sectPr w:rsidR="00ED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1F2EF"/>
    <w:multiLevelType w:val="singleLevel"/>
    <w:tmpl w:val="8C61F2EF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C172EA42"/>
    <w:multiLevelType w:val="singleLevel"/>
    <w:tmpl w:val="C172EA42"/>
    <w:lvl w:ilvl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5E"/>
    <w:rsid w:val="009C295E"/>
    <w:rsid w:val="00ED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879D-2C77-484D-9BBB-D0BEE506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9C2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9C295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2021-04-25T08:16:00Z</dcterms:created>
  <dcterms:modified xsi:type="dcterms:W3CDTF">2021-04-25T08:17:00Z</dcterms:modified>
</cp:coreProperties>
</file>