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515F1" w14:textId="77777777" w:rsidR="00DE2421"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r w:rsidRPr="003B30C8">
        <w:rPr>
          <w:rFonts w:ascii="Times New Roman" w:hAnsi="Times New Roman" w:cs="Times New Roman"/>
          <w:b/>
          <w:color w:val="24292E"/>
        </w:rPr>
        <w:t>Process Book</w:t>
      </w:r>
    </w:p>
    <w:p w14:paraId="5599B0BB" w14:textId="77777777" w:rsidR="00864C35" w:rsidRPr="003B30C8" w:rsidRDefault="00864C35" w:rsidP="003B30C8">
      <w:pPr>
        <w:shd w:val="clear" w:color="auto" w:fill="FDFDFD"/>
        <w:spacing w:before="100" w:beforeAutospacing="1" w:after="100" w:afterAutospacing="1" w:line="276" w:lineRule="auto"/>
        <w:contextualSpacing/>
        <w:jc w:val="center"/>
        <w:rPr>
          <w:rFonts w:ascii="Times New Roman" w:hAnsi="Times New Roman" w:cs="Times New Roman"/>
          <w:color w:val="24292E"/>
        </w:rPr>
      </w:pPr>
    </w:p>
    <w:p w14:paraId="16378E86" w14:textId="68F1C1D3" w:rsidR="00D76FF5"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r w:rsidRPr="003B30C8">
        <w:rPr>
          <w:rFonts w:ascii="Times New Roman" w:hAnsi="Times New Roman" w:cs="Times New Roman"/>
          <w:b/>
          <w:color w:val="24292E"/>
        </w:rPr>
        <w:t>Exploratory Data Analysis</w:t>
      </w:r>
    </w:p>
    <w:p w14:paraId="3D5730ED" w14:textId="77777777" w:rsidR="00844F67" w:rsidRPr="003B30C8" w:rsidRDefault="00844F67"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1739B5C0" w14:textId="77777777" w:rsidR="00C325ED" w:rsidRPr="003B30C8" w:rsidRDefault="00C325ED" w:rsidP="003B30C8">
      <w:pPr>
        <w:shd w:val="clear" w:color="auto" w:fill="FDFDFD"/>
        <w:spacing w:before="100" w:beforeAutospacing="1" w:after="100" w:afterAutospacing="1" w:line="276" w:lineRule="auto"/>
        <w:contextualSpacing/>
        <w:rPr>
          <w:rFonts w:ascii="Times New Roman" w:hAnsi="Times New Roman" w:cs="Times New Roman"/>
          <w:color w:val="24292E"/>
          <w:lang w:eastAsia="zh-CN"/>
        </w:rPr>
      </w:pPr>
    </w:p>
    <w:p w14:paraId="04C740D4" w14:textId="77777777" w:rsidR="00C325ED" w:rsidRPr="003B30C8" w:rsidRDefault="00C325ED" w:rsidP="003B30C8">
      <w:pPr>
        <w:shd w:val="clear" w:color="auto" w:fill="FDFDFD"/>
        <w:spacing w:before="100" w:beforeAutospacing="1" w:after="100" w:afterAutospacing="1" w:line="276" w:lineRule="auto"/>
        <w:rPr>
          <w:rFonts w:ascii="Times New Roman" w:eastAsia="Times New Roman" w:hAnsi="Times New Roman" w:cs="Times New Roman"/>
          <w:bCs/>
          <w:color w:val="111111"/>
          <w:lang w:eastAsia="zh-CN"/>
        </w:rPr>
      </w:pPr>
      <w:r w:rsidRPr="003B30C8">
        <w:rPr>
          <w:rFonts w:ascii="Times New Roman" w:eastAsia="Times New Roman" w:hAnsi="Times New Roman" w:cs="Times New Roman"/>
          <w:bCs/>
          <w:color w:val="111111"/>
          <w:lang w:eastAsia="zh-CN"/>
        </w:rPr>
        <w:t>Stage 1: We used a USA geo-map to visually look at our data since it has latitude and longitude information. By looking at the distribution of data on the map, we found that in general, eastern states have more reports compared with western states. However, California has the most report counts.</w:t>
      </w:r>
    </w:p>
    <w:p w14:paraId="6B0EC993" w14:textId="77777777" w:rsidR="00C325ED" w:rsidRPr="003B30C8" w:rsidRDefault="00C325ED" w:rsidP="003B30C8">
      <w:pPr>
        <w:shd w:val="clear" w:color="auto" w:fill="FDFDFD"/>
        <w:spacing w:before="100" w:beforeAutospacing="1" w:after="100" w:afterAutospacing="1" w:line="276" w:lineRule="auto"/>
        <w:rPr>
          <w:rFonts w:ascii="Times New Roman" w:eastAsia="Times New Roman" w:hAnsi="Times New Roman" w:cs="Times New Roman"/>
          <w:bCs/>
          <w:color w:val="111111"/>
          <w:lang w:eastAsia="zh-CN"/>
        </w:rPr>
      </w:pPr>
      <w:r w:rsidRPr="003B30C8">
        <w:rPr>
          <w:rFonts w:ascii="Times New Roman" w:eastAsia="Times New Roman" w:hAnsi="Times New Roman" w:cs="Times New Roman"/>
          <w:bCs/>
          <w:color w:val="111111"/>
          <w:lang w:eastAsia="zh-CN"/>
        </w:rPr>
        <w:t xml:space="preserve">Stage 2: since the dataset has report date, UFO shape and sightseeing duration information but the current geo-map visualization does not include this, we wanted to add some other views to our visualization. Eventually we chose line chart for displaying report year information for selected states, bar chart for visualizing UFO shape and duration for selected states. By examining these charts, we found: (1) most reports appeared after 2000. One possible guess is that with the advent of various kinds of digital devices and social media, it becomes easier for spotters to report their sightseeing. (2) Most UFO shapes reported are just light. We propose that it might be caused by the factor that light is the easiest to describe during report when the spotter cannot really see the actual shape, or they might just mistake any bright flying object such as airplanes, satellites, comets for UFO. (3) Most sightseeing duration are only a few to a hundred or so seconds. It is rare to see a report even more than 10 mins (600 seconds). </w:t>
      </w:r>
      <w:proofErr w:type="gramStart"/>
      <w:r w:rsidRPr="003B30C8">
        <w:rPr>
          <w:rFonts w:ascii="Times New Roman" w:eastAsia="Times New Roman" w:hAnsi="Times New Roman" w:cs="Times New Roman"/>
          <w:bCs/>
          <w:color w:val="111111"/>
          <w:lang w:eastAsia="zh-CN"/>
        </w:rPr>
        <w:t>So</w:t>
      </w:r>
      <w:proofErr w:type="gramEnd"/>
      <w:r w:rsidRPr="003B30C8">
        <w:rPr>
          <w:rFonts w:ascii="Times New Roman" w:eastAsia="Times New Roman" w:hAnsi="Times New Roman" w:cs="Times New Roman"/>
          <w:bCs/>
          <w:color w:val="111111"/>
          <w:lang w:eastAsia="zh-CN"/>
        </w:rPr>
        <w:t xml:space="preserve"> we speculate that these UFO might move pretty fast. Or if the UFO is stationary, the time is probably too short for the spotter to go closer to take a look. </w:t>
      </w:r>
    </w:p>
    <w:p w14:paraId="3157EDF6" w14:textId="77777777" w:rsidR="00C325ED" w:rsidRPr="003B30C8" w:rsidRDefault="00C325ED" w:rsidP="003B30C8">
      <w:pPr>
        <w:shd w:val="clear" w:color="auto" w:fill="FDFDFD"/>
        <w:spacing w:before="100" w:beforeAutospacing="1" w:after="100" w:afterAutospacing="1" w:line="276" w:lineRule="auto"/>
        <w:rPr>
          <w:rFonts w:ascii="Times New Roman" w:eastAsia="Times New Roman" w:hAnsi="Times New Roman" w:cs="Times New Roman"/>
          <w:bCs/>
          <w:color w:val="111111"/>
          <w:lang w:eastAsia="zh-CN"/>
        </w:rPr>
      </w:pPr>
      <w:r w:rsidRPr="003B30C8">
        <w:rPr>
          <w:rFonts w:ascii="Times New Roman" w:eastAsia="Times New Roman" w:hAnsi="Times New Roman" w:cs="Times New Roman"/>
          <w:bCs/>
          <w:color w:val="111111"/>
          <w:lang w:eastAsia="zh-CN"/>
        </w:rPr>
        <w:t>Update: we enabled multiple states being selected to be added to subplots. This made comparison between states possible. By analyzing different states, we found California seems to be a favored place for UFO. Its visualization on either year line chart, or shape bar chart and duration bar chart are significant outnumbers any other states.</w:t>
      </w:r>
    </w:p>
    <w:p w14:paraId="1BFE45C4" w14:textId="00ECFC70" w:rsidR="00C325ED" w:rsidRPr="003B30C8" w:rsidRDefault="00C325ED" w:rsidP="003B30C8">
      <w:pPr>
        <w:shd w:val="clear" w:color="auto" w:fill="FDFDFD"/>
        <w:spacing w:before="100" w:beforeAutospacing="1" w:after="100" w:afterAutospacing="1" w:line="276" w:lineRule="auto"/>
        <w:rPr>
          <w:rFonts w:ascii="Times New Roman" w:eastAsia="Times New Roman" w:hAnsi="Times New Roman" w:cs="Times New Roman"/>
          <w:color w:val="111111"/>
          <w:lang w:eastAsia="zh-CN"/>
        </w:rPr>
      </w:pPr>
      <w:r w:rsidRPr="003B30C8">
        <w:rPr>
          <w:rFonts w:ascii="Times New Roman" w:eastAsia="Times New Roman" w:hAnsi="Times New Roman" w:cs="Times New Roman"/>
          <w:bCs/>
          <w:color w:val="111111"/>
          <w:lang w:eastAsia="zh-CN"/>
        </w:rPr>
        <w:t xml:space="preserve">Stages 3: By investigating our current visualization, we can see different states have very different UFO report distribution, in spatial space and other aspects. We hypothesize that most UFO reported might just be military planes that have unusual shapes or lighting patterns. To verify our assumption, we added some major US air force bases to our map. From the </w:t>
      </w:r>
      <w:proofErr w:type="gramStart"/>
      <w:r w:rsidRPr="003B30C8">
        <w:rPr>
          <w:rFonts w:ascii="Times New Roman" w:eastAsia="Times New Roman" w:hAnsi="Times New Roman" w:cs="Times New Roman"/>
          <w:bCs/>
          <w:color w:val="111111"/>
          <w:lang w:eastAsia="zh-CN"/>
        </w:rPr>
        <w:t>visualization</w:t>
      </w:r>
      <w:proofErr w:type="gramEnd"/>
      <w:r w:rsidRPr="003B30C8">
        <w:rPr>
          <w:rFonts w:ascii="Times New Roman" w:eastAsia="Times New Roman" w:hAnsi="Times New Roman" w:cs="Times New Roman"/>
          <w:bCs/>
          <w:color w:val="111111"/>
          <w:lang w:eastAsia="zh-CN"/>
        </w:rPr>
        <w:t xml:space="preserve"> we can see that some dense report areas such as southern California, Dallas area, northeastern areas, do have air bases around them so our explanation might be correct.</w:t>
      </w:r>
    </w:p>
    <w:p w14:paraId="60228684" w14:textId="77777777" w:rsidR="00DE2421" w:rsidRPr="003B30C8" w:rsidRDefault="00DE2421" w:rsidP="003B30C8">
      <w:pPr>
        <w:shd w:val="clear" w:color="auto" w:fill="FDFDFD"/>
        <w:spacing w:before="100" w:beforeAutospacing="1" w:after="100" w:afterAutospacing="1" w:line="276" w:lineRule="auto"/>
        <w:ind w:left="450"/>
        <w:contextualSpacing/>
        <w:rPr>
          <w:rFonts w:ascii="Times New Roman" w:hAnsi="Times New Roman" w:cs="Times New Roman"/>
          <w:color w:val="24292E"/>
        </w:rPr>
      </w:pPr>
    </w:p>
    <w:p w14:paraId="4156FBA9" w14:textId="28344F79" w:rsidR="00CD3880"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r w:rsidRPr="003B30C8">
        <w:rPr>
          <w:rFonts w:ascii="Times New Roman" w:hAnsi="Times New Roman" w:cs="Times New Roman"/>
          <w:b/>
          <w:color w:val="24292E"/>
        </w:rPr>
        <w:t>Design Evolution</w:t>
      </w:r>
    </w:p>
    <w:p w14:paraId="54FCD5A7" w14:textId="77777777" w:rsidR="00844F67" w:rsidRPr="003B30C8" w:rsidRDefault="00844F67"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3CAB45E1" w14:textId="77777777" w:rsidR="00C325ED" w:rsidRPr="003B30C8" w:rsidRDefault="00C325ED" w:rsidP="00EF1D3E">
      <w:pPr>
        <w:shd w:val="clear" w:color="auto" w:fill="FDFDFD"/>
        <w:spacing w:before="100" w:beforeAutospacing="1" w:after="100" w:afterAutospacing="1" w:line="276" w:lineRule="auto"/>
        <w:rPr>
          <w:rFonts w:ascii="Times New Roman" w:eastAsia="Times New Roman" w:hAnsi="Times New Roman" w:cs="Times New Roman"/>
          <w:color w:val="111111"/>
          <w:lang w:eastAsia="zh-CN"/>
        </w:rPr>
      </w:pPr>
      <w:r w:rsidRPr="003B30C8">
        <w:rPr>
          <w:rFonts w:ascii="Times New Roman" w:eastAsia="Times New Roman" w:hAnsi="Times New Roman" w:cs="Times New Roman"/>
          <w:color w:val="111111"/>
          <w:lang w:eastAsia="zh-CN"/>
        </w:rPr>
        <w:t xml:space="preserve">We considered using line chart, bar chart, map, polar area chart, word cloud. We eventually chose line chart, bar chart and map. Because we are presenting geospatial data so the map is the </w:t>
      </w:r>
      <w:r w:rsidRPr="003B30C8">
        <w:rPr>
          <w:rFonts w:ascii="Times New Roman" w:eastAsia="Times New Roman" w:hAnsi="Times New Roman" w:cs="Times New Roman"/>
          <w:color w:val="111111"/>
          <w:lang w:eastAsia="zh-CN"/>
        </w:rPr>
        <w:lastRenderedPageBreak/>
        <w:t xml:space="preserve">most powerful tool for showing where those report data are. We chose line chart for the reports counts during each year because line chart is a good choice for presenting potential trends, especially with time as one dimension. We chose bar chart for both UFO shapes and durations. UFO shapes are discrete categories and bar chart is good at plotting category data. </w:t>
      </w:r>
    </w:p>
    <w:p w14:paraId="11A4B071" w14:textId="77777777" w:rsidR="00C325ED" w:rsidRPr="003B30C8" w:rsidRDefault="00C325ED" w:rsidP="00EF1D3E">
      <w:pPr>
        <w:shd w:val="clear" w:color="auto" w:fill="FDFDFD"/>
        <w:spacing w:before="100" w:beforeAutospacing="1" w:after="100" w:afterAutospacing="1" w:line="276" w:lineRule="auto"/>
        <w:rPr>
          <w:rFonts w:ascii="Times New Roman" w:eastAsia="Times New Roman" w:hAnsi="Times New Roman" w:cs="Times New Roman"/>
          <w:color w:val="111111"/>
          <w:lang w:eastAsia="zh-CN"/>
        </w:rPr>
      </w:pPr>
      <w:r w:rsidRPr="003B30C8">
        <w:rPr>
          <w:rFonts w:ascii="Times New Roman" w:eastAsia="Times New Roman" w:hAnsi="Times New Roman" w:cs="Times New Roman"/>
          <w:color w:val="111111"/>
          <w:lang w:eastAsia="zh-CN"/>
        </w:rPr>
        <w:t xml:space="preserve">The color on the map represents the counts of the states. Here we embraced the concept discussed in class that “Get it right in black and white” so our luminance is decreased as the color becomes lighter. Also, the states’ color </w:t>
      </w:r>
      <w:proofErr w:type="gramStart"/>
      <w:r w:rsidRPr="003B30C8">
        <w:rPr>
          <w:rFonts w:ascii="Times New Roman" w:eastAsia="Times New Roman" w:hAnsi="Times New Roman" w:cs="Times New Roman"/>
          <w:color w:val="111111"/>
          <w:lang w:eastAsia="zh-CN"/>
        </w:rPr>
        <w:t>are</w:t>
      </w:r>
      <w:proofErr w:type="gramEnd"/>
      <w:r w:rsidRPr="003B30C8">
        <w:rPr>
          <w:rFonts w:ascii="Times New Roman" w:eastAsia="Times New Roman" w:hAnsi="Times New Roman" w:cs="Times New Roman"/>
          <w:color w:val="111111"/>
          <w:lang w:eastAsia="zh-CN"/>
        </w:rPr>
        <w:t xml:space="preserve"> chose intentionally to be a different hue than the background light blue so it stands out. While we are still keeping the similar hue for the states so it is consistent. </w:t>
      </w:r>
    </w:p>
    <w:p w14:paraId="04D6BA07" w14:textId="59BBB9E8" w:rsidR="00C325ED" w:rsidRPr="00EF1D3E" w:rsidRDefault="00C325ED" w:rsidP="003B30C8">
      <w:pPr>
        <w:shd w:val="clear" w:color="auto" w:fill="FDFDFD"/>
        <w:spacing w:before="100" w:beforeAutospacing="1" w:after="100" w:afterAutospacing="1" w:line="276" w:lineRule="auto"/>
        <w:rPr>
          <w:rFonts w:ascii="Times New Roman" w:eastAsia="Times New Roman" w:hAnsi="Times New Roman" w:cs="Times New Roman"/>
          <w:color w:val="111111"/>
          <w:lang w:eastAsia="zh-CN"/>
        </w:rPr>
      </w:pPr>
      <w:r w:rsidRPr="003B30C8">
        <w:rPr>
          <w:rFonts w:ascii="Times New Roman" w:eastAsia="Times New Roman" w:hAnsi="Times New Roman" w:cs="Times New Roman"/>
          <w:color w:val="111111"/>
          <w:lang w:eastAsia="zh-CN"/>
        </w:rPr>
        <w:t>For interaction, we provided the user with an overview of the whole U.S map and the user can zoom in to see details on demand. We also have some buttons as scented widgets so the users can choose to see data from certain years or has certain shapes.</w:t>
      </w:r>
    </w:p>
    <w:p w14:paraId="425C14BE" w14:textId="77777777" w:rsidR="00DE2421" w:rsidRPr="003B30C8" w:rsidRDefault="00DE2421"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6C81385D" w14:textId="2E6161CD" w:rsidR="00CD3880"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color w:val="24292E"/>
        </w:rPr>
      </w:pPr>
      <w:r w:rsidRPr="003B30C8">
        <w:rPr>
          <w:rFonts w:ascii="Times New Roman" w:hAnsi="Times New Roman" w:cs="Times New Roman"/>
          <w:b/>
          <w:color w:val="24292E"/>
        </w:rPr>
        <w:t>Analysis</w:t>
      </w:r>
    </w:p>
    <w:p w14:paraId="029D548B" w14:textId="77777777" w:rsidR="00844F67" w:rsidRPr="003B30C8" w:rsidRDefault="00844F67"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5D36557E" w14:textId="77777777" w:rsidR="00C325ED" w:rsidRPr="003B30C8" w:rsidRDefault="00C325ED" w:rsidP="00EF1D3E">
      <w:pPr>
        <w:shd w:val="clear" w:color="auto" w:fill="FDFDFD"/>
        <w:spacing w:before="100" w:beforeAutospacing="1" w:after="100" w:afterAutospacing="1" w:line="276" w:lineRule="auto"/>
        <w:rPr>
          <w:rFonts w:ascii="Times New Roman" w:eastAsia="Times New Roman" w:hAnsi="Times New Roman" w:cs="Times New Roman"/>
          <w:bCs/>
          <w:color w:val="111111"/>
          <w:lang w:eastAsia="zh-CN"/>
        </w:rPr>
      </w:pPr>
      <w:r w:rsidRPr="003B30C8">
        <w:rPr>
          <w:rFonts w:ascii="Times New Roman" w:eastAsia="Times New Roman" w:hAnsi="Times New Roman" w:cs="Times New Roman"/>
          <w:bCs/>
          <w:color w:val="111111"/>
          <w:lang w:eastAsia="zh-CN"/>
        </w:rPr>
        <w:t>Please also refer to the answers to question 1 for what we learnt from the data. We found both the geospatial patterns and year trend, shape spotted trend in our visualization. I think our visualization is great in presenting both geospatial attribute, year attribute, shape attribute and duration attribute. However, if we had time to implement word cloud in each state for the comments of the reports, some more interesting insights might be seen.</w:t>
      </w:r>
    </w:p>
    <w:p w14:paraId="0BE7F889" w14:textId="77777777" w:rsidR="00C325ED" w:rsidRPr="003B30C8" w:rsidRDefault="00C325ED" w:rsidP="003B30C8">
      <w:pPr>
        <w:spacing w:line="276" w:lineRule="auto"/>
        <w:contextualSpacing/>
        <w:rPr>
          <w:rFonts w:ascii="Times New Roman" w:hAnsi="Times New Roman" w:cs="Times New Roman"/>
          <w:color w:val="24292E"/>
          <w:lang w:eastAsia="zh-CN"/>
        </w:rPr>
      </w:pPr>
    </w:p>
    <w:p w14:paraId="1F89FE28" w14:textId="77777777" w:rsidR="00C325ED" w:rsidRPr="003B30C8" w:rsidRDefault="00C325ED" w:rsidP="003B30C8">
      <w:pPr>
        <w:spacing w:line="276" w:lineRule="auto"/>
        <w:contextualSpacing/>
        <w:rPr>
          <w:rFonts w:ascii="Times New Roman" w:hAnsi="Times New Roman" w:cs="Times New Roman"/>
          <w:color w:val="24292E"/>
          <w:lang w:eastAsia="zh-CN"/>
        </w:rPr>
      </w:pPr>
    </w:p>
    <w:p w14:paraId="4FDE6DB6" w14:textId="74EBEE5D" w:rsidR="00CD3880"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r w:rsidRPr="003B30C8">
        <w:rPr>
          <w:rFonts w:ascii="Times New Roman" w:hAnsi="Times New Roman" w:cs="Times New Roman"/>
          <w:b/>
          <w:color w:val="24292E"/>
        </w:rPr>
        <w:t>Overview and Motivation</w:t>
      </w:r>
    </w:p>
    <w:p w14:paraId="68C1090C" w14:textId="77777777" w:rsidR="00844F67" w:rsidRPr="003B30C8" w:rsidRDefault="00844F67"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1D972186" w14:textId="77777777" w:rsidR="00C325ED" w:rsidRPr="003B30C8" w:rsidRDefault="00C325ED" w:rsidP="00EF1D3E">
      <w:pPr>
        <w:shd w:val="clear" w:color="auto" w:fill="FDFDFD"/>
        <w:spacing w:before="100" w:beforeAutospacing="1" w:after="100" w:afterAutospacing="1" w:line="276" w:lineRule="auto"/>
        <w:rPr>
          <w:rFonts w:ascii="Times New Roman" w:eastAsia="Times New Roman" w:hAnsi="Times New Roman" w:cs="Times New Roman"/>
          <w:color w:val="111111"/>
          <w:lang w:eastAsia="zh-CN"/>
        </w:rPr>
      </w:pPr>
      <w:r w:rsidRPr="003B30C8">
        <w:rPr>
          <w:rFonts w:ascii="Times New Roman" w:eastAsia="Times New Roman" w:hAnsi="Times New Roman" w:cs="Times New Roman"/>
          <w:color w:val="111111"/>
          <w:lang w:eastAsia="zh-CN"/>
        </w:rPr>
        <w:t>This project is about visualizing UFO sightseeing report. It aims at finding some potential trends, patterns or interesting facts behind UFO sightseeing. The initial motivation was from the mysterious nature of UFO. Since not much has been known to UFO and it remains a debating topic, we thought maybe visualization might serve as a good tool to enable us to further investigating it, rather than using some traditional mathematical analysis.</w:t>
      </w:r>
    </w:p>
    <w:p w14:paraId="0D2479EB" w14:textId="77777777" w:rsidR="00C325ED" w:rsidRPr="003B30C8" w:rsidRDefault="00C325ED" w:rsidP="003B30C8">
      <w:pPr>
        <w:shd w:val="clear" w:color="auto" w:fill="FDFDFD"/>
        <w:spacing w:before="100" w:beforeAutospacing="1" w:after="100" w:afterAutospacing="1" w:line="276" w:lineRule="auto"/>
        <w:contextualSpacing/>
        <w:rPr>
          <w:rFonts w:ascii="Times New Roman" w:hAnsi="Times New Roman" w:cs="Times New Roman"/>
          <w:color w:val="24292E"/>
          <w:lang w:eastAsia="zh-CN"/>
        </w:rPr>
      </w:pPr>
    </w:p>
    <w:p w14:paraId="2FFF1833" w14:textId="01105098" w:rsidR="00CD3880"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r w:rsidRPr="003B30C8">
        <w:rPr>
          <w:rFonts w:ascii="Times New Roman" w:hAnsi="Times New Roman" w:cs="Times New Roman"/>
          <w:b/>
          <w:color w:val="24292E"/>
        </w:rPr>
        <w:t>Related Work</w:t>
      </w:r>
    </w:p>
    <w:p w14:paraId="1A4ABDA6" w14:textId="77777777" w:rsidR="00844F67" w:rsidRPr="003B30C8" w:rsidRDefault="00844F67"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432BD210" w14:textId="77777777" w:rsidR="004B2489" w:rsidRPr="003B30C8" w:rsidRDefault="004B2489"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 xml:space="preserve">We found some d3.js online examples really useful. </w:t>
      </w:r>
    </w:p>
    <w:p w14:paraId="03268BC1" w14:textId="089E80A2" w:rsidR="004B2489" w:rsidRPr="003B30C8" w:rsidRDefault="004F3CCD"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Here</w:t>
      </w:r>
      <w:r w:rsidR="00E17951" w:rsidRPr="003B30C8">
        <w:rPr>
          <w:rFonts w:ascii="Times New Roman" w:hAnsi="Times New Roman" w:cs="Times New Roman"/>
          <w:color w:val="24292E"/>
        </w:rPr>
        <w:t xml:space="preserve"> are </w:t>
      </w:r>
      <w:r w:rsidR="004B2489" w:rsidRPr="003B30C8">
        <w:rPr>
          <w:rFonts w:ascii="Times New Roman" w:hAnsi="Times New Roman" w:cs="Times New Roman"/>
          <w:color w:val="24292E"/>
        </w:rPr>
        <w:t>the references we used for plotting the map data</w:t>
      </w:r>
      <w:r w:rsidR="00892BD7" w:rsidRPr="003B30C8">
        <w:rPr>
          <w:rFonts w:ascii="Times New Roman" w:hAnsi="Times New Roman" w:cs="Times New Roman"/>
          <w:color w:val="24292E"/>
        </w:rPr>
        <w:t>,</w:t>
      </w:r>
    </w:p>
    <w:p w14:paraId="78CC19B7" w14:textId="1479D429" w:rsidR="004B2489" w:rsidRPr="003B30C8" w:rsidRDefault="004B2489" w:rsidP="003B30C8">
      <w:pPr>
        <w:shd w:val="clear" w:color="auto" w:fill="FDFDFD"/>
        <w:spacing w:before="100" w:beforeAutospacing="1" w:after="100" w:afterAutospacing="1" w:line="276" w:lineRule="auto"/>
        <w:ind w:left="720"/>
        <w:contextualSpacing/>
        <w:rPr>
          <w:rFonts w:ascii="Times New Roman" w:hAnsi="Times New Roman" w:cs="Times New Roman"/>
          <w:color w:val="24292E"/>
        </w:rPr>
      </w:pPr>
      <w:r w:rsidRPr="003B30C8">
        <w:rPr>
          <w:rFonts w:ascii="Times New Roman" w:hAnsi="Times New Roman" w:cs="Times New Roman"/>
          <w:color w:val="24292E"/>
        </w:rPr>
        <w:t>http://bl.ocks.org/michelle</w:t>
      </w:r>
      <w:r w:rsidR="00864C35" w:rsidRPr="003B30C8">
        <w:rPr>
          <w:rFonts w:ascii="Times New Roman" w:hAnsi="Times New Roman" w:cs="Times New Roman"/>
          <w:color w:val="24292E"/>
        </w:rPr>
        <w:t>chandra/0b2ce4923dc9b5809922</w:t>
      </w:r>
      <w:r w:rsidR="00864C35" w:rsidRPr="003B30C8">
        <w:rPr>
          <w:rFonts w:ascii="Times New Roman" w:hAnsi="Times New Roman" w:cs="Times New Roman"/>
          <w:color w:val="24292E"/>
        </w:rPr>
        <w:br/>
      </w:r>
      <w:r w:rsidRPr="003B30C8">
        <w:rPr>
          <w:rFonts w:ascii="Times New Roman" w:hAnsi="Times New Roman" w:cs="Times New Roman"/>
          <w:color w:val="24292E"/>
        </w:rPr>
        <w:t>https://bl.ocks.org/mbostock/4090848</w:t>
      </w:r>
    </w:p>
    <w:p w14:paraId="490380F0" w14:textId="7A0CB1E6" w:rsidR="004B2489" w:rsidRPr="003B30C8" w:rsidRDefault="00705B7A" w:rsidP="003B30C8">
      <w:pPr>
        <w:shd w:val="clear" w:color="auto" w:fill="FDFDFD"/>
        <w:spacing w:before="100" w:beforeAutospacing="1" w:after="100" w:afterAutospacing="1" w:line="276" w:lineRule="auto"/>
        <w:ind w:left="720"/>
        <w:contextualSpacing/>
        <w:rPr>
          <w:rFonts w:ascii="Times New Roman" w:hAnsi="Times New Roman" w:cs="Times New Roman"/>
          <w:color w:val="24292E"/>
        </w:rPr>
      </w:pPr>
      <w:r w:rsidRPr="003B30C8">
        <w:rPr>
          <w:rFonts w:ascii="Times New Roman" w:hAnsi="Times New Roman" w:cs="Times New Roman"/>
          <w:color w:val="24292E"/>
        </w:rPr>
        <w:t>https://gist.github.com/NPashaP/a74faf20b492ad377312</w:t>
      </w:r>
    </w:p>
    <w:p w14:paraId="32DCDDE8" w14:textId="77777777" w:rsidR="00705B7A" w:rsidRPr="003B30C8" w:rsidRDefault="00705B7A"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2676408B" w14:textId="1D43BBAA" w:rsidR="004B2489" w:rsidRPr="003B30C8" w:rsidRDefault="004B2489"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 xml:space="preserve">For </w:t>
      </w:r>
      <w:r w:rsidR="00064358" w:rsidRPr="003B30C8">
        <w:rPr>
          <w:rFonts w:ascii="Times New Roman" w:hAnsi="Times New Roman" w:cs="Times New Roman"/>
          <w:color w:val="24292E"/>
        </w:rPr>
        <w:t xml:space="preserve">the </w:t>
      </w:r>
      <w:r w:rsidR="00EC54B5" w:rsidRPr="003B30C8">
        <w:rPr>
          <w:rFonts w:ascii="Times New Roman" w:hAnsi="Times New Roman" w:cs="Times New Roman"/>
          <w:color w:val="24292E"/>
        </w:rPr>
        <w:t xml:space="preserve">implementation of the </w:t>
      </w:r>
      <w:r w:rsidRPr="003B30C8">
        <w:rPr>
          <w:rFonts w:ascii="Times New Roman" w:hAnsi="Times New Roman" w:cs="Times New Roman"/>
          <w:color w:val="24292E"/>
        </w:rPr>
        <w:t>tooltip,</w:t>
      </w:r>
      <w:r w:rsidR="00064358" w:rsidRPr="003B30C8">
        <w:rPr>
          <w:rFonts w:ascii="Times New Roman" w:hAnsi="Times New Roman" w:cs="Times New Roman"/>
          <w:color w:val="24292E"/>
        </w:rPr>
        <w:t xml:space="preserve"> we find </w:t>
      </w:r>
      <w:r w:rsidR="00CF5D7A" w:rsidRPr="003B30C8">
        <w:rPr>
          <w:rFonts w:ascii="Times New Roman" w:hAnsi="Times New Roman" w:cs="Times New Roman"/>
          <w:color w:val="24292E"/>
        </w:rPr>
        <w:t xml:space="preserve">visualization in </w:t>
      </w:r>
      <w:r w:rsidR="00064358" w:rsidRPr="003B30C8">
        <w:rPr>
          <w:rFonts w:ascii="Times New Roman" w:hAnsi="Times New Roman" w:cs="Times New Roman"/>
          <w:color w:val="24292E"/>
        </w:rPr>
        <w:t>this link helpful</w:t>
      </w:r>
      <w:r w:rsidR="00CF5D7A" w:rsidRPr="003B30C8">
        <w:rPr>
          <w:rFonts w:ascii="Times New Roman" w:hAnsi="Times New Roman" w:cs="Times New Roman"/>
          <w:color w:val="24292E"/>
        </w:rPr>
        <w:t>,</w:t>
      </w:r>
    </w:p>
    <w:p w14:paraId="2196E7AB" w14:textId="08868321" w:rsidR="004B2489" w:rsidRPr="003B30C8" w:rsidRDefault="004B2489" w:rsidP="003B30C8">
      <w:pPr>
        <w:shd w:val="clear" w:color="auto" w:fill="FDFDFD"/>
        <w:spacing w:before="100" w:beforeAutospacing="1" w:after="100" w:afterAutospacing="1" w:line="276" w:lineRule="auto"/>
        <w:ind w:firstLine="720"/>
        <w:contextualSpacing/>
        <w:rPr>
          <w:rFonts w:ascii="Times New Roman" w:hAnsi="Times New Roman" w:cs="Times New Roman"/>
          <w:color w:val="24292E"/>
        </w:rPr>
      </w:pPr>
      <w:r w:rsidRPr="003B30C8">
        <w:rPr>
          <w:rFonts w:ascii="Times New Roman" w:hAnsi="Times New Roman" w:cs="Times New Roman"/>
          <w:color w:val="24292E"/>
        </w:rPr>
        <w:t>http://bl.ocks.org/NPashaP/a74faf20b492ad377312</w:t>
      </w:r>
    </w:p>
    <w:p w14:paraId="2B612B3B" w14:textId="77777777" w:rsidR="00127EBE" w:rsidRPr="003B30C8" w:rsidRDefault="00127EBE"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69F096E8" w14:textId="1959C318" w:rsidR="00CF703E" w:rsidRPr="003B30C8" w:rsidRDefault="004B2489"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 xml:space="preserve">The assignment 2 that visualizes different time plots </w:t>
      </w:r>
      <w:r w:rsidR="00FD3105" w:rsidRPr="003B30C8">
        <w:rPr>
          <w:rFonts w:ascii="Times New Roman" w:hAnsi="Times New Roman" w:cs="Times New Roman"/>
          <w:color w:val="24292E"/>
        </w:rPr>
        <w:t>across different</w:t>
      </w:r>
      <w:r w:rsidRPr="003B30C8">
        <w:rPr>
          <w:rFonts w:ascii="Times New Roman" w:hAnsi="Times New Roman" w:cs="Times New Roman"/>
          <w:color w:val="24292E"/>
        </w:rPr>
        <w:t xml:space="preserve"> music</w:t>
      </w:r>
      <w:r w:rsidR="00FD3105" w:rsidRPr="003B30C8">
        <w:rPr>
          <w:rFonts w:ascii="Times New Roman" w:hAnsi="Times New Roman" w:cs="Times New Roman"/>
          <w:color w:val="24292E"/>
        </w:rPr>
        <w:t xml:space="preserve"> categories</w:t>
      </w:r>
      <w:r w:rsidRPr="003B30C8">
        <w:rPr>
          <w:rFonts w:ascii="Times New Roman" w:hAnsi="Times New Roman" w:cs="Times New Roman"/>
          <w:color w:val="24292E"/>
        </w:rPr>
        <w:t xml:space="preserve"> and</w:t>
      </w:r>
      <w:r w:rsidR="00FD3105" w:rsidRPr="003B30C8">
        <w:rPr>
          <w:rFonts w:ascii="Times New Roman" w:hAnsi="Times New Roman" w:cs="Times New Roman"/>
          <w:color w:val="24292E"/>
        </w:rPr>
        <w:t xml:space="preserve"> the</w:t>
      </w:r>
      <w:r w:rsidRPr="003B30C8">
        <w:rPr>
          <w:rFonts w:ascii="Times New Roman" w:hAnsi="Times New Roman" w:cs="Times New Roman"/>
          <w:color w:val="24292E"/>
        </w:rPr>
        <w:t xml:space="preserve"> design choices made using of stacked bar charts in assignment </w:t>
      </w:r>
      <w:r w:rsidR="00FD3105" w:rsidRPr="003B30C8">
        <w:rPr>
          <w:rFonts w:ascii="Times New Roman" w:hAnsi="Times New Roman" w:cs="Times New Roman"/>
          <w:color w:val="24292E"/>
        </w:rPr>
        <w:t xml:space="preserve">4 </w:t>
      </w:r>
      <w:r w:rsidRPr="003B30C8">
        <w:rPr>
          <w:rFonts w:ascii="Times New Roman" w:hAnsi="Times New Roman" w:cs="Times New Roman"/>
          <w:color w:val="24292E"/>
        </w:rPr>
        <w:t xml:space="preserve">inspires the subplots of </w:t>
      </w:r>
      <w:r w:rsidR="00FD3105" w:rsidRPr="003B30C8">
        <w:rPr>
          <w:rFonts w:ascii="Times New Roman" w:hAnsi="Times New Roman" w:cs="Times New Roman"/>
          <w:color w:val="24292E"/>
        </w:rPr>
        <w:t>our</w:t>
      </w:r>
      <w:r w:rsidRPr="003B30C8">
        <w:rPr>
          <w:rFonts w:ascii="Times New Roman" w:hAnsi="Times New Roman" w:cs="Times New Roman"/>
          <w:color w:val="24292E"/>
        </w:rPr>
        <w:t xml:space="preserve"> main view.</w:t>
      </w:r>
    </w:p>
    <w:p w14:paraId="4DACA85B" w14:textId="12A0FC58" w:rsidR="00215B22" w:rsidRPr="003B30C8" w:rsidRDefault="00127EBE" w:rsidP="003B30C8">
      <w:pPr>
        <w:pStyle w:val="Heading3"/>
        <w:snapToGrid w:val="0"/>
        <w:spacing w:before="360" w:beforeAutospacing="0" w:after="240" w:afterAutospacing="0" w:line="276" w:lineRule="auto"/>
        <w:contextualSpacing/>
        <w:rPr>
          <w:rFonts w:eastAsia="宋体"/>
          <w:b w:val="0"/>
          <w:bCs w:val="0"/>
          <w:color w:val="24292E"/>
          <w:sz w:val="24"/>
          <w:szCs w:val="24"/>
          <w:lang w:eastAsia="en-US"/>
        </w:rPr>
      </w:pPr>
      <w:r w:rsidRPr="003B30C8">
        <w:rPr>
          <w:rFonts w:eastAsia="宋体"/>
          <w:b w:val="0"/>
          <w:bCs w:val="0"/>
          <w:color w:val="24292E"/>
          <w:sz w:val="24"/>
          <w:szCs w:val="24"/>
          <w:lang w:eastAsia="en-US"/>
        </w:rPr>
        <w:t>Furthermore, h</w:t>
      </w:r>
      <w:r w:rsidR="00864C35" w:rsidRPr="003B30C8">
        <w:rPr>
          <w:rFonts w:eastAsia="宋体"/>
          <w:b w:val="0"/>
          <w:bCs w:val="0"/>
          <w:color w:val="24292E"/>
          <w:sz w:val="24"/>
          <w:szCs w:val="24"/>
          <w:lang w:eastAsia="en-US"/>
        </w:rPr>
        <w:t>ere are s</w:t>
      </w:r>
      <w:r w:rsidR="00215B22" w:rsidRPr="003B30C8">
        <w:rPr>
          <w:rFonts w:eastAsia="宋体"/>
          <w:b w:val="0"/>
          <w:bCs w:val="0"/>
          <w:color w:val="24292E"/>
          <w:sz w:val="24"/>
          <w:szCs w:val="24"/>
          <w:lang w:eastAsia="en-US"/>
        </w:rPr>
        <w:t>ome discussion</w:t>
      </w:r>
      <w:r w:rsidR="00705B7A" w:rsidRPr="003B30C8">
        <w:rPr>
          <w:rFonts w:eastAsia="宋体"/>
          <w:b w:val="0"/>
          <w:bCs w:val="0"/>
          <w:color w:val="24292E"/>
          <w:sz w:val="24"/>
          <w:szCs w:val="24"/>
          <w:lang w:eastAsia="en-US"/>
        </w:rPr>
        <w:t>s</w:t>
      </w:r>
      <w:r w:rsidR="00215B22" w:rsidRPr="003B30C8">
        <w:rPr>
          <w:rFonts w:eastAsia="宋体"/>
          <w:b w:val="0"/>
          <w:bCs w:val="0"/>
          <w:color w:val="24292E"/>
          <w:sz w:val="24"/>
          <w:szCs w:val="24"/>
          <w:lang w:eastAsia="en-US"/>
        </w:rPr>
        <w:t xml:space="preserve"> of the dataset </w:t>
      </w:r>
      <w:r w:rsidR="00864C35" w:rsidRPr="003B30C8">
        <w:rPr>
          <w:rFonts w:eastAsia="宋体"/>
          <w:b w:val="0"/>
          <w:bCs w:val="0"/>
          <w:color w:val="24292E"/>
          <w:sz w:val="24"/>
          <w:szCs w:val="24"/>
          <w:lang w:eastAsia="en-US"/>
        </w:rPr>
        <w:t xml:space="preserve">from </w:t>
      </w:r>
      <w:proofErr w:type="spellStart"/>
      <w:r w:rsidR="00864C35" w:rsidRPr="003B30C8">
        <w:rPr>
          <w:rFonts w:eastAsia="宋体"/>
          <w:b w:val="0"/>
          <w:bCs w:val="0"/>
          <w:color w:val="24292E"/>
          <w:sz w:val="24"/>
          <w:szCs w:val="24"/>
          <w:lang w:eastAsia="en-US"/>
        </w:rPr>
        <w:t>Kaggle</w:t>
      </w:r>
      <w:proofErr w:type="spellEnd"/>
      <w:r w:rsidR="00864C35" w:rsidRPr="003B30C8">
        <w:rPr>
          <w:rFonts w:eastAsia="宋体"/>
          <w:b w:val="0"/>
          <w:bCs w:val="0"/>
          <w:color w:val="24292E"/>
          <w:sz w:val="24"/>
          <w:szCs w:val="24"/>
          <w:lang w:eastAsia="en-US"/>
        </w:rPr>
        <w:t>, which may also influence our design choice</w:t>
      </w:r>
      <w:r w:rsidR="00705B7A" w:rsidRPr="003B30C8">
        <w:rPr>
          <w:rFonts w:eastAsia="宋体"/>
          <w:b w:val="0"/>
          <w:bCs w:val="0"/>
          <w:color w:val="24292E"/>
          <w:sz w:val="24"/>
          <w:szCs w:val="24"/>
          <w:lang w:eastAsia="en-US"/>
        </w:rPr>
        <w:t xml:space="preserve">: </w:t>
      </w:r>
    </w:p>
    <w:p w14:paraId="73C38A4A" w14:textId="77777777" w:rsidR="00215B22" w:rsidRPr="003B30C8" w:rsidRDefault="00215B22" w:rsidP="003B30C8">
      <w:pPr>
        <w:pStyle w:val="Heading3"/>
        <w:snapToGrid w:val="0"/>
        <w:spacing w:before="360" w:beforeAutospacing="0" w:after="240" w:afterAutospacing="0" w:line="276" w:lineRule="auto"/>
        <w:ind w:left="720"/>
        <w:contextualSpacing/>
        <w:rPr>
          <w:rFonts w:eastAsia="宋体"/>
          <w:b w:val="0"/>
          <w:bCs w:val="0"/>
          <w:color w:val="24292E"/>
          <w:sz w:val="24"/>
          <w:szCs w:val="24"/>
          <w:lang w:eastAsia="en-US"/>
        </w:rPr>
      </w:pPr>
      <w:r w:rsidRPr="003B30C8">
        <w:rPr>
          <w:rFonts w:eastAsia="宋体"/>
          <w:b w:val="0"/>
          <w:bCs w:val="0"/>
          <w:color w:val="24292E"/>
          <w:sz w:val="24"/>
          <w:szCs w:val="24"/>
          <w:lang w:eastAsia="en-US"/>
        </w:rPr>
        <w:t>https://www.kaggle.com/tanyavas/ufo-analysis-x-files/notebook</w:t>
      </w:r>
    </w:p>
    <w:p w14:paraId="2F9D33EB" w14:textId="77777777" w:rsidR="00215B22" w:rsidRPr="003B30C8" w:rsidRDefault="00215B22" w:rsidP="003B30C8">
      <w:pPr>
        <w:pStyle w:val="Heading3"/>
        <w:snapToGrid w:val="0"/>
        <w:spacing w:before="360" w:beforeAutospacing="0" w:after="240" w:afterAutospacing="0" w:line="276" w:lineRule="auto"/>
        <w:ind w:left="720"/>
        <w:contextualSpacing/>
        <w:rPr>
          <w:rFonts w:eastAsia="宋体"/>
          <w:b w:val="0"/>
          <w:bCs w:val="0"/>
          <w:color w:val="24292E"/>
          <w:sz w:val="24"/>
          <w:szCs w:val="24"/>
          <w:lang w:eastAsia="en-US"/>
        </w:rPr>
      </w:pPr>
      <w:r w:rsidRPr="003B30C8">
        <w:rPr>
          <w:rFonts w:eastAsia="宋体"/>
          <w:b w:val="0"/>
          <w:bCs w:val="0"/>
          <w:color w:val="24292E"/>
          <w:sz w:val="24"/>
          <w:szCs w:val="24"/>
          <w:lang w:eastAsia="en-US"/>
        </w:rPr>
        <w:t>https://www.kaggle.com/abigaillarion/ufo-reports-in-united-states/notebook</w:t>
      </w:r>
    </w:p>
    <w:p w14:paraId="3CDD7BBD" w14:textId="77777777" w:rsidR="00215B22" w:rsidRPr="003B30C8" w:rsidRDefault="00215B22" w:rsidP="003B30C8">
      <w:pPr>
        <w:pStyle w:val="Heading3"/>
        <w:snapToGrid w:val="0"/>
        <w:spacing w:before="360" w:beforeAutospacing="0" w:after="240" w:afterAutospacing="0" w:line="276" w:lineRule="auto"/>
        <w:ind w:left="720"/>
        <w:contextualSpacing/>
        <w:rPr>
          <w:rFonts w:eastAsia="宋体"/>
          <w:b w:val="0"/>
          <w:bCs w:val="0"/>
          <w:color w:val="24292E"/>
          <w:sz w:val="24"/>
          <w:szCs w:val="24"/>
          <w:lang w:eastAsia="en-US"/>
        </w:rPr>
      </w:pPr>
      <w:r w:rsidRPr="003B30C8">
        <w:rPr>
          <w:rFonts w:eastAsia="宋体"/>
          <w:b w:val="0"/>
          <w:bCs w:val="0"/>
          <w:color w:val="24292E"/>
          <w:sz w:val="24"/>
          <w:szCs w:val="24"/>
          <w:lang w:eastAsia="en-US"/>
        </w:rPr>
        <w:t>https://www.kaggle.com/NUFORC/ufo-sightings/discussion</w:t>
      </w:r>
    </w:p>
    <w:p w14:paraId="4C0E8272" w14:textId="16E16A64" w:rsidR="00215B22" w:rsidRPr="003B30C8" w:rsidRDefault="00705B7A" w:rsidP="003B30C8">
      <w:pPr>
        <w:pStyle w:val="HTMLPreformatted"/>
        <w:shd w:val="clear" w:color="auto" w:fill="FFFFFF"/>
        <w:spacing w:line="276" w:lineRule="auto"/>
        <w:contextualSpacing/>
        <w:rPr>
          <w:rFonts w:ascii="Times New Roman" w:hAnsi="Times New Roman" w:cs="Times New Roman"/>
          <w:color w:val="24292E"/>
          <w:sz w:val="24"/>
          <w:szCs w:val="24"/>
          <w:lang w:eastAsia="en-US"/>
        </w:rPr>
      </w:pPr>
      <w:r w:rsidRPr="003B30C8">
        <w:rPr>
          <w:rFonts w:ascii="Times New Roman" w:hAnsi="Times New Roman" w:cs="Times New Roman"/>
          <w:color w:val="24292E"/>
          <w:sz w:val="24"/>
          <w:szCs w:val="24"/>
          <w:lang w:eastAsia="en-US"/>
        </w:rPr>
        <w:t xml:space="preserve">For the design </w:t>
      </w:r>
      <w:r w:rsidR="005F4B4B" w:rsidRPr="003B30C8">
        <w:rPr>
          <w:rFonts w:ascii="Times New Roman" w:hAnsi="Times New Roman" w:cs="Times New Roman"/>
          <w:color w:val="24292E"/>
          <w:sz w:val="24"/>
          <w:szCs w:val="24"/>
          <w:lang w:eastAsia="en-US"/>
        </w:rPr>
        <w:t xml:space="preserve">and layout </w:t>
      </w:r>
      <w:r w:rsidRPr="003B30C8">
        <w:rPr>
          <w:rFonts w:ascii="Times New Roman" w:hAnsi="Times New Roman" w:cs="Times New Roman"/>
          <w:color w:val="24292E"/>
          <w:sz w:val="24"/>
          <w:szCs w:val="24"/>
          <w:lang w:eastAsia="en-US"/>
        </w:rPr>
        <w:t>of the f</w:t>
      </w:r>
      <w:r w:rsidR="00215B22" w:rsidRPr="003B30C8">
        <w:rPr>
          <w:rFonts w:ascii="Times New Roman" w:hAnsi="Times New Roman" w:cs="Times New Roman"/>
          <w:color w:val="24292E"/>
          <w:sz w:val="24"/>
          <w:szCs w:val="24"/>
          <w:lang w:eastAsia="en-US"/>
        </w:rPr>
        <w:t>ive Sheet Methodology</w:t>
      </w:r>
      <w:r w:rsidRPr="003B30C8">
        <w:rPr>
          <w:rFonts w:ascii="Times New Roman" w:hAnsi="Times New Roman" w:cs="Times New Roman"/>
          <w:color w:val="24292E"/>
          <w:sz w:val="24"/>
          <w:szCs w:val="24"/>
          <w:lang w:eastAsia="en-US"/>
        </w:rPr>
        <w:t xml:space="preserve"> in our proposal, we </w:t>
      </w:r>
      <w:r w:rsidR="0062336F" w:rsidRPr="003B30C8">
        <w:rPr>
          <w:rFonts w:ascii="Times New Roman" w:hAnsi="Times New Roman" w:cs="Times New Roman"/>
          <w:color w:val="24292E"/>
          <w:sz w:val="24"/>
          <w:szCs w:val="24"/>
          <w:lang w:eastAsia="en-US"/>
        </w:rPr>
        <w:t>use http://fds.design/index for reference.</w:t>
      </w:r>
    </w:p>
    <w:p w14:paraId="5E0E274C" w14:textId="77777777" w:rsidR="00D92263"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r w:rsidRPr="003B30C8">
        <w:rPr>
          <w:rFonts w:ascii="Times New Roman" w:hAnsi="Times New Roman" w:cs="Times New Roman"/>
          <w:b/>
          <w:color w:val="24292E"/>
        </w:rPr>
        <w:t>Questions</w:t>
      </w:r>
    </w:p>
    <w:p w14:paraId="53C40909" w14:textId="77777777" w:rsidR="00975861" w:rsidRPr="003B30C8" w:rsidRDefault="0097586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p>
    <w:p w14:paraId="4784F4EA" w14:textId="77777777" w:rsidR="00D92263" w:rsidRPr="003B30C8" w:rsidRDefault="00CA3F22"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 xml:space="preserve">In our proposal, we outlined </w:t>
      </w:r>
      <w:r w:rsidR="000251C8" w:rsidRPr="003B30C8">
        <w:rPr>
          <w:rFonts w:ascii="Times New Roman" w:hAnsi="Times New Roman" w:cs="Times New Roman"/>
          <w:color w:val="24292E"/>
        </w:rPr>
        <w:t xml:space="preserve">four main </w:t>
      </w:r>
      <w:r w:rsidRPr="003B30C8">
        <w:rPr>
          <w:rFonts w:ascii="Times New Roman" w:hAnsi="Times New Roman" w:cs="Times New Roman"/>
          <w:color w:val="24292E"/>
        </w:rPr>
        <w:t>questions</w:t>
      </w:r>
      <w:r w:rsidR="000251C8" w:rsidRPr="003B30C8">
        <w:rPr>
          <w:rFonts w:ascii="Times New Roman" w:hAnsi="Times New Roman" w:cs="Times New Roman"/>
          <w:color w:val="24292E"/>
        </w:rPr>
        <w:t>:</w:t>
      </w:r>
      <w:r w:rsidRPr="003B30C8">
        <w:rPr>
          <w:rFonts w:ascii="Times New Roman" w:hAnsi="Times New Roman" w:cs="Times New Roman"/>
          <w:color w:val="24292E"/>
        </w:rPr>
        <w:t xml:space="preserve"> </w:t>
      </w:r>
    </w:p>
    <w:p w14:paraId="3090EEE2" w14:textId="77777777" w:rsidR="00D92263" w:rsidRPr="003B30C8" w:rsidRDefault="000251C8" w:rsidP="003B30C8">
      <w:pPr>
        <w:shd w:val="clear" w:color="auto" w:fill="FDFDFD"/>
        <w:spacing w:before="100" w:beforeAutospacing="1" w:after="100" w:afterAutospacing="1" w:line="276" w:lineRule="auto"/>
        <w:ind w:firstLine="720"/>
        <w:contextualSpacing/>
        <w:rPr>
          <w:rFonts w:ascii="Times New Roman" w:hAnsi="Times New Roman" w:cs="Times New Roman"/>
          <w:color w:val="24292E"/>
        </w:rPr>
      </w:pPr>
      <w:r w:rsidRPr="003B30C8">
        <w:rPr>
          <w:rFonts w:ascii="Times New Roman" w:hAnsi="Times New Roman" w:cs="Times New Roman"/>
          <w:color w:val="24292E"/>
        </w:rPr>
        <w:t>w</w:t>
      </w:r>
      <w:r w:rsidR="0090332D" w:rsidRPr="003B30C8">
        <w:rPr>
          <w:rFonts w:ascii="Times New Roman" w:hAnsi="Times New Roman" w:cs="Times New Roman"/>
          <w:color w:val="24292E"/>
        </w:rPr>
        <w:t xml:space="preserve">hat areas of the state or country are most likely to have UFO sightings? </w:t>
      </w:r>
    </w:p>
    <w:p w14:paraId="0FBB2810" w14:textId="77777777" w:rsidR="00D92263" w:rsidRPr="003B30C8" w:rsidRDefault="0090332D" w:rsidP="003B30C8">
      <w:pPr>
        <w:shd w:val="clear" w:color="auto" w:fill="FDFDFD"/>
        <w:spacing w:before="100" w:beforeAutospacing="1" w:after="100" w:afterAutospacing="1" w:line="276" w:lineRule="auto"/>
        <w:ind w:firstLine="720"/>
        <w:contextualSpacing/>
        <w:rPr>
          <w:rFonts w:ascii="Times New Roman" w:hAnsi="Times New Roman" w:cs="Times New Roman"/>
          <w:color w:val="24292E"/>
        </w:rPr>
      </w:pPr>
      <w:r w:rsidRPr="003B30C8">
        <w:rPr>
          <w:rFonts w:ascii="Times New Roman" w:hAnsi="Times New Roman" w:cs="Times New Roman"/>
          <w:color w:val="24292E"/>
        </w:rPr>
        <w:t xml:space="preserve">Are there any trends in UFO sightings over time? </w:t>
      </w:r>
    </w:p>
    <w:p w14:paraId="688BBE3A" w14:textId="77777777" w:rsidR="00D92263" w:rsidRPr="003B30C8" w:rsidRDefault="0090332D" w:rsidP="003B30C8">
      <w:pPr>
        <w:shd w:val="clear" w:color="auto" w:fill="FDFDFD"/>
        <w:spacing w:before="100" w:beforeAutospacing="1" w:after="100" w:afterAutospacing="1" w:line="276" w:lineRule="auto"/>
        <w:ind w:firstLine="720"/>
        <w:contextualSpacing/>
        <w:rPr>
          <w:rFonts w:ascii="Times New Roman" w:hAnsi="Times New Roman" w:cs="Times New Roman"/>
          <w:color w:val="24292E"/>
        </w:rPr>
      </w:pPr>
      <w:r w:rsidRPr="003B30C8">
        <w:rPr>
          <w:rFonts w:ascii="Times New Roman" w:hAnsi="Times New Roman" w:cs="Times New Roman"/>
          <w:color w:val="24292E"/>
        </w:rPr>
        <w:t>Do they tend to be clustered or seasonal?</w:t>
      </w:r>
    </w:p>
    <w:p w14:paraId="31F222CA" w14:textId="77777777" w:rsidR="00D92263" w:rsidRPr="003B30C8" w:rsidRDefault="0090332D" w:rsidP="003B30C8">
      <w:pPr>
        <w:shd w:val="clear" w:color="auto" w:fill="FDFDFD"/>
        <w:spacing w:before="100" w:beforeAutospacing="1" w:after="100" w:afterAutospacing="1" w:line="276" w:lineRule="auto"/>
        <w:ind w:firstLine="720"/>
        <w:contextualSpacing/>
        <w:rPr>
          <w:rFonts w:ascii="Times New Roman" w:hAnsi="Times New Roman" w:cs="Times New Roman"/>
          <w:color w:val="24292E"/>
        </w:rPr>
      </w:pPr>
      <w:r w:rsidRPr="003B30C8">
        <w:rPr>
          <w:rFonts w:ascii="Times New Roman" w:hAnsi="Times New Roman" w:cs="Times New Roman"/>
          <w:color w:val="24292E"/>
        </w:rPr>
        <w:t>Do clusters of UFO sightings correlate with landmarks, such as airports or government research centers? What are the most common UFO descriptions</w:t>
      </w:r>
      <w:r w:rsidR="00D92263" w:rsidRPr="003B30C8">
        <w:rPr>
          <w:rFonts w:ascii="Times New Roman" w:hAnsi="Times New Roman" w:cs="Times New Roman"/>
          <w:color w:val="24292E"/>
        </w:rPr>
        <w:t>?</w:t>
      </w:r>
    </w:p>
    <w:p w14:paraId="36430BE4" w14:textId="77777777" w:rsidR="00D92263" w:rsidRPr="003B30C8" w:rsidRDefault="00D92263"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44A3E825" w14:textId="31A52AD8" w:rsidR="00D92263" w:rsidRPr="003B30C8" w:rsidRDefault="0090332D"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 xml:space="preserve">Over time, we are more focused on </w:t>
      </w:r>
      <w:r w:rsidR="00C83C11" w:rsidRPr="003B30C8">
        <w:rPr>
          <w:rFonts w:ascii="Times New Roman" w:hAnsi="Times New Roman" w:cs="Times New Roman"/>
          <w:color w:val="24292E"/>
        </w:rPr>
        <w:t>the trend based on year</w:t>
      </w:r>
      <w:r w:rsidR="000251C8" w:rsidRPr="003B30C8">
        <w:rPr>
          <w:rFonts w:ascii="Times New Roman" w:hAnsi="Times New Roman" w:cs="Times New Roman"/>
          <w:color w:val="24292E"/>
        </w:rPr>
        <w:t>,</w:t>
      </w:r>
      <w:r w:rsidR="00C83C11" w:rsidRPr="003B30C8">
        <w:rPr>
          <w:rFonts w:ascii="Times New Roman" w:hAnsi="Times New Roman" w:cs="Times New Roman"/>
          <w:color w:val="24292E"/>
        </w:rPr>
        <w:t xml:space="preserve"> shape</w:t>
      </w:r>
      <w:r w:rsidR="000251C8" w:rsidRPr="003B30C8">
        <w:rPr>
          <w:rFonts w:ascii="Times New Roman" w:hAnsi="Times New Roman" w:cs="Times New Roman"/>
          <w:color w:val="24292E"/>
        </w:rPr>
        <w:t xml:space="preserve"> and duration</w:t>
      </w:r>
      <w:r w:rsidR="0062336F" w:rsidRPr="003B30C8">
        <w:rPr>
          <w:rFonts w:ascii="Times New Roman" w:hAnsi="Times New Roman" w:cs="Times New Roman"/>
          <w:color w:val="24292E"/>
        </w:rPr>
        <w:t xml:space="preserve"> by different state</w:t>
      </w:r>
      <w:r w:rsidR="00975861" w:rsidRPr="003B30C8">
        <w:rPr>
          <w:rFonts w:ascii="Times New Roman" w:hAnsi="Times New Roman" w:cs="Times New Roman"/>
          <w:color w:val="24292E"/>
        </w:rPr>
        <w:t>s</w:t>
      </w:r>
      <w:r w:rsidR="00C83C11" w:rsidRPr="003B30C8">
        <w:rPr>
          <w:rFonts w:ascii="Times New Roman" w:hAnsi="Times New Roman" w:cs="Times New Roman"/>
          <w:color w:val="24292E"/>
        </w:rPr>
        <w:t xml:space="preserve">. We </w:t>
      </w:r>
      <w:r w:rsidR="00975861" w:rsidRPr="003B30C8">
        <w:rPr>
          <w:rFonts w:ascii="Times New Roman" w:hAnsi="Times New Roman" w:cs="Times New Roman"/>
          <w:color w:val="24292E"/>
        </w:rPr>
        <w:t>end up not</w:t>
      </w:r>
      <w:r w:rsidR="00C83C11" w:rsidRPr="003B30C8">
        <w:rPr>
          <w:rFonts w:ascii="Times New Roman" w:hAnsi="Times New Roman" w:cs="Times New Roman"/>
          <w:color w:val="24292E"/>
        </w:rPr>
        <w:t xml:space="preserve"> process text</w:t>
      </w:r>
      <w:r w:rsidR="002962F6" w:rsidRPr="003B30C8">
        <w:rPr>
          <w:rFonts w:ascii="Times New Roman" w:hAnsi="Times New Roman" w:cs="Times New Roman"/>
          <w:color w:val="24292E"/>
        </w:rPr>
        <w:t xml:space="preserve"> from</w:t>
      </w:r>
      <w:r w:rsidR="00C83C11" w:rsidRPr="003B30C8">
        <w:rPr>
          <w:rFonts w:ascii="Times New Roman" w:hAnsi="Times New Roman" w:cs="Times New Roman"/>
          <w:color w:val="24292E"/>
        </w:rPr>
        <w:t xml:space="preserve"> description although it’s a great source to visualize and analyze. </w:t>
      </w:r>
      <w:r w:rsidR="00D869D0" w:rsidRPr="003B30C8">
        <w:rPr>
          <w:rFonts w:ascii="Times New Roman" w:hAnsi="Times New Roman" w:cs="Times New Roman"/>
          <w:color w:val="24292E"/>
        </w:rPr>
        <w:t xml:space="preserve">We </w:t>
      </w:r>
      <w:r w:rsidR="001E233A" w:rsidRPr="003B30C8">
        <w:rPr>
          <w:rFonts w:ascii="Times New Roman" w:hAnsi="Times New Roman" w:cs="Times New Roman"/>
          <w:color w:val="24292E"/>
        </w:rPr>
        <w:t xml:space="preserve">also </w:t>
      </w:r>
      <w:r w:rsidR="00D869D0" w:rsidRPr="003B30C8">
        <w:rPr>
          <w:rFonts w:ascii="Times New Roman" w:hAnsi="Times New Roman" w:cs="Times New Roman"/>
          <w:color w:val="24292E"/>
        </w:rPr>
        <w:t>didn’t dig</w:t>
      </w:r>
      <w:r w:rsidR="0079452A" w:rsidRPr="003B30C8">
        <w:rPr>
          <w:rFonts w:ascii="Times New Roman" w:hAnsi="Times New Roman" w:cs="Times New Roman"/>
          <w:color w:val="24292E"/>
        </w:rPr>
        <w:t xml:space="preserve"> </w:t>
      </w:r>
      <w:r w:rsidR="00D869D0" w:rsidRPr="003B30C8">
        <w:rPr>
          <w:rFonts w:ascii="Times New Roman" w:hAnsi="Times New Roman" w:cs="Times New Roman"/>
          <w:color w:val="24292E"/>
        </w:rPr>
        <w:t>into the seasonality of our data set</w:t>
      </w:r>
      <w:r w:rsidR="00691134" w:rsidRPr="003B30C8">
        <w:rPr>
          <w:rFonts w:ascii="Times New Roman" w:hAnsi="Times New Roman" w:cs="Times New Roman"/>
          <w:color w:val="24292E"/>
        </w:rPr>
        <w:t xml:space="preserve">, which </w:t>
      </w:r>
      <w:r w:rsidR="000815D5" w:rsidRPr="003B30C8">
        <w:rPr>
          <w:rFonts w:ascii="Times New Roman" w:hAnsi="Times New Roman" w:cs="Times New Roman"/>
          <w:color w:val="24292E"/>
        </w:rPr>
        <w:t>may include interesting insight</w:t>
      </w:r>
      <w:r w:rsidR="00691134" w:rsidRPr="003B30C8">
        <w:rPr>
          <w:rFonts w:ascii="Times New Roman" w:hAnsi="Times New Roman" w:cs="Times New Roman"/>
          <w:color w:val="24292E"/>
        </w:rPr>
        <w:t>s</w:t>
      </w:r>
      <w:r w:rsidR="001E233A" w:rsidRPr="003B30C8">
        <w:rPr>
          <w:rFonts w:ascii="Times New Roman" w:hAnsi="Times New Roman" w:cs="Times New Roman"/>
          <w:color w:val="24292E"/>
        </w:rPr>
        <w:t>.</w:t>
      </w:r>
    </w:p>
    <w:p w14:paraId="28696B8C" w14:textId="77777777" w:rsidR="000815D5" w:rsidRPr="003B30C8" w:rsidRDefault="000815D5"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29F6614E" w14:textId="5F0DBE96" w:rsidR="000251C8" w:rsidRPr="003B30C8" w:rsidRDefault="001E233A"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However, to investigate the potential correlation between government landmarks and our data, we</w:t>
      </w:r>
      <w:r w:rsidR="000251C8" w:rsidRPr="003B30C8">
        <w:rPr>
          <w:rFonts w:ascii="Times New Roman" w:hAnsi="Times New Roman" w:cs="Times New Roman"/>
          <w:color w:val="24292E"/>
        </w:rPr>
        <w:t xml:space="preserve"> introduced new data set consisted of geometric attributes (</w:t>
      </w:r>
      <w:r w:rsidR="00030137" w:rsidRPr="003B30C8">
        <w:rPr>
          <w:rFonts w:ascii="Times New Roman" w:hAnsi="Times New Roman" w:cs="Times New Roman"/>
          <w:color w:val="24292E"/>
        </w:rPr>
        <w:t>longitude</w:t>
      </w:r>
      <w:r w:rsidR="000251C8" w:rsidRPr="003B30C8">
        <w:rPr>
          <w:rFonts w:ascii="Times New Roman" w:hAnsi="Times New Roman" w:cs="Times New Roman"/>
          <w:color w:val="24292E"/>
        </w:rPr>
        <w:t>, latitude) of some randomly chosen U.S. Air Force Bases.</w:t>
      </w:r>
    </w:p>
    <w:p w14:paraId="092EC09D" w14:textId="789934C5" w:rsidR="00DE2421" w:rsidRPr="003B30C8" w:rsidRDefault="00DE2421"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23BEF06A" w14:textId="77777777" w:rsidR="00EF1D3E" w:rsidRDefault="00EF1D3E">
      <w:pPr>
        <w:rPr>
          <w:rFonts w:ascii="Times New Roman" w:hAnsi="Times New Roman" w:cs="Times New Roman"/>
          <w:b/>
          <w:color w:val="24292E"/>
        </w:rPr>
      </w:pPr>
      <w:r>
        <w:rPr>
          <w:rFonts w:ascii="Times New Roman" w:hAnsi="Times New Roman" w:cs="Times New Roman"/>
          <w:b/>
          <w:color w:val="24292E"/>
        </w:rPr>
        <w:br w:type="page"/>
      </w:r>
    </w:p>
    <w:p w14:paraId="3D494003" w14:textId="11D7ED80" w:rsidR="00F226A1"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r w:rsidRPr="003B30C8">
        <w:rPr>
          <w:rFonts w:ascii="Times New Roman" w:hAnsi="Times New Roman" w:cs="Times New Roman"/>
          <w:b/>
          <w:color w:val="24292E"/>
        </w:rPr>
        <w:t>Data</w:t>
      </w:r>
    </w:p>
    <w:p w14:paraId="6F4FB3D8" w14:textId="77777777" w:rsidR="000815D5" w:rsidRPr="003B30C8" w:rsidRDefault="000815D5"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p>
    <w:p w14:paraId="4E413680" w14:textId="77777777" w:rsidR="000815D5" w:rsidRPr="003B30C8" w:rsidRDefault="00CA3F22" w:rsidP="003B30C8">
      <w:pPr>
        <w:shd w:val="clear" w:color="auto" w:fill="FDFDFD"/>
        <w:spacing w:before="100" w:beforeAutospacing="1" w:after="100" w:afterAutospacing="1" w:line="276" w:lineRule="auto"/>
        <w:contextualSpacing/>
        <w:rPr>
          <w:rFonts w:ascii="Times New Roman" w:hAnsi="Times New Roman" w:cs="Times New Roman"/>
          <w:b/>
          <w:color w:val="24292E"/>
        </w:rPr>
      </w:pPr>
      <w:r w:rsidRPr="003B30C8">
        <w:rPr>
          <w:rFonts w:ascii="Times New Roman" w:hAnsi="Times New Roman" w:cs="Times New Roman"/>
          <w:b/>
          <w:color w:val="24292E"/>
        </w:rPr>
        <w:t>Source:</w:t>
      </w:r>
      <w:r w:rsidR="000815D5" w:rsidRPr="003B30C8">
        <w:rPr>
          <w:rFonts w:ascii="Times New Roman" w:hAnsi="Times New Roman" w:cs="Times New Roman"/>
          <w:b/>
          <w:color w:val="24292E"/>
        </w:rPr>
        <w:t xml:space="preserve">    </w:t>
      </w:r>
      <w:r w:rsidR="009C2F40" w:rsidRPr="003B30C8">
        <w:rPr>
          <w:rFonts w:ascii="Times New Roman" w:hAnsi="Times New Roman" w:cs="Times New Roman"/>
          <w:b/>
          <w:color w:val="24292E"/>
        </w:rPr>
        <w:t xml:space="preserve"> </w:t>
      </w:r>
    </w:p>
    <w:p w14:paraId="686FBE1C" w14:textId="77777777" w:rsidR="00A27E59" w:rsidRPr="003B30C8" w:rsidRDefault="009C2F40"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The data contains over 80, 000 reports of UFO sightings over the last</w:t>
      </w:r>
      <w:r w:rsidR="00A27E59" w:rsidRPr="003B30C8">
        <w:rPr>
          <w:rFonts w:ascii="Times New Roman" w:hAnsi="Times New Roman" w:cs="Times New Roman"/>
          <w:color w:val="24292E"/>
        </w:rPr>
        <w:t xml:space="preserve"> century from 1910 to 2014.</w:t>
      </w:r>
      <w:r w:rsidRPr="003B30C8">
        <w:rPr>
          <w:rFonts w:ascii="Times New Roman" w:hAnsi="Times New Roman" w:cs="Times New Roman"/>
          <w:color w:val="24292E"/>
        </w:rPr>
        <w:t xml:space="preserve"> Since the reports date back to the early 20th century, some older data might be obscured. Data contains city, state, time, description, and duration of each sighting.</w:t>
      </w:r>
    </w:p>
    <w:p w14:paraId="3C8106CD" w14:textId="77777777" w:rsidR="00A27E59" w:rsidRPr="003B30C8" w:rsidRDefault="00A27E59"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3F18A810" w14:textId="4251306C" w:rsidR="009C2F40" w:rsidRPr="003B30C8" w:rsidRDefault="009C2F40" w:rsidP="003B30C8">
      <w:pPr>
        <w:shd w:val="clear" w:color="auto" w:fill="FDFDFD"/>
        <w:spacing w:before="100" w:beforeAutospacing="1" w:after="100" w:afterAutospacing="1" w:line="276" w:lineRule="auto"/>
        <w:contextualSpacing/>
        <w:rPr>
          <w:rFonts w:ascii="Times New Roman" w:hAnsi="Times New Roman" w:cs="Times New Roman"/>
          <w:b/>
          <w:bCs/>
          <w:color w:val="24292E"/>
        </w:rPr>
      </w:pPr>
      <w:r w:rsidRPr="003B30C8">
        <w:rPr>
          <w:rFonts w:ascii="Times New Roman" w:hAnsi="Times New Roman" w:cs="Times New Roman"/>
          <w:bCs/>
          <w:color w:val="24292E"/>
        </w:rPr>
        <w:t>The dataset is originated from The National UFO Reporting Center (NUFORC), a non-profit corporation located in Seattle, Washington, which corroborates and documents from individuals who have been witness to unusual, possibly UFO-related events</w:t>
      </w:r>
      <w:r w:rsidR="009E57D8" w:rsidRPr="003B30C8">
        <w:rPr>
          <w:rFonts w:ascii="Times New Roman" w:hAnsi="Times New Roman" w:cs="Times New Roman"/>
          <w:bCs/>
          <w:color w:val="24292E"/>
        </w:rPr>
        <w:t>.</w:t>
      </w:r>
    </w:p>
    <w:p w14:paraId="51C4A07A" w14:textId="74359430" w:rsidR="00DE2421" w:rsidRPr="003B30C8" w:rsidRDefault="00DE2421"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288A5F21" w14:textId="700D4E0A" w:rsidR="00CA3F22" w:rsidRPr="003B30C8" w:rsidRDefault="00CA3F22" w:rsidP="003B30C8">
      <w:pPr>
        <w:shd w:val="clear" w:color="auto" w:fill="FDFDFD"/>
        <w:spacing w:before="100" w:beforeAutospacing="1" w:after="100" w:afterAutospacing="1" w:line="276" w:lineRule="auto"/>
        <w:contextualSpacing/>
        <w:rPr>
          <w:rFonts w:ascii="Times New Roman" w:hAnsi="Times New Roman" w:cs="Times New Roman"/>
          <w:b/>
          <w:color w:val="24292E"/>
        </w:rPr>
      </w:pPr>
      <w:r w:rsidRPr="003B30C8">
        <w:rPr>
          <w:rFonts w:ascii="Times New Roman" w:hAnsi="Times New Roman" w:cs="Times New Roman"/>
          <w:b/>
          <w:color w:val="24292E"/>
        </w:rPr>
        <w:t>Scraping method</w:t>
      </w:r>
    </w:p>
    <w:p w14:paraId="5D5C85F0" w14:textId="77777777" w:rsidR="00B86C24" w:rsidRPr="003B30C8" w:rsidRDefault="00AD0F50" w:rsidP="003B30C8">
      <w:pPr>
        <w:shd w:val="clear" w:color="auto" w:fill="FDFDFD"/>
        <w:spacing w:before="100" w:beforeAutospacing="1" w:after="100" w:afterAutospacing="1" w:line="276" w:lineRule="auto"/>
        <w:contextualSpacing/>
        <w:rPr>
          <w:rFonts w:ascii="Times New Roman" w:hAnsi="Times New Roman" w:cs="Times New Roman"/>
          <w:bCs/>
          <w:color w:val="24292E"/>
        </w:rPr>
      </w:pPr>
      <w:r w:rsidRPr="003B30C8">
        <w:rPr>
          <w:rFonts w:ascii="Times New Roman" w:hAnsi="Times New Roman" w:cs="Times New Roman"/>
          <w:color w:val="24292E"/>
        </w:rPr>
        <w:t xml:space="preserve">The main scraping was done by </w:t>
      </w:r>
      <w:proofErr w:type="spellStart"/>
      <w:r w:rsidR="00105AF8" w:rsidRPr="003B30C8">
        <w:rPr>
          <w:rFonts w:ascii="Times New Roman" w:hAnsi="Times New Roman" w:cs="Times New Roman"/>
          <w:color w:val="24292E"/>
        </w:rPr>
        <w:t>Sigmon</w:t>
      </w:r>
      <w:r w:rsidR="00A27E59" w:rsidRPr="003B30C8">
        <w:rPr>
          <w:rFonts w:ascii="Times New Roman" w:hAnsi="Times New Roman" w:cs="Times New Roman"/>
          <w:color w:val="24292E"/>
        </w:rPr>
        <w:t>d</w:t>
      </w:r>
      <w:proofErr w:type="spellEnd"/>
      <w:r w:rsidR="00011CBB" w:rsidRPr="003B30C8">
        <w:rPr>
          <w:rFonts w:ascii="Times New Roman" w:hAnsi="Times New Roman" w:cs="Times New Roman"/>
          <w:color w:val="24292E"/>
        </w:rPr>
        <w:t xml:space="preserve"> Axel</w:t>
      </w:r>
      <w:r w:rsidR="00A27E59" w:rsidRPr="003B30C8">
        <w:rPr>
          <w:rFonts w:ascii="Times New Roman" w:hAnsi="Times New Roman" w:cs="Times New Roman"/>
          <w:color w:val="24292E"/>
        </w:rPr>
        <w:t xml:space="preserve"> on his </w:t>
      </w:r>
      <w:proofErr w:type="spellStart"/>
      <w:r w:rsidR="00A27E59" w:rsidRPr="003B30C8">
        <w:rPr>
          <w:rFonts w:ascii="Times New Roman" w:hAnsi="Times New Roman" w:cs="Times New Roman"/>
          <w:color w:val="24292E"/>
        </w:rPr>
        <w:t>github</w:t>
      </w:r>
      <w:proofErr w:type="spellEnd"/>
      <w:r w:rsidR="00A27E59" w:rsidRPr="003B30C8">
        <w:rPr>
          <w:rFonts w:ascii="Times New Roman" w:hAnsi="Times New Roman" w:cs="Times New Roman"/>
          <w:color w:val="24292E"/>
        </w:rPr>
        <w:t xml:space="preserve"> project</w:t>
      </w:r>
      <w:r w:rsidR="00011CBB" w:rsidRPr="003B30C8">
        <w:rPr>
          <w:rFonts w:ascii="Times New Roman" w:hAnsi="Times New Roman" w:cs="Times New Roman"/>
          <w:color w:val="24292E"/>
        </w:rPr>
        <w:t>.</w:t>
      </w:r>
      <w:r w:rsidR="00A27E59" w:rsidRPr="003B30C8">
        <w:rPr>
          <w:rFonts w:ascii="Times New Roman" w:hAnsi="Times New Roman" w:cs="Times New Roman"/>
          <w:bCs/>
          <w:color w:val="24292E"/>
        </w:rPr>
        <w:t xml:space="preserve"> He took the data from NUFORC, which was further scraped, geo-located, and time standardized</w:t>
      </w:r>
      <w:r w:rsidR="00C9500C" w:rsidRPr="003B30C8">
        <w:rPr>
          <w:rFonts w:ascii="Times New Roman" w:hAnsi="Times New Roman" w:cs="Times New Roman"/>
          <w:bCs/>
          <w:color w:val="24292E"/>
        </w:rPr>
        <w:t>. He</w:t>
      </w:r>
      <w:r w:rsidR="00E92A1E" w:rsidRPr="003B30C8">
        <w:rPr>
          <w:rFonts w:ascii="Times New Roman" w:hAnsi="Times New Roman" w:cs="Times New Roman"/>
          <w:bCs/>
          <w:color w:val="24292E"/>
        </w:rPr>
        <w:t xml:space="preserve"> filtered out data that has erroneous or blank time (8.0237%). He also standardized duration time in the unit second. </w:t>
      </w:r>
    </w:p>
    <w:p w14:paraId="46C9561D" w14:textId="77777777" w:rsidR="00A27E59" w:rsidRPr="003B30C8" w:rsidRDefault="00A27E59"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51FD26E8" w14:textId="2F58C260" w:rsidR="00CA3F22" w:rsidRPr="003B30C8" w:rsidRDefault="00CA3F22" w:rsidP="003B30C8">
      <w:pPr>
        <w:shd w:val="clear" w:color="auto" w:fill="FDFDFD"/>
        <w:spacing w:before="100" w:beforeAutospacing="1" w:after="100" w:afterAutospacing="1" w:line="276" w:lineRule="auto"/>
        <w:contextualSpacing/>
        <w:rPr>
          <w:rFonts w:ascii="Times New Roman" w:hAnsi="Times New Roman" w:cs="Times New Roman"/>
          <w:b/>
          <w:color w:val="24292E"/>
        </w:rPr>
      </w:pPr>
      <w:r w:rsidRPr="003B30C8">
        <w:rPr>
          <w:rFonts w:ascii="Times New Roman" w:hAnsi="Times New Roman" w:cs="Times New Roman"/>
          <w:b/>
          <w:color w:val="24292E"/>
        </w:rPr>
        <w:t>Clean up</w:t>
      </w:r>
      <w:r w:rsidR="00156A02" w:rsidRPr="003B30C8">
        <w:rPr>
          <w:rFonts w:ascii="Times New Roman" w:hAnsi="Times New Roman" w:cs="Times New Roman"/>
          <w:b/>
          <w:color w:val="24292E"/>
        </w:rPr>
        <w:t xml:space="preserve"> &amp; Data Processing</w:t>
      </w:r>
    </w:p>
    <w:p w14:paraId="7640AC71" w14:textId="5CF22F98" w:rsidR="00081E48" w:rsidRPr="003B30C8" w:rsidRDefault="00081E48"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color w:val="24292E"/>
        </w:rPr>
        <w:t>In the Python Script, we</w:t>
      </w:r>
      <w:r w:rsidR="005C7B6B" w:rsidRPr="003B30C8">
        <w:rPr>
          <w:rFonts w:ascii="Times New Roman" w:hAnsi="Times New Roman" w:cs="Times New Roman"/>
          <w:color w:val="24292E"/>
        </w:rPr>
        <w:t xml:space="preserve"> translated the states attributes of the data items to full state name instead of abbreviation</w:t>
      </w:r>
      <w:r w:rsidR="007A64D4" w:rsidRPr="003B30C8">
        <w:rPr>
          <w:rFonts w:ascii="Times New Roman" w:hAnsi="Times New Roman" w:cs="Times New Roman"/>
          <w:color w:val="24292E"/>
        </w:rPr>
        <w:t xml:space="preserve"> in order to </w:t>
      </w:r>
      <w:r w:rsidR="00497FA3" w:rsidRPr="003B30C8">
        <w:rPr>
          <w:rFonts w:ascii="Times New Roman" w:hAnsi="Times New Roman" w:cs="Times New Roman"/>
          <w:color w:val="24292E"/>
        </w:rPr>
        <w:t>coordinate with the geo</w:t>
      </w:r>
      <w:r w:rsidR="007A64D4" w:rsidRPr="003B30C8">
        <w:rPr>
          <w:rFonts w:ascii="Times New Roman" w:hAnsi="Times New Roman" w:cs="Times New Roman"/>
          <w:color w:val="24292E"/>
        </w:rPr>
        <w:t xml:space="preserve"> projector</w:t>
      </w:r>
      <w:r w:rsidR="00497FA3" w:rsidRPr="003B30C8">
        <w:rPr>
          <w:rFonts w:ascii="Times New Roman" w:hAnsi="Times New Roman" w:cs="Times New Roman"/>
          <w:color w:val="24292E"/>
        </w:rPr>
        <w:t>. Moreover, we only kept the attribute year</w:t>
      </w:r>
      <w:r w:rsidR="0081769C" w:rsidRPr="003B30C8">
        <w:rPr>
          <w:rFonts w:ascii="Times New Roman" w:hAnsi="Times New Roman" w:cs="Times New Roman"/>
          <w:color w:val="24292E"/>
        </w:rPr>
        <w:t xml:space="preserve"> (split from time attribute in the original data)</w:t>
      </w:r>
      <w:r w:rsidR="00497FA3" w:rsidRPr="003B30C8">
        <w:rPr>
          <w:rFonts w:ascii="Times New Roman" w:hAnsi="Times New Roman" w:cs="Times New Roman"/>
          <w:color w:val="24292E"/>
        </w:rPr>
        <w:t xml:space="preserve">, state, country, shape, duration, latitude, and </w:t>
      </w:r>
      <w:r w:rsidR="003069A4" w:rsidRPr="003B30C8">
        <w:rPr>
          <w:rFonts w:ascii="Times New Roman" w:hAnsi="Times New Roman" w:cs="Times New Roman"/>
          <w:color w:val="24292E"/>
        </w:rPr>
        <w:t>longitude.</w:t>
      </w:r>
      <w:r w:rsidR="008F0DC3" w:rsidRPr="003B30C8">
        <w:rPr>
          <w:rFonts w:ascii="Times New Roman" w:hAnsi="Times New Roman" w:cs="Times New Roman"/>
          <w:color w:val="24292E"/>
        </w:rPr>
        <w:t xml:space="preserve"> We </w:t>
      </w:r>
      <w:r w:rsidR="002D775C" w:rsidRPr="003B30C8">
        <w:rPr>
          <w:rFonts w:ascii="Times New Roman" w:hAnsi="Times New Roman" w:cs="Times New Roman"/>
          <w:color w:val="24292E"/>
        </w:rPr>
        <w:t>further</w:t>
      </w:r>
      <w:r w:rsidR="008F0DC3" w:rsidRPr="003B30C8">
        <w:rPr>
          <w:rFonts w:ascii="Times New Roman" w:hAnsi="Times New Roman" w:cs="Times New Roman"/>
          <w:color w:val="24292E"/>
        </w:rPr>
        <w:t xml:space="preserve"> filter out items with no state. items without U.S., and items without shape specified.</w:t>
      </w:r>
    </w:p>
    <w:p w14:paraId="243BCA91" w14:textId="77777777" w:rsidR="00B86C24" w:rsidRPr="003B30C8" w:rsidRDefault="00B86C24"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736745FE" w14:textId="77777777" w:rsidR="00A47FDC" w:rsidRPr="003B30C8" w:rsidRDefault="00A47FDC" w:rsidP="003B30C8">
      <w:pPr>
        <w:shd w:val="clear" w:color="auto" w:fill="FDFDFD"/>
        <w:spacing w:before="100" w:beforeAutospacing="1" w:after="100" w:afterAutospacing="1" w:line="276" w:lineRule="auto"/>
        <w:contextualSpacing/>
        <w:rPr>
          <w:rFonts w:ascii="Times New Roman" w:hAnsi="Times New Roman" w:cs="Times New Roman"/>
          <w:b/>
          <w:color w:val="24292E"/>
        </w:rPr>
      </w:pPr>
      <w:r w:rsidRPr="003B30C8">
        <w:rPr>
          <w:rFonts w:ascii="Times New Roman" w:hAnsi="Times New Roman" w:cs="Times New Roman"/>
          <w:b/>
          <w:color w:val="24292E"/>
        </w:rPr>
        <w:t>Links</w:t>
      </w:r>
    </w:p>
    <w:p w14:paraId="5EE9CA8E" w14:textId="08E716F1" w:rsidR="00A47FDC" w:rsidRPr="003B30C8" w:rsidRDefault="00E920E1" w:rsidP="003B30C8">
      <w:pPr>
        <w:shd w:val="clear" w:color="auto" w:fill="FDFDFD"/>
        <w:spacing w:before="100" w:beforeAutospacing="1" w:after="100" w:afterAutospacing="1" w:line="276" w:lineRule="auto"/>
        <w:contextualSpacing/>
        <w:rPr>
          <w:rFonts w:ascii="Times New Roman" w:hAnsi="Times New Roman" w:cs="Times New Roman"/>
          <w:bCs/>
          <w:color w:val="24292E"/>
        </w:rPr>
      </w:pPr>
      <w:r w:rsidRPr="003B30C8">
        <w:rPr>
          <w:rFonts w:ascii="Times New Roman" w:hAnsi="Times New Roman" w:cs="Times New Roman"/>
          <w:bCs/>
          <w:color w:val="24292E"/>
        </w:rPr>
        <w:t xml:space="preserve">Scraped data by </w:t>
      </w:r>
      <w:proofErr w:type="spellStart"/>
      <w:r w:rsidRPr="003B30C8">
        <w:rPr>
          <w:rFonts w:ascii="Times New Roman" w:hAnsi="Times New Roman" w:cs="Times New Roman"/>
          <w:bCs/>
          <w:color w:val="24292E"/>
        </w:rPr>
        <w:t>Sigmond</w:t>
      </w:r>
      <w:proofErr w:type="spellEnd"/>
      <w:r w:rsidRPr="003B30C8">
        <w:rPr>
          <w:rFonts w:ascii="Times New Roman" w:hAnsi="Times New Roman" w:cs="Times New Roman"/>
          <w:bCs/>
          <w:color w:val="24292E"/>
        </w:rPr>
        <w:t xml:space="preserve"> Axel </w:t>
      </w:r>
      <w:r w:rsidRPr="003B30C8">
        <w:rPr>
          <w:rFonts w:ascii="Times New Roman" w:hAnsi="Times New Roman" w:cs="Times New Roman"/>
          <w:bCs/>
          <w:color w:val="24292E"/>
        </w:rPr>
        <w:tab/>
      </w:r>
      <w:r w:rsidR="00A47FDC" w:rsidRPr="003B30C8">
        <w:rPr>
          <w:rFonts w:ascii="Times New Roman" w:hAnsi="Times New Roman" w:cs="Times New Roman"/>
          <w:bCs/>
          <w:color w:val="24292E"/>
        </w:rPr>
        <w:t>https://github.com/planetsig/ufo-reports</w:t>
      </w:r>
    </w:p>
    <w:p w14:paraId="1324AACA" w14:textId="09453950" w:rsidR="00A47FDC" w:rsidRPr="003B30C8" w:rsidRDefault="00E920E1" w:rsidP="003B30C8">
      <w:pPr>
        <w:shd w:val="clear" w:color="auto" w:fill="FDFDFD"/>
        <w:spacing w:before="100" w:beforeAutospacing="1" w:after="100" w:afterAutospacing="1" w:line="276" w:lineRule="auto"/>
        <w:contextualSpacing/>
        <w:rPr>
          <w:rFonts w:ascii="Times New Roman" w:hAnsi="Times New Roman" w:cs="Times New Roman"/>
          <w:bCs/>
          <w:color w:val="24292E"/>
        </w:rPr>
      </w:pPr>
      <w:proofErr w:type="spellStart"/>
      <w:r w:rsidRPr="003B30C8">
        <w:rPr>
          <w:rFonts w:ascii="Times New Roman" w:hAnsi="Times New Roman" w:cs="Times New Roman"/>
          <w:bCs/>
          <w:color w:val="24292E"/>
        </w:rPr>
        <w:t>Kaggle</w:t>
      </w:r>
      <w:proofErr w:type="spellEnd"/>
      <w:r w:rsidRPr="003B30C8">
        <w:rPr>
          <w:rFonts w:ascii="Times New Roman" w:hAnsi="Times New Roman" w:cs="Times New Roman"/>
          <w:bCs/>
          <w:color w:val="24292E"/>
        </w:rPr>
        <w:t xml:space="preserve"> Dataset </w:t>
      </w:r>
      <w:r w:rsidRPr="003B30C8">
        <w:rPr>
          <w:rFonts w:ascii="Times New Roman" w:hAnsi="Times New Roman" w:cs="Times New Roman"/>
          <w:bCs/>
          <w:color w:val="24292E"/>
        </w:rPr>
        <w:tab/>
      </w:r>
      <w:r w:rsidRPr="003B30C8">
        <w:rPr>
          <w:rFonts w:ascii="Times New Roman" w:hAnsi="Times New Roman" w:cs="Times New Roman"/>
          <w:bCs/>
          <w:color w:val="24292E"/>
        </w:rPr>
        <w:tab/>
      </w:r>
      <w:r w:rsidRPr="003B30C8">
        <w:rPr>
          <w:rFonts w:ascii="Times New Roman" w:hAnsi="Times New Roman" w:cs="Times New Roman"/>
          <w:bCs/>
          <w:color w:val="24292E"/>
        </w:rPr>
        <w:tab/>
      </w:r>
      <w:r w:rsidR="00A47FDC" w:rsidRPr="003B30C8">
        <w:rPr>
          <w:rFonts w:ascii="Times New Roman" w:hAnsi="Times New Roman" w:cs="Times New Roman"/>
          <w:bCs/>
          <w:color w:val="24292E"/>
        </w:rPr>
        <w:t>https://www.kaggle.com/NUFORC/ufo-sightings</w:t>
      </w:r>
    </w:p>
    <w:p w14:paraId="2EE1D830" w14:textId="00B8C43B" w:rsidR="00E920E1" w:rsidRPr="003B30C8" w:rsidRDefault="00E920E1" w:rsidP="003B30C8">
      <w:pPr>
        <w:shd w:val="clear" w:color="auto" w:fill="FDFDFD"/>
        <w:spacing w:before="100" w:beforeAutospacing="1" w:after="100" w:afterAutospacing="1" w:line="276" w:lineRule="auto"/>
        <w:contextualSpacing/>
        <w:rPr>
          <w:rFonts w:ascii="Times New Roman" w:hAnsi="Times New Roman" w:cs="Times New Roman"/>
          <w:color w:val="24292E"/>
        </w:rPr>
      </w:pPr>
      <w:r w:rsidRPr="003B30C8">
        <w:rPr>
          <w:rFonts w:ascii="Times New Roman" w:hAnsi="Times New Roman" w:cs="Times New Roman"/>
          <w:bCs/>
          <w:color w:val="24292E"/>
        </w:rPr>
        <w:t xml:space="preserve">NUFORC </w:t>
      </w:r>
      <w:r w:rsidRPr="003B30C8">
        <w:rPr>
          <w:rFonts w:ascii="Times New Roman" w:hAnsi="Times New Roman" w:cs="Times New Roman"/>
          <w:bCs/>
          <w:color w:val="24292E"/>
        </w:rPr>
        <w:tab/>
      </w:r>
      <w:r w:rsidRPr="003B30C8">
        <w:rPr>
          <w:rFonts w:ascii="Times New Roman" w:hAnsi="Times New Roman" w:cs="Times New Roman"/>
          <w:bCs/>
          <w:color w:val="24292E"/>
        </w:rPr>
        <w:tab/>
      </w:r>
      <w:r w:rsidRPr="003B30C8">
        <w:rPr>
          <w:rFonts w:ascii="Times New Roman" w:hAnsi="Times New Roman" w:cs="Times New Roman"/>
          <w:bCs/>
          <w:color w:val="24292E"/>
        </w:rPr>
        <w:tab/>
      </w:r>
      <w:r w:rsidRPr="003B30C8">
        <w:rPr>
          <w:rFonts w:ascii="Times New Roman" w:hAnsi="Times New Roman" w:cs="Times New Roman"/>
          <w:bCs/>
          <w:color w:val="24292E"/>
        </w:rPr>
        <w:tab/>
        <w:t>http://www.nuforc.org/</w:t>
      </w:r>
    </w:p>
    <w:p w14:paraId="2ADD5A1D" w14:textId="77777777" w:rsidR="00E920E1" w:rsidRPr="003B30C8" w:rsidRDefault="00E920E1"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698154B9" w14:textId="77777777" w:rsidR="00C83C11" w:rsidRPr="003B30C8" w:rsidRDefault="00C83C11"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4BCFDA94" w14:textId="77777777" w:rsidR="00EF1D3E" w:rsidRDefault="00EF1D3E">
      <w:pPr>
        <w:rPr>
          <w:rFonts w:ascii="Times New Roman" w:hAnsi="Times New Roman" w:cs="Times New Roman"/>
          <w:b/>
          <w:color w:val="24292E"/>
        </w:rPr>
      </w:pPr>
      <w:r>
        <w:rPr>
          <w:rFonts w:ascii="Times New Roman" w:hAnsi="Times New Roman" w:cs="Times New Roman"/>
          <w:b/>
          <w:color w:val="24292E"/>
        </w:rPr>
        <w:br w:type="page"/>
      </w:r>
    </w:p>
    <w:p w14:paraId="0D3CB29F" w14:textId="6F19CCB9" w:rsidR="00844A7A" w:rsidRPr="003B30C8" w:rsidRDefault="00DE2421" w:rsidP="003B30C8">
      <w:pPr>
        <w:shd w:val="clear" w:color="auto" w:fill="FDFDFD"/>
        <w:spacing w:before="100" w:beforeAutospacing="1" w:after="100" w:afterAutospacing="1" w:line="276" w:lineRule="auto"/>
        <w:contextualSpacing/>
        <w:jc w:val="center"/>
        <w:rPr>
          <w:rFonts w:ascii="Times New Roman" w:hAnsi="Times New Roman" w:cs="Times New Roman"/>
          <w:b/>
          <w:color w:val="24292E"/>
        </w:rPr>
      </w:pPr>
      <w:bookmarkStart w:id="0" w:name="_GoBack"/>
      <w:bookmarkEnd w:id="0"/>
      <w:r w:rsidRPr="003B30C8">
        <w:rPr>
          <w:rFonts w:ascii="Times New Roman" w:hAnsi="Times New Roman" w:cs="Times New Roman"/>
          <w:b/>
          <w:color w:val="24292E"/>
        </w:rPr>
        <w:t>Implementation</w:t>
      </w:r>
    </w:p>
    <w:p w14:paraId="65E3FDEA" w14:textId="77777777" w:rsidR="00844A7A" w:rsidRPr="003B30C8" w:rsidRDefault="00844A7A" w:rsidP="003B30C8">
      <w:pPr>
        <w:shd w:val="clear" w:color="auto" w:fill="FDFDFD"/>
        <w:spacing w:before="100" w:beforeAutospacing="1" w:after="100" w:afterAutospacing="1" w:line="276" w:lineRule="auto"/>
        <w:contextualSpacing/>
        <w:rPr>
          <w:rFonts w:ascii="Times New Roman" w:hAnsi="Times New Roman" w:cs="Times New Roman"/>
          <w:color w:val="24292E"/>
        </w:rPr>
      </w:pPr>
    </w:p>
    <w:p w14:paraId="4CF6F40E" w14:textId="45AC37FB" w:rsidR="003640E5" w:rsidRPr="003B30C8" w:rsidRDefault="0000526E" w:rsidP="003B30C8">
      <w:pPr>
        <w:spacing w:line="276" w:lineRule="auto"/>
        <w:contextualSpacing/>
        <w:rPr>
          <w:rFonts w:ascii="Times New Roman" w:hAnsi="Times New Roman" w:cs="Times New Roman"/>
          <w:b/>
          <w:color w:val="24292E"/>
        </w:rPr>
      </w:pPr>
      <w:r w:rsidRPr="003B30C8">
        <w:rPr>
          <w:rFonts w:ascii="Times New Roman" w:hAnsi="Times New Roman" w:cs="Times New Roman"/>
          <w:b/>
          <w:color w:val="24292E"/>
        </w:rPr>
        <w:t>Interaction</w:t>
      </w:r>
      <w:r w:rsidR="00D07839" w:rsidRPr="003B30C8">
        <w:rPr>
          <w:rFonts w:ascii="Times New Roman" w:hAnsi="Times New Roman" w:cs="Times New Roman"/>
          <w:b/>
          <w:color w:val="24292E"/>
        </w:rPr>
        <w:t xml:space="preserve">: </w:t>
      </w:r>
      <w:r w:rsidR="00FB5AD4" w:rsidRPr="003B30C8">
        <w:rPr>
          <w:rFonts w:ascii="Times New Roman" w:hAnsi="Times New Roman" w:cs="Times New Roman"/>
          <w:b/>
          <w:color w:val="24292E"/>
        </w:rPr>
        <w:t>“Overview first”</w:t>
      </w:r>
    </w:p>
    <w:p w14:paraId="409DDCB1" w14:textId="0FECABE5" w:rsidR="00FB5AD4" w:rsidRPr="003B30C8" w:rsidRDefault="00D07839" w:rsidP="003B30C8">
      <w:pPr>
        <w:spacing w:line="276" w:lineRule="auto"/>
        <w:contextualSpacing/>
        <w:rPr>
          <w:rFonts w:ascii="Times New Roman" w:hAnsi="Times New Roman" w:cs="Times New Roman"/>
          <w:color w:val="24292E"/>
        </w:rPr>
      </w:pPr>
      <w:r w:rsidRPr="003B30C8">
        <w:rPr>
          <w:rFonts w:ascii="Times New Roman" w:hAnsi="Times New Roman" w:cs="Times New Roman"/>
          <w:noProof/>
          <w:color w:val="24292E"/>
          <w:lang w:eastAsia="zh-CN"/>
        </w:rPr>
        <w:drawing>
          <wp:inline distT="0" distB="0" distL="0" distR="0" wp14:anchorId="61626612" wp14:editId="5E5232E6">
            <wp:extent cx="5126355" cy="2778079"/>
            <wp:effectExtent l="0" t="0" r="4445" b="0"/>
            <wp:docPr id="1" name="Picture 1" descr="../sample_image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_image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8374" cy="2784592"/>
                    </a:xfrm>
                    <a:prstGeom prst="rect">
                      <a:avLst/>
                    </a:prstGeom>
                    <a:noFill/>
                    <a:ln>
                      <a:noFill/>
                    </a:ln>
                  </pic:spPr>
                </pic:pic>
              </a:graphicData>
            </a:graphic>
          </wp:inline>
        </w:drawing>
      </w:r>
    </w:p>
    <w:p w14:paraId="058B35E1" w14:textId="3017138B" w:rsidR="00D07839" w:rsidRPr="003B30C8" w:rsidRDefault="00D07839" w:rsidP="003B30C8">
      <w:pPr>
        <w:spacing w:line="276" w:lineRule="auto"/>
        <w:contextualSpacing/>
        <w:rPr>
          <w:rFonts w:ascii="Times New Roman" w:hAnsi="Times New Roman" w:cs="Times New Roman"/>
          <w:color w:val="24292E"/>
        </w:rPr>
      </w:pPr>
      <w:r w:rsidRPr="003B30C8">
        <w:rPr>
          <w:rFonts w:ascii="Times New Roman" w:hAnsi="Times New Roman" w:cs="Times New Roman"/>
          <w:color w:val="24292E"/>
        </w:rPr>
        <w:t>Main viewport includes a sequential color map that represents the total count of data items in each state. (Corresponding legend is on the lower right part of the main view)</w:t>
      </w:r>
    </w:p>
    <w:p w14:paraId="2069FC78" w14:textId="69F4ED02" w:rsidR="00E12908" w:rsidRPr="003B30C8" w:rsidRDefault="00E12908" w:rsidP="003B30C8">
      <w:pPr>
        <w:spacing w:line="276" w:lineRule="auto"/>
        <w:contextualSpacing/>
        <w:rPr>
          <w:rFonts w:ascii="Times New Roman" w:hAnsi="Times New Roman" w:cs="Times New Roman"/>
          <w:color w:val="24292E"/>
        </w:rPr>
      </w:pPr>
      <w:r w:rsidRPr="003B30C8">
        <w:rPr>
          <w:rFonts w:ascii="Times New Roman" w:hAnsi="Times New Roman" w:cs="Times New Roman"/>
          <w:color w:val="24292E"/>
        </w:rPr>
        <w:t>Interactively hovering across state would also display aggregated relevant year, shape, duration sub plots on the right.</w:t>
      </w:r>
    </w:p>
    <w:p w14:paraId="7435596A" w14:textId="63AA0976" w:rsidR="00D002D2" w:rsidRPr="003B30C8" w:rsidRDefault="00D002D2" w:rsidP="003B30C8">
      <w:pPr>
        <w:spacing w:line="276" w:lineRule="auto"/>
        <w:contextualSpacing/>
        <w:rPr>
          <w:rFonts w:ascii="Times New Roman" w:hAnsi="Times New Roman" w:cs="Times New Roman"/>
          <w:color w:val="24292E"/>
        </w:rPr>
      </w:pPr>
      <w:r w:rsidRPr="003B30C8">
        <w:rPr>
          <w:rFonts w:ascii="Times New Roman" w:hAnsi="Times New Roman" w:cs="Times New Roman"/>
          <w:color w:val="24292E"/>
        </w:rPr>
        <w:t>By clicking the button “Show Report Map”</w:t>
      </w:r>
      <w:r w:rsidR="008C6AB2" w:rsidRPr="003B30C8">
        <w:rPr>
          <w:rFonts w:ascii="Times New Roman" w:hAnsi="Times New Roman" w:cs="Times New Roman"/>
          <w:color w:val="24292E"/>
        </w:rPr>
        <w:t xml:space="preserve">, the individuals would </w:t>
      </w:r>
      <w:r w:rsidR="00104A46" w:rsidRPr="003B30C8">
        <w:rPr>
          <w:rFonts w:ascii="Times New Roman" w:hAnsi="Times New Roman" w:cs="Times New Roman"/>
          <w:color w:val="24292E"/>
        </w:rPr>
        <w:t xml:space="preserve">be </w:t>
      </w:r>
      <w:r w:rsidR="008C6AB2" w:rsidRPr="003B30C8">
        <w:rPr>
          <w:rFonts w:ascii="Times New Roman" w:hAnsi="Times New Roman" w:cs="Times New Roman"/>
          <w:color w:val="24292E"/>
        </w:rPr>
        <w:t>displayed in the main view based on its geometric attributes.</w:t>
      </w:r>
      <w:r w:rsidR="00104A46" w:rsidRPr="003B30C8">
        <w:rPr>
          <w:rFonts w:ascii="Times New Roman" w:hAnsi="Times New Roman" w:cs="Times New Roman"/>
          <w:color w:val="24292E"/>
        </w:rPr>
        <w:t xml:space="preserve"> By clicking the button “Show Air Bases” for comparison, the </w:t>
      </w:r>
      <w:r w:rsidR="007A63A9" w:rsidRPr="003B30C8">
        <w:rPr>
          <w:rFonts w:ascii="Times New Roman" w:hAnsi="Times New Roman" w:cs="Times New Roman"/>
          <w:color w:val="24292E"/>
        </w:rPr>
        <w:t>corresponding air force bases in our data set would also appear on the plot. By clicking them again, individual points would disappear and the main view would back to the original view.</w:t>
      </w:r>
    </w:p>
    <w:p w14:paraId="6F21CA7B" w14:textId="31E18B71" w:rsidR="00104A46" w:rsidRPr="003B30C8" w:rsidRDefault="007B0756" w:rsidP="003B30C8">
      <w:pPr>
        <w:spacing w:line="276" w:lineRule="auto"/>
        <w:contextualSpacing/>
        <w:rPr>
          <w:rFonts w:ascii="Times New Roman" w:hAnsi="Times New Roman" w:cs="Times New Roman"/>
          <w:b/>
          <w:color w:val="24292E"/>
        </w:rPr>
      </w:pPr>
      <w:r w:rsidRPr="003B30C8">
        <w:rPr>
          <w:rFonts w:ascii="Times New Roman" w:hAnsi="Times New Roman" w:cs="Times New Roman"/>
          <w:noProof/>
          <w:color w:val="24292E"/>
          <w:lang w:eastAsia="zh-CN"/>
        </w:rPr>
        <w:drawing>
          <wp:inline distT="0" distB="0" distL="0" distR="0" wp14:anchorId="2D0A6515" wp14:editId="5A3243E8">
            <wp:extent cx="4350445" cy="2586173"/>
            <wp:effectExtent l="0" t="0" r="0" b="5080"/>
            <wp:docPr id="2" name="Picture 2" descr="../sample_image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_images/ScreenShot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4986" cy="2588872"/>
                    </a:xfrm>
                    <a:prstGeom prst="rect">
                      <a:avLst/>
                    </a:prstGeom>
                    <a:noFill/>
                    <a:ln>
                      <a:noFill/>
                    </a:ln>
                  </pic:spPr>
                </pic:pic>
              </a:graphicData>
            </a:graphic>
          </wp:inline>
        </w:drawing>
      </w:r>
      <w:r w:rsidR="00104A46" w:rsidRPr="003B30C8">
        <w:rPr>
          <w:rFonts w:ascii="Times New Roman" w:hAnsi="Times New Roman" w:cs="Times New Roman"/>
          <w:noProof/>
          <w:color w:val="24292E"/>
          <w:lang w:eastAsia="zh-CN"/>
        </w:rPr>
        <w:drawing>
          <wp:inline distT="0" distB="0" distL="0" distR="0" wp14:anchorId="245EAAC1" wp14:editId="5EC96482">
            <wp:extent cx="4326255" cy="2565317"/>
            <wp:effectExtent l="0" t="0" r="0" b="635"/>
            <wp:docPr id="6" name="Picture 6" descr="../sample_image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_images/ScreenShot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7371" cy="2571908"/>
                    </a:xfrm>
                    <a:prstGeom prst="rect">
                      <a:avLst/>
                    </a:prstGeom>
                    <a:noFill/>
                    <a:ln>
                      <a:noFill/>
                    </a:ln>
                  </pic:spPr>
                </pic:pic>
              </a:graphicData>
            </a:graphic>
          </wp:inline>
        </w:drawing>
      </w:r>
    </w:p>
    <w:p w14:paraId="215DDB45" w14:textId="6B6EF5D7" w:rsidR="007B0756" w:rsidRPr="003B30C8" w:rsidRDefault="007B0756" w:rsidP="003B30C8">
      <w:pPr>
        <w:spacing w:line="276" w:lineRule="auto"/>
        <w:contextualSpacing/>
        <w:rPr>
          <w:rFonts w:ascii="Times New Roman" w:hAnsi="Times New Roman" w:cs="Times New Roman"/>
          <w:b/>
          <w:color w:val="24292E"/>
        </w:rPr>
      </w:pPr>
    </w:p>
    <w:p w14:paraId="032854E9" w14:textId="7AEC6030" w:rsidR="00FB5AD4" w:rsidRPr="003B30C8" w:rsidRDefault="00D07839" w:rsidP="003B30C8">
      <w:pPr>
        <w:spacing w:line="276" w:lineRule="auto"/>
        <w:contextualSpacing/>
        <w:rPr>
          <w:rFonts w:ascii="Times New Roman" w:hAnsi="Times New Roman" w:cs="Times New Roman"/>
          <w:b/>
          <w:color w:val="24292E"/>
        </w:rPr>
      </w:pPr>
      <w:r w:rsidRPr="003B30C8">
        <w:rPr>
          <w:rFonts w:ascii="Times New Roman" w:hAnsi="Times New Roman" w:cs="Times New Roman"/>
          <w:b/>
          <w:color w:val="24292E"/>
        </w:rPr>
        <w:t xml:space="preserve">Interaction: </w:t>
      </w:r>
      <w:r w:rsidR="00FB5AD4" w:rsidRPr="003B30C8">
        <w:rPr>
          <w:rFonts w:ascii="Times New Roman" w:hAnsi="Times New Roman" w:cs="Times New Roman"/>
          <w:b/>
          <w:color w:val="24292E"/>
        </w:rPr>
        <w:t>“zoom and filter”</w:t>
      </w:r>
    </w:p>
    <w:p w14:paraId="11C92F71" w14:textId="136B87B1" w:rsidR="00FB5AD4" w:rsidRPr="003B30C8" w:rsidRDefault="00D002D2" w:rsidP="003B30C8">
      <w:pPr>
        <w:spacing w:line="276" w:lineRule="auto"/>
        <w:contextualSpacing/>
        <w:rPr>
          <w:rFonts w:ascii="Times New Roman" w:hAnsi="Times New Roman" w:cs="Times New Roman"/>
          <w:color w:val="24292E"/>
        </w:rPr>
      </w:pPr>
      <w:r w:rsidRPr="003B30C8">
        <w:rPr>
          <w:rFonts w:ascii="Times New Roman" w:hAnsi="Times New Roman" w:cs="Times New Roman"/>
          <w:color w:val="24292E"/>
        </w:rPr>
        <w:t>In</w:t>
      </w:r>
      <w:r w:rsidR="00193D39" w:rsidRPr="003B30C8">
        <w:rPr>
          <w:rFonts w:ascii="Times New Roman" w:hAnsi="Times New Roman" w:cs="Times New Roman"/>
          <w:color w:val="24292E"/>
        </w:rPr>
        <w:t xml:space="preserve"> the detailed circles mode, we </w:t>
      </w:r>
      <w:r w:rsidRPr="003B30C8">
        <w:rPr>
          <w:rFonts w:ascii="Times New Roman" w:hAnsi="Times New Roman" w:cs="Times New Roman"/>
          <w:color w:val="24292E"/>
        </w:rPr>
        <w:t>have filter condition “Light”, “Triangle”, “Circle” (the three most reported shape</w:t>
      </w:r>
      <w:r w:rsidR="007A63A9" w:rsidRPr="003B30C8">
        <w:rPr>
          <w:rFonts w:ascii="Times New Roman" w:hAnsi="Times New Roman" w:cs="Times New Roman"/>
          <w:color w:val="24292E"/>
        </w:rPr>
        <w:t>s</w:t>
      </w:r>
      <w:r w:rsidRPr="003B30C8">
        <w:rPr>
          <w:rFonts w:ascii="Times New Roman" w:hAnsi="Times New Roman" w:cs="Times New Roman"/>
          <w:color w:val="24292E"/>
        </w:rPr>
        <w:t>) to filter the data items by attribute shape, and year</w:t>
      </w:r>
      <w:r w:rsidR="007A63A9" w:rsidRPr="003B30C8">
        <w:rPr>
          <w:rFonts w:ascii="Times New Roman" w:hAnsi="Times New Roman" w:cs="Times New Roman"/>
          <w:color w:val="24292E"/>
        </w:rPr>
        <w:t xml:space="preserve"> “1910 – 1980”, “1981 – 2005”, “2006 – 2014” to filter the data items by time. </w:t>
      </w:r>
    </w:p>
    <w:p w14:paraId="18F8B7F4" w14:textId="2D8A13DF" w:rsidR="00104A46" w:rsidRPr="003B30C8" w:rsidRDefault="0051686D" w:rsidP="003B30C8">
      <w:pPr>
        <w:spacing w:line="276" w:lineRule="auto"/>
        <w:contextualSpacing/>
        <w:rPr>
          <w:rFonts w:ascii="Times New Roman" w:hAnsi="Times New Roman" w:cs="Times New Roman"/>
          <w:color w:val="24292E"/>
        </w:rPr>
      </w:pPr>
      <w:r w:rsidRPr="003B30C8">
        <w:rPr>
          <w:rFonts w:ascii="Times New Roman" w:hAnsi="Times New Roman" w:cs="Times New Roman"/>
          <w:noProof/>
          <w:color w:val="24292E"/>
          <w:lang w:eastAsia="zh-CN"/>
        </w:rPr>
        <w:drawing>
          <wp:inline distT="0" distB="0" distL="0" distR="0" wp14:anchorId="119D6877" wp14:editId="6AE617C6">
            <wp:extent cx="4301506" cy="3271973"/>
            <wp:effectExtent l="0" t="0" r="0" b="5080"/>
            <wp:docPr id="7" name="Picture 7" descr="../sample_image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_images/ScreenShot_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189" b="-1"/>
                    <a:stretch/>
                  </pic:blipFill>
                  <pic:spPr bwMode="auto">
                    <a:xfrm>
                      <a:off x="0" y="0"/>
                      <a:ext cx="4337736" cy="3299532"/>
                    </a:xfrm>
                    <a:prstGeom prst="rect">
                      <a:avLst/>
                    </a:prstGeom>
                    <a:noFill/>
                    <a:ln>
                      <a:noFill/>
                    </a:ln>
                    <a:extLst>
                      <a:ext uri="{53640926-AAD7-44D8-BBD7-CCE9431645EC}">
                        <a14:shadowObscured xmlns:a14="http://schemas.microsoft.com/office/drawing/2010/main"/>
                      </a:ext>
                    </a:extLst>
                  </pic:spPr>
                </pic:pic>
              </a:graphicData>
            </a:graphic>
          </wp:inline>
        </w:drawing>
      </w:r>
    </w:p>
    <w:p w14:paraId="0684B7B1" w14:textId="77777777" w:rsidR="0051686D" w:rsidRPr="003B30C8" w:rsidRDefault="0051686D" w:rsidP="003B30C8">
      <w:pPr>
        <w:spacing w:line="276" w:lineRule="auto"/>
        <w:contextualSpacing/>
        <w:rPr>
          <w:rFonts w:ascii="Times New Roman" w:hAnsi="Times New Roman" w:cs="Times New Roman"/>
          <w:color w:val="24292E"/>
        </w:rPr>
      </w:pPr>
    </w:p>
    <w:p w14:paraId="27DF9576" w14:textId="77777777" w:rsidR="00D07839" w:rsidRPr="003B30C8" w:rsidRDefault="00D07839" w:rsidP="003B30C8">
      <w:pPr>
        <w:spacing w:line="276" w:lineRule="auto"/>
        <w:contextualSpacing/>
        <w:rPr>
          <w:rFonts w:ascii="Times New Roman" w:hAnsi="Times New Roman" w:cs="Times New Roman"/>
          <w:b/>
          <w:color w:val="24292E"/>
        </w:rPr>
      </w:pPr>
    </w:p>
    <w:p w14:paraId="6E2DAB2F" w14:textId="593300A1" w:rsidR="00FB5AD4" w:rsidRPr="003B30C8" w:rsidRDefault="00D07839" w:rsidP="003B30C8">
      <w:pPr>
        <w:spacing w:line="276" w:lineRule="auto"/>
        <w:contextualSpacing/>
        <w:rPr>
          <w:rFonts w:ascii="Times New Roman" w:hAnsi="Times New Roman" w:cs="Times New Roman"/>
          <w:b/>
          <w:color w:val="24292E"/>
        </w:rPr>
      </w:pPr>
      <w:r w:rsidRPr="003B30C8">
        <w:rPr>
          <w:rFonts w:ascii="Times New Roman" w:hAnsi="Times New Roman" w:cs="Times New Roman"/>
          <w:b/>
          <w:color w:val="24292E"/>
        </w:rPr>
        <w:t xml:space="preserve">Interaction: </w:t>
      </w:r>
      <w:r w:rsidR="00FB5AD4" w:rsidRPr="003B30C8">
        <w:rPr>
          <w:rFonts w:ascii="Times New Roman" w:hAnsi="Times New Roman" w:cs="Times New Roman"/>
          <w:b/>
          <w:color w:val="24292E"/>
        </w:rPr>
        <w:t>“details-on-demand”</w:t>
      </w:r>
    </w:p>
    <w:p w14:paraId="12166DE7" w14:textId="0EC9E8A1" w:rsidR="00FC11C0" w:rsidRPr="003B30C8" w:rsidRDefault="00D07839" w:rsidP="003B30C8">
      <w:pPr>
        <w:spacing w:line="276" w:lineRule="auto"/>
        <w:contextualSpacing/>
        <w:rPr>
          <w:rFonts w:ascii="Times New Roman" w:hAnsi="Times New Roman" w:cs="Times New Roman"/>
          <w:color w:val="24292E"/>
        </w:rPr>
      </w:pPr>
      <w:r w:rsidRPr="003B30C8">
        <w:rPr>
          <w:rFonts w:ascii="Times New Roman" w:hAnsi="Times New Roman" w:cs="Times New Roman"/>
          <w:color w:val="24292E"/>
        </w:rPr>
        <w:t xml:space="preserve">In the main viewport, hovering above a state would enable small tooltip that represent the </w:t>
      </w:r>
      <w:r w:rsidR="007B0756" w:rsidRPr="003B30C8">
        <w:rPr>
          <w:rFonts w:ascii="Times New Roman" w:hAnsi="Times New Roman" w:cs="Times New Roman"/>
          <w:color w:val="24292E"/>
        </w:rPr>
        <w:t>numeric</w:t>
      </w:r>
      <w:r w:rsidRPr="003B30C8">
        <w:rPr>
          <w:rFonts w:ascii="Times New Roman" w:hAnsi="Times New Roman" w:cs="Times New Roman"/>
          <w:color w:val="24292E"/>
        </w:rPr>
        <w:t xml:space="preserve"> count value of that state. </w:t>
      </w:r>
    </w:p>
    <w:p w14:paraId="15C3C2D7" w14:textId="23C50009" w:rsidR="00FC11C0" w:rsidRPr="003B30C8" w:rsidRDefault="007B0756" w:rsidP="003B30C8">
      <w:pPr>
        <w:spacing w:line="276" w:lineRule="auto"/>
        <w:contextualSpacing/>
        <w:rPr>
          <w:rFonts w:ascii="Times New Roman" w:hAnsi="Times New Roman" w:cs="Times New Roman"/>
          <w:color w:val="24292E"/>
        </w:rPr>
      </w:pPr>
      <w:r w:rsidRPr="003B30C8">
        <w:rPr>
          <w:rFonts w:ascii="Times New Roman" w:hAnsi="Times New Roman" w:cs="Times New Roman"/>
          <w:noProof/>
          <w:color w:val="24292E"/>
          <w:lang w:eastAsia="zh-CN"/>
        </w:rPr>
        <w:drawing>
          <wp:inline distT="0" distB="0" distL="0" distR="0" wp14:anchorId="349F59CC" wp14:editId="0A080BC6">
            <wp:extent cx="1925955" cy="1036844"/>
            <wp:effectExtent l="0" t="0" r="4445" b="5080"/>
            <wp:docPr id="3" name="Picture 3" descr="../sample_image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_images/ScreenShot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5117" cy="1041776"/>
                    </a:xfrm>
                    <a:prstGeom prst="rect">
                      <a:avLst/>
                    </a:prstGeom>
                    <a:noFill/>
                    <a:ln>
                      <a:noFill/>
                    </a:ln>
                  </pic:spPr>
                </pic:pic>
              </a:graphicData>
            </a:graphic>
          </wp:inline>
        </w:drawing>
      </w:r>
    </w:p>
    <w:p w14:paraId="579F155C" w14:textId="54B8D780" w:rsidR="007B0756" w:rsidRPr="003B30C8" w:rsidRDefault="00431071" w:rsidP="003B30C8">
      <w:pPr>
        <w:spacing w:line="276" w:lineRule="auto"/>
        <w:contextualSpacing/>
        <w:rPr>
          <w:rFonts w:ascii="Times New Roman" w:hAnsi="Times New Roman" w:cs="Times New Roman"/>
          <w:color w:val="24292E"/>
        </w:rPr>
      </w:pPr>
      <w:r w:rsidRPr="003B30C8">
        <w:rPr>
          <w:rFonts w:ascii="Times New Roman" w:hAnsi="Times New Roman" w:cs="Times New Roman"/>
          <w:color w:val="24292E"/>
        </w:rPr>
        <w:t>Further</w:t>
      </w:r>
      <w:r w:rsidR="007B0756" w:rsidRPr="003B30C8">
        <w:rPr>
          <w:rFonts w:ascii="Times New Roman" w:hAnsi="Times New Roman" w:cs="Times New Roman"/>
          <w:color w:val="24292E"/>
        </w:rPr>
        <w:t>more, by clicking on each state</w:t>
      </w:r>
      <w:r w:rsidR="002F407B" w:rsidRPr="003B30C8">
        <w:rPr>
          <w:rFonts w:ascii="Times New Roman" w:hAnsi="Times New Roman" w:cs="Times New Roman"/>
          <w:color w:val="24292E"/>
        </w:rPr>
        <w:t>, comparison</w:t>
      </w:r>
      <w:r w:rsidR="00652F07" w:rsidRPr="003B30C8">
        <w:rPr>
          <w:rFonts w:ascii="Times New Roman" w:hAnsi="Times New Roman" w:cs="Times New Roman"/>
          <w:color w:val="24292E"/>
        </w:rPr>
        <w:t xml:space="preserve"> among states</w:t>
      </w:r>
      <w:r w:rsidR="002F407B" w:rsidRPr="003B30C8">
        <w:rPr>
          <w:rFonts w:ascii="Times New Roman" w:hAnsi="Times New Roman" w:cs="Times New Roman"/>
          <w:color w:val="24292E"/>
        </w:rPr>
        <w:t xml:space="preserve"> is </w:t>
      </w:r>
      <w:r w:rsidR="00652F07" w:rsidRPr="003B30C8">
        <w:rPr>
          <w:rFonts w:ascii="Times New Roman" w:hAnsi="Times New Roman" w:cs="Times New Roman"/>
          <w:color w:val="24292E"/>
        </w:rPr>
        <w:t>presented</w:t>
      </w:r>
      <w:r w:rsidR="007B0756" w:rsidRPr="003B30C8">
        <w:rPr>
          <w:rFonts w:ascii="Times New Roman" w:hAnsi="Times New Roman" w:cs="Times New Roman"/>
          <w:color w:val="24292E"/>
        </w:rPr>
        <w:t xml:space="preserve">. Max displayed state number would be 3. After the third click, further click would pop up the earliest </w:t>
      </w:r>
      <w:r w:rsidR="006317D7" w:rsidRPr="003B30C8">
        <w:rPr>
          <w:rFonts w:ascii="Times New Roman" w:hAnsi="Times New Roman" w:cs="Times New Roman"/>
          <w:color w:val="24292E"/>
        </w:rPr>
        <w:t>selection of the state</w:t>
      </w:r>
      <w:r w:rsidR="007B0756" w:rsidRPr="003B30C8">
        <w:rPr>
          <w:rFonts w:ascii="Times New Roman" w:hAnsi="Times New Roman" w:cs="Times New Roman"/>
          <w:color w:val="24292E"/>
        </w:rPr>
        <w:t>.</w:t>
      </w:r>
      <w:r w:rsidR="0051686D" w:rsidRPr="003B30C8">
        <w:rPr>
          <w:rFonts w:ascii="Times New Roman" w:hAnsi="Times New Roman" w:cs="Times New Roman"/>
          <w:color w:val="24292E"/>
        </w:rPr>
        <w:t xml:space="preserve"> “Reset Subplot” button would clean the current stack and change </w:t>
      </w:r>
      <w:r w:rsidR="007654C3" w:rsidRPr="003B30C8">
        <w:rPr>
          <w:rFonts w:ascii="Times New Roman" w:hAnsi="Times New Roman" w:cs="Times New Roman"/>
          <w:color w:val="24292E"/>
        </w:rPr>
        <w:t>the view</w:t>
      </w:r>
      <w:r w:rsidR="0051686D" w:rsidRPr="003B30C8">
        <w:rPr>
          <w:rFonts w:ascii="Times New Roman" w:hAnsi="Times New Roman" w:cs="Times New Roman"/>
          <w:color w:val="24292E"/>
        </w:rPr>
        <w:t xml:space="preserve"> back to hover mode.</w:t>
      </w:r>
    </w:p>
    <w:p w14:paraId="7623E905" w14:textId="2D38C065" w:rsidR="00652F07" w:rsidRPr="003B30C8" w:rsidRDefault="00652F07" w:rsidP="003B30C8">
      <w:pPr>
        <w:spacing w:line="276" w:lineRule="auto"/>
        <w:contextualSpacing/>
        <w:rPr>
          <w:rFonts w:ascii="Times New Roman" w:hAnsi="Times New Roman" w:cs="Times New Roman"/>
          <w:color w:val="24292E"/>
        </w:rPr>
      </w:pPr>
      <w:r w:rsidRPr="003B30C8">
        <w:rPr>
          <w:rFonts w:ascii="Times New Roman" w:hAnsi="Times New Roman" w:cs="Times New Roman"/>
          <w:noProof/>
          <w:color w:val="24292E"/>
          <w:lang w:eastAsia="zh-CN"/>
        </w:rPr>
        <w:drawing>
          <wp:inline distT="0" distB="0" distL="0" distR="0" wp14:anchorId="16899991" wp14:editId="6AC6E9F0">
            <wp:extent cx="1820027" cy="2471873"/>
            <wp:effectExtent l="0" t="0" r="8890" b="0"/>
            <wp:docPr id="4" name="Picture 4" descr="../sample_image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_images/ScreenShot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3839" cy="2477050"/>
                    </a:xfrm>
                    <a:prstGeom prst="rect">
                      <a:avLst/>
                    </a:prstGeom>
                    <a:noFill/>
                    <a:ln>
                      <a:noFill/>
                    </a:ln>
                  </pic:spPr>
                </pic:pic>
              </a:graphicData>
            </a:graphic>
          </wp:inline>
        </w:drawing>
      </w:r>
    </w:p>
    <w:p w14:paraId="74B5950D" w14:textId="77777777" w:rsidR="002F407B" w:rsidRPr="003B30C8" w:rsidRDefault="002F407B" w:rsidP="003B30C8">
      <w:pPr>
        <w:spacing w:line="276" w:lineRule="auto"/>
        <w:contextualSpacing/>
        <w:rPr>
          <w:rFonts w:ascii="Times New Roman" w:hAnsi="Times New Roman" w:cs="Times New Roman"/>
          <w:color w:val="24292E"/>
        </w:rPr>
      </w:pPr>
    </w:p>
    <w:p w14:paraId="0D035E31" w14:textId="77777777" w:rsidR="007B0756" w:rsidRPr="003B30C8" w:rsidRDefault="007B0756" w:rsidP="003B30C8">
      <w:pPr>
        <w:spacing w:line="276" w:lineRule="auto"/>
        <w:contextualSpacing/>
        <w:rPr>
          <w:rFonts w:ascii="Times New Roman" w:hAnsi="Times New Roman" w:cs="Times New Roman"/>
          <w:color w:val="24292E"/>
        </w:rPr>
      </w:pPr>
    </w:p>
    <w:p w14:paraId="57132623" w14:textId="477595C6" w:rsidR="00E64166" w:rsidRPr="003B30C8" w:rsidRDefault="00E64166" w:rsidP="003B30C8">
      <w:pPr>
        <w:spacing w:line="276" w:lineRule="auto"/>
        <w:contextualSpacing/>
        <w:rPr>
          <w:rFonts w:ascii="Times New Roman" w:hAnsi="Times New Roman" w:cs="Times New Roman"/>
          <w:color w:val="24292E"/>
        </w:rPr>
      </w:pPr>
      <w:r w:rsidRPr="003B30C8">
        <w:rPr>
          <w:rFonts w:ascii="Times New Roman" w:hAnsi="Times New Roman" w:cs="Times New Roman"/>
          <w:b/>
          <w:color w:val="24292E"/>
        </w:rPr>
        <w:t>Limitation</w:t>
      </w:r>
    </w:p>
    <w:p w14:paraId="545CB7F3" w14:textId="19AEA5D8" w:rsidR="00560AB3" w:rsidRPr="003B30C8" w:rsidRDefault="00A10F2B" w:rsidP="003B30C8">
      <w:pPr>
        <w:spacing w:line="276" w:lineRule="auto"/>
        <w:contextualSpacing/>
        <w:rPr>
          <w:rFonts w:ascii="Times New Roman" w:hAnsi="Times New Roman" w:cs="Times New Roman"/>
          <w:color w:val="24292E"/>
        </w:rPr>
      </w:pPr>
      <w:r w:rsidRPr="003B30C8">
        <w:rPr>
          <w:rFonts w:ascii="Times New Roman" w:hAnsi="Times New Roman" w:cs="Times New Roman"/>
          <w:color w:val="24292E"/>
        </w:rPr>
        <w:t>First, w</w:t>
      </w:r>
      <w:r w:rsidR="00B36E65" w:rsidRPr="003B30C8">
        <w:rPr>
          <w:rFonts w:ascii="Times New Roman" w:hAnsi="Times New Roman" w:cs="Times New Roman"/>
          <w:color w:val="24292E"/>
        </w:rPr>
        <w:t>e aggregate the data to state level, but we can narrow it further down to city information</w:t>
      </w:r>
      <w:r w:rsidR="003641ED" w:rsidRPr="003B30C8">
        <w:rPr>
          <w:rFonts w:ascii="Times New Roman" w:hAnsi="Times New Roman" w:cs="Times New Roman"/>
          <w:color w:val="24292E"/>
        </w:rPr>
        <w:t>.</w:t>
      </w:r>
      <w:r w:rsidRPr="003B30C8">
        <w:rPr>
          <w:rFonts w:ascii="Times New Roman" w:hAnsi="Times New Roman" w:cs="Times New Roman"/>
          <w:color w:val="24292E"/>
          <w:lang w:eastAsia="zh-CN"/>
        </w:rPr>
        <w:t xml:space="preserve"> Second,</w:t>
      </w:r>
      <w:r w:rsidR="00FC11C0" w:rsidRPr="003B30C8">
        <w:rPr>
          <w:rFonts w:ascii="Times New Roman" w:hAnsi="Times New Roman" w:cs="Times New Roman"/>
          <w:color w:val="24292E"/>
          <w:lang w:eastAsia="zh-CN"/>
        </w:rPr>
        <w:t xml:space="preserve"> the viewport could be more interactive.</w:t>
      </w:r>
      <w:r w:rsidRPr="003B30C8">
        <w:rPr>
          <w:rFonts w:ascii="Times New Roman" w:hAnsi="Times New Roman" w:cs="Times New Roman"/>
          <w:color w:val="24292E"/>
          <w:lang w:eastAsia="zh-CN"/>
        </w:rPr>
        <w:t xml:space="preserve"> </w:t>
      </w:r>
      <w:r w:rsidR="00FC11C0" w:rsidRPr="003B30C8">
        <w:rPr>
          <w:rFonts w:ascii="Times New Roman" w:hAnsi="Times New Roman" w:cs="Times New Roman"/>
          <w:color w:val="24292E"/>
        </w:rPr>
        <w:t>T</w:t>
      </w:r>
      <w:r w:rsidR="00DF7813" w:rsidRPr="003B30C8">
        <w:rPr>
          <w:rFonts w:ascii="Times New Roman" w:hAnsi="Times New Roman" w:cs="Times New Roman"/>
          <w:color w:val="24292E"/>
        </w:rPr>
        <w:t xml:space="preserve">he interaction between main view and sub plot could </w:t>
      </w:r>
      <w:r w:rsidR="00136E4B" w:rsidRPr="003B30C8">
        <w:rPr>
          <w:rFonts w:ascii="Times New Roman" w:hAnsi="Times New Roman" w:cs="Times New Roman"/>
          <w:color w:val="24292E"/>
        </w:rPr>
        <w:t xml:space="preserve">include brushing </w:t>
      </w:r>
      <w:r w:rsidR="004E0A34" w:rsidRPr="003B30C8">
        <w:rPr>
          <w:rFonts w:ascii="Times New Roman" w:hAnsi="Times New Roman" w:cs="Times New Roman"/>
          <w:color w:val="24292E"/>
        </w:rPr>
        <w:t>and filtering</w:t>
      </w:r>
      <w:r w:rsidRPr="003B30C8">
        <w:rPr>
          <w:rFonts w:ascii="Times New Roman" w:hAnsi="Times New Roman" w:cs="Times New Roman"/>
          <w:color w:val="24292E"/>
        </w:rPr>
        <w:t xml:space="preserve"> (linking)</w:t>
      </w:r>
      <w:r w:rsidR="004E0A34" w:rsidRPr="003B30C8">
        <w:rPr>
          <w:rFonts w:ascii="Times New Roman" w:hAnsi="Times New Roman" w:cs="Times New Roman"/>
          <w:color w:val="24292E"/>
        </w:rPr>
        <w:t xml:space="preserve"> based on the attribute in the subplot.</w:t>
      </w:r>
      <w:r w:rsidRPr="003B30C8">
        <w:rPr>
          <w:rFonts w:ascii="Times New Roman" w:hAnsi="Times New Roman" w:cs="Times New Roman"/>
          <w:color w:val="24292E"/>
          <w:lang w:eastAsia="zh-CN"/>
        </w:rPr>
        <w:t xml:space="preserve"> Third, </w:t>
      </w:r>
      <w:r w:rsidR="00562148" w:rsidRPr="003B30C8">
        <w:rPr>
          <w:rFonts w:ascii="Times New Roman" w:hAnsi="Times New Roman" w:cs="Times New Roman"/>
          <w:color w:val="24292E"/>
        </w:rPr>
        <w:t>a</w:t>
      </w:r>
      <w:r w:rsidR="00B36E65" w:rsidRPr="003B30C8">
        <w:rPr>
          <w:rFonts w:ascii="Times New Roman" w:hAnsi="Times New Roman" w:cs="Times New Roman"/>
          <w:color w:val="24292E"/>
        </w:rPr>
        <w:t xml:space="preserve">ir force bases </w:t>
      </w:r>
      <w:r w:rsidR="004E0A34" w:rsidRPr="003B30C8">
        <w:rPr>
          <w:rFonts w:ascii="Times New Roman" w:hAnsi="Times New Roman" w:cs="Times New Roman"/>
          <w:color w:val="24292E"/>
        </w:rPr>
        <w:t xml:space="preserve">could </w:t>
      </w:r>
      <w:r w:rsidRPr="003B30C8">
        <w:rPr>
          <w:rFonts w:ascii="Times New Roman" w:hAnsi="Times New Roman" w:cs="Times New Roman"/>
          <w:color w:val="24292E"/>
        </w:rPr>
        <w:t>include</w:t>
      </w:r>
      <w:r w:rsidR="004E0A34" w:rsidRPr="003B30C8">
        <w:rPr>
          <w:rFonts w:ascii="Times New Roman" w:hAnsi="Times New Roman" w:cs="Times New Roman"/>
          <w:color w:val="24292E"/>
        </w:rPr>
        <w:t xml:space="preserve"> more samples</w:t>
      </w:r>
      <w:r w:rsidRPr="003B30C8">
        <w:rPr>
          <w:rFonts w:ascii="Times New Roman" w:hAnsi="Times New Roman" w:cs="Times New Roman"/>
          <w:color w:val="24292E"/>
          <w:lang w:eastAsia="zh-CN"/>
        </w:rPr>
        <w:t xml:space="preserve">. Fourth, </w:t>
      </w:r>
      <w:r w:rsidRPr="003B30C8">
        <w:rPr>
          <w:rFonts w:ascii="Times New Roman" w:hAnsi="Times New Roman" w:cs="Times New Roman"/>
          <w:color w:val="24292E"/>
        </w:rPr>
        <w:t>the</w:t>
      </w:r>
      <w:r w:rsidR="004E0A34" w:rsidRPr="003B30C8">
        <w:rPr>
          <w:rFonts w:ascii="Times New Roman" w:hAnsi="Times New Roman" w:cs="Times New Roman"/>
          <w:color w:val="24292E"/>
        </w:rPr>
        <w:t xml:space="preserve"> plot should apply</w:t>
      </w:r>
      <w:r w:rsidR="00B20FE7" w:rsidRPr="003B30C8">
        <w:rPr>
          <w:rFonts w:ascii="Times New Roman" w:hAnsi="Times New Roman" w:cs="Times New Roman"/>
          <w:color w:val="24292E"/>
        </w:rPr>
        <w:t xml:space="preserve"> effective color channel</w:t>
      </w:r>
      <w:r w:rsidR="004E0A34" w:rsidRPr="003B30C8">
        <w:rPr>
          <w:rFonts w:ascii="Times New Roman" w:hAnsi="Times New Roman" w:cs="Times New Roman"/>
          <w:color w:val="24292E"/>
        </w:rPr>
        <w:t xml:space="preserve"> </w:t>
      </w:r>
      <w:r w:rsidR="007F16B5" w:rsidRPr="003B30C8">
        <w:rPr>
          <w:rFonts w:ascii="Times New Roman" w:hAnsi="Times New Roman" w:cs="Times New Roman"/>
          <w:color w:val="24292E"/>
        </w:rPr>
        <w:t xml:space="preserve">as we only do a linear interpolation on two different color. </w:t>
      </w:r>
      <w:r w:rsidRPr="003B30C8">
        <w:rPr>
          <w:rFonts w:ascii="Times New Roman" w:hAnsi="Times New Roman" w:cs="Times New Roman"/>
          <w:color w:val="24292E"/>
          <w:lang w:eastAsia="zh-CN"/>
        </w:rPr>
        <w:t xml:space="preserve">Fifth, </w:t>
      </w:r>
      <w:r w:rsidR="00AF4E5F" w:rsidRPr="003B30C8">
        <w:rPr>
          <w:rFonts w:ascii="Times New Roman" w:hAnsi="Times New Roman" w:cs="Times New Roman"/>
          <w:color w:val="24292E"/>
        </w:rPr>
        <w:t>a</w:t>
      </w:r>
      <w:r w:rsidR="007F16B5" w:rsidRPr="003B30C8">
        <w:rPr>
          <w:rFonts w:ascii="Times New Roman" w:hAnsi="Times New Roman" w:cs="Times New Roman"/>
          <w:color w:val="24292E"/>
        </w:rPr>
        <w:t xml:space="preserve">rea or </w:t>
      </w:r>
      <w:r w:rsidR="00FC1AD5" w:rsidRPr="003B30C8">
        <w:rPr>
          <w:rFonts w:ascii="Times New Roman" w:hAnsi="Times New Roman" w:cs="Times New Roman"/>
          <w:color w:val="24292E"/>
        </w:rPr>
        <w:t>population</w:t>
      </w:r>
      <w:r w:rsidR="007F16B5" w:rsidRPr="003B30C8">
        <w:rPr>
          <w:rFonts w:ascii="Times New Roman" w:hAnsi="Times New Roman" w:cs="Times New Roman"/>
          <w:color w:val="24292E"/>
        </w:rPr>
        <w:t xml:space="preserve"> of a state could be considered when we visualize the count</w:t>
      </w:r>
      <w:r w:rsidRPr="003B30C8">
        <w:rPr>
          <w:rFonts w:ascii="Times New Roman" w:hAnsi="Times New Roman" w:cs="Times New Roman"/>
          <w:color w:val="24292E"/>
          <w:lang w:eastAsia="zh-CN"/>
        </w:rPr>
        <w:t xml:space="preserve">. </w:t>
      </w:r>
      <w:r w:rsidR="00AF4E5F" w:rsidRPr="003B30C8">
        <w:rPr>
          <w:rFonts w:ascii="Times New Roman" w:hAnsi="Times New Roman" w:cs="Times New Roman"/>
          <w:color w:val="24292E"/>
          <w:lang w:eastAsia="zh-CN"/>
        </w:rPr>
        <w:t>Sixth</w:t>
      </w:r>
      <w:r w:rsidR="00560AB3" w:rsidRPr="003B30C8">
        <w:rPr>
          <w:rFonts w:ascii="Times New Roman" w:hAnsi="Times New Roman" w:cs="Times New Roman"/>
          <w:color w:val="24292E"/>
          <w:lang w:eastAsia="zh-CN"/>
        </w:rPr>
        <w:t xml:space="preserve">, </w:t>
      </w:r>
      <w:r w:rsidR="00AF4E5F" w:rsidRPr="003B30C8">
        <w:rPr>
          <w:rFonts w:ascii="Times New Roman" w:hAnsi="Times New Roman" w:cs="Times New Roman"/>
          <w:color w:val="24292E"/>
          <w:lang w:eastAsia="zh-CN"/>
        </w:rPr>
        <w:t xml:space="preserve">the plot </w:t>
      </w:r>
      <w:r w:rsidR="00560AB3" w:rsidRPr="003B30C8">
        <w:rPr>
          <w:rFonts w:ascii="Times New Roman" w:hAnsi="Times New Roman" w:cs="Times New Roman"/>
          <w:color w:val="24292E"/>
          <w:lang w:eastAsia="zh-CN"/>
        </w:rPr>
        <w:t xml:space="preserve">could contain </w:t>
      </w:r>
      <w:r w:rsidR="00560AB3" w:rsidRPr="003B30C8">
        <w:rPr>
          <w:rFonts w:ascii="Times New Roman" w:hAnsi="Times New Roman" w:cs="Times New Roman"/>
          <w:color w:val="24292E"/>
        </w:rPr>
        <w:t>m</w:t>
      </w:r>
      <w:r w:rsidR="00FC1AD5" w:rsidRPr="003B30C8">
        <w:rPr>
          <w:rFonts w:ascii="Times New Roman" w:hAnsi="Times New Roman" w:cs="Times New Roman"/>
          <w:color w:val="24292E"/>
        </w:rPr>
        <w:t>ore information in the tooltip</w:t>
      </w:r>
      <w:r w:rsidR="00560AB3" w:rsidRPr="003B30C8">
        <w:rPr>
          <w:rFonts w:ascii="Times New Roman" w:hAnsi="Times New Roman" w:cs="Times New Roman"/>
          <w:color w:val="24292E"/>
        </w:rPr>
        <w:t xml:space="preserve">. Last but not least, we could </w:t>
      </w:r>
      <w:r w:rsidR="00562148" w:rsidRPr="003B30C8">
        <w:rPr>
          <w:rFonts w:ascii="Times New Roman" w:hAnsi="Times New Roman" w:cs="Times New Roman"/>
          <w:color w:val="24292E"/>
        </w:rPr>
        <w:t>apply data kernel density estimation to mitigate cluster.</w:t>
      </w:r>
    </w:p>
    <w:p w14:paraId="00D9A961" w14:textId="77777777" w:rsidR="002A7B35" w:rsidRPr="003B30C8" w:rsidRDefault="00EF1D3E" w:rsidP="003B30C8">
      <w:pPr>
        <w:spacing w:line="276" w:lineRule="auto"/>
        <w:contextualSpacing/>
        <w:rPr>
          <w:rFonts w:ascii="Times New Roman" w:hAnsi="Times New Roman" w:cs="Times New Roman"/>
          <w:color w:val="24292E"/>
        </w:rPr>
      </w:pPr>
    </w:p>
    <w:p w14:paraId="6925D610" w14:textId="77777777" w:rsidR="00626F96" w:rsidRPr="003B30C8" w:rsidRDefault="00626F96" w:rsidP="003B30C8">
      <w:pPr>
        <w:spacing w:line="276" w:lineRule="auto"/>
        <w:contextualSpacing/>
        <w:rPr>
          <w:rFonts w:ascii="Times New Roman" w:hAnsi="Times New Roman" w:cs="Times New Roman"/>
          <w:color w:val="24292E"/>
        </w:rPr>
      </w:pPr>
    </w:p>
    <w:sectPr w:rsidR="00626F96" w:rsidRPr="003B30C8" w:rsidSect="00470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新細明體">
    <w:charset w:val="88"/>
    <w:family w:val="roman"/>
    <w:pitch w:val="variable"/>
    <w:sig w:usb0="A00002FF" w:usb1="28CFFCFA" w:usb2="00000016" w:usb3="00000000" w:csb0="001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2482A"/>
    <w:multiLevelType w:val="multilevel"/>
    <w:tmpl w:val="6DAC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017BD2"/>
    <w:multiLevelType w:val="multilevel"/>
    <w:tmpl w:val="E488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421"/>
    <w:rsid w:val="0000526E"/>
    <w:rsid w:val="00011CBB"/>
    <w:rsid w:val="000251C8"/>
    <w:rsid w:val="00030137"/>
    <w:rsid w:val="00064358"/>
    <w:rsid w:val="000815D5"/>
    <w:rsid w:val="00081E48"/>
    <w:rsid w:val="00104A46"/>
    <w:rsid w:val="00105AF8"/>
    <w:rsid w:val="00127EBE"/>
    <w:rsid w:val="00136E4B"/>
    <w:rsid w:val="00156A02"/>
    <w:rsid w:val="00185E9E"/>
    <w:rsid w:val="00193D39"/>
    <w:rsid w:val="001E233A"/>
    <w:rsid w:val="0020132B"/>
    <w:rsid w:val="00214D4A"/>
    <w:rsid w:val="00215B22"/>
    <w:rsid w:val="002962F6"/>
    <w:rsid w:val="002D775C"/>
    <w:rsid w:val="002F407B"/>
    <w:rsid w:val="003069A4"/>
    <w:rsid w:val="003640E5"/>
    <w:rsid w:val="003641ED"/>
    <w:rsid w:val="003B30C8"/>
    <w:rsid w:val="00431071"/>
    <w:rsid w:val="004708A2"/>
    <w:rsid w:val="00487A34"/>
    <w:rsid w:val="00497FA3"/>
    <w:rsid w:val="004B2489"/>
    <w:rsid w:val="004E0A34"/>
    <w:rsid w:val="004F3CCD"/>
    <w:rsid w:val="0051686D"/>
    <w:rsid w:val="00560AB3"/>
    <w:rsid w:val="00562148"/>
    <w:rsid w:val="005C4361"/>
    <w:rsid w:val="005C7B6B"/>
    <w:rsid w:val="005F4B4B"/>
    <w:rsid w:val="0062336F"/>
    <w:rsid w:val="00623F0F"/>
    <w:rsid w:val="00626F96"/>
    <w:rsid w:val="006317D7"/>
    <w:rsid w:val="00652F07"/>
    <w:rsid w:val="00691134"/>
    <w:rsid w:val="00705B7A"/>
    <w:rsid w:val="007654C3"/>
    <w:rsid w:val="00780EB4"/>
    <w:rsid w:val="0079452A"/>
    <w:rsid w:val="007A63A9"/>
    <w:rsid w:val="007A64D4"/>
    <w:rsid w:val="007B0756"/>
    <w:rsid w:val="007B2713"/>
    <w:rsid w:val="007E4449"/>
    <w:rsid w:val="007F16B5"/>
    <w:rsid w:val="0081769C"/>
    <w:rsid w:val="00844A7A"/>
    <w:rsid w:val="00844F67"/>
    <w:rsid w:val="00864C35"/>
    <w:rsid w:val="00892BD7"/>
    <w:rsid w:val="008C6AB2"/>
    <w:rsid w:val="008F0DC3"/>
    <w:rsid w:val="0090332D"/>
    <w:rsid w:val="009108B5"/>
    <w:rsid w:val="00975861"/>
    <w:rsid w:val="009A1F5A"/>
    <w:rsid w:val="009B1FE3"/>
    <w:rsid w:val="009C2F40"/>
    <w:rsid w:val="009E57D8"/>
    <w:rsid w:val="00A10F2B"/>
    <w:rsid w:val="00A27E59"/>
    <w:rsid w:val="00A47FDC"/>
    <w:rsid w:val="00AA5F4A"/>
    <w:rsid w:val="00AD0F50"/>
    <w:rsid w:val="00AF4E5F"/>
    <w:rsid w:val="00B20FE7"/>
    <w:rsid w:val="00B36E65"/>
    <w:rsid w:val="00B70DEF"/>
    <w:rsid w:val="00B86C24"/>
    <w:rsid w:val="00C325ED"/>
    <w:rsid w:val="00C83C11"/>
    <w:rsid w:val="00C9500C"/>
    <w:rsid w:val="00CA3F22"/>
    <w:rsid w:val="00CD3880"/>
    <w:rsid w:val="00CF5D7A"/>
    <w:rsid w:val="00CF703E"/>
    <w:rsid w:val="00D002D2"/>
    <w:rsid w:val="00D07839"/>
    <w:rsid w:val="00D76FF5"/>
    <w:rsid w:val="00D869D0"/>
    <w:rsid w:val="00D92263"/>
    <w:rsid w:val="00DA06C8"/>
    <w:rsid w:val="00DE2421"/>
    <w:rsid w:val="00DF7813"/>
    <w:rsid w:val="00E12908"/>
    <w:rsid w:val="00E17951"/>
    <w:rsid w:val="00E64166"/>
    <w:rsid w:val="00E920E1"/>
    <w:rsid w:val="00E92A1E"/>
    <w:rsid w:val="00EC54B5"/>
    <w:rsid w:val="00ED44C2"/>
    <w:rsid w:val="00EF1D3E"/>
    <w:rsid w:val="00F226A1"/>
    <w:rsid w:val="00FB5AD4"/>
    <w:rsid w:val="00FC11C0"/>
    <w:rsid w:val="00FC1AD5"/>
    <w:rsid w:val="00FC522A"/>
    <w:rsid w:val="00FD3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FD4E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2421"/>
  </w:style>
  <w:style w:type="paragraph" w:styleId="Heading3">
    <w:name w:val="heading 3"/>
    <w:basedOn w:val="Normal"/>
    <w:link w:val="Heading3Char"/>
    <w:uiPriority w:val="9"/>
    <w:qFormat/>
    <w:rsid w:val="009C2F40"/>
    <w:pPr>
      <w:spacing w:before="100" w:beforeAutospacing="1" w:after="100" w:afterAutospacing="1"/>
      <w:outlineLvl w:val="2"/>
    </w:pPr>
    <w:rPr>
      <w:rFonts w:ascii="Times New Roman" w:eastAsia="新細明體"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A3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CA3F22"/>
    <w:rPr>
      <w:rFonts w:ascii="Courier New" w:hAnsi="Courier New" w:cs="Courier New"/>
      <w:sz w:val="20"/>
      <w:szCs w:val="20"/>
      <w:lang w:eastAsia="zh-CN"/>
    </w:rPr>
  </w:style>
  <w:style w:type="character" w:customStyle="1" w:styleId="Heading3Char">
    <w:name w:val="Heading 3 Char"/>
    <w:basedOn w:val="DefaultParagraphFont"/>
    <w:link w:val="Heading3"/>
    <w:uiPriority w:val="9"/>
    <w:rsid w:val="009C2F40"/>
    <w:rPr>
      <w:rFonts w:ascii="Times New Roman" w:eastAsia="新細明體" w:hAnsi="Times New Roman" w:cs="Times New Roman"/>
      <w:b/>
      <w:bCs/>
      <w:sz w:val="27"/>
      <w:szCs w:val="27"/>
      <w:lang w:eastAsia="zh-CN"/>
    </w:rPr>
  </w:style>
  <w:style w:type="character" w:styleId="Hyperlink">
    <w:name w:val="Hyperlink"/>
    <w:basedOn w:val="DefaultParagraphFont"/>
    <w:uiPriority w:val="99"/>
    <w:unhideWhenUsed/>
    <w:rsid w:val="009C2F40"/>
    <w:rPr>
      <w:color w:val="0563C1" w:themeColor="hyperlink"/>
      <w:u w:val="single"/>
    </w:rPr>
  </w:style>
  <w:style w:type="paragraph" w:customStyle="1" w:styleId="p1">
    <w:name w:val="p1"/>
    <w:basedOn w:val="Normal"/>
    <w:rsid w:val="00626F96"/>
    <w:pPr>
      <w:jc w:val="center"/>
    </w:pPr>
    <w:rPr>
      <w:rFonts w:ascii="Helvetica Neue" w:hAnsi="Helvetica Neue" w:cs="Times New Roman"/>
      <w:color w:val="000000"/>
      <w:sz w:val="92"/>
      <w:szCs w:val="92"/>
      <w:lang w:eastAsia="zh-CN"/>
    </w:rPr>
  </w:style>
  <w:style w:type="character" w:customStyle="1" w:styleId="s1">
    <w:name w:val="s1"/>
    <w:basedOn w:val="DefaultParagraphFont"/>
    <w:rsid w:val="00626F96"/>
  </w:style>
  <w:style w:type="paragraph" w:styleId="ListParagraph">
    <w:name w:val="List Paragraph"/>
    <w:basedOn w:val="Normal"/>
    <w:uiPriority w:val="34"/>
    <w:qFormat/>
    <w:rsid w:val="009A1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8163">
      <w:bodyDiv w:val="1"/>
      <w:marLeft w:val="0"/>
      <w:marRight w:val="0"/>
      <w:marTop w:val="0"/>
      <w:marBottom w:val="0"/>
      <w:divBdr>
        <w:top w:val="none" w:sz="0" w:space="0" w:color="auto"/>
        <w:left w:val="none" w:sz="0" w:space="0" w:color="auto"/>
        <w:bottom w:val="none" w:sz="0" w:space="0" w:color="auto"/>
        <w:right w:val="none" w:sz="0" w:space="0" w:color="auto"/>
      </w:divBdr>
    </w:div>
    <w:div w:id="274950107">
      <w:bodyDiv w:val="1"/>
      <w:marLeft w:val="0"/>
      <w:marRight w:val="0"/>
      <w:marTop w:val="0"/>
      <w:marBottom w:val="0"/>
      <w:divBdr>
        <w:top w:val="none" w:sz="0" w:space="0" w:color="auto"/>
        <w:left w:val="none" w:sz="0" w:space="0" w:color="auto"/>
        <w:bottom w:val="none" w:sz="0" w:space="0" w:color="auto"/>
        <w:right w:val="none" w:sz="0" w:space="0" w:color="auto"/>
      </w:divBdr>
    </w:div>
    <w:div w:id="380908731">
      <w:bodyDiv w:val="1"/>
      <w:marLeft w:val="0"/>
      <w:marRight w:val="0"/>
      <w:marTop w:val="0"/>
      <w:marBottom w:val="0"/>
      <w:divBdr>
        <w:top w:val="none" w:sz="0" w:space="0" w:color="auto"/>
        <w:left w:val="none" w:sz="0" w:space="0" w:color="auto"/>
        <w:bottom w:val="none" w:sz="0" w:space="0" w:color="auto"/>
        <w:right w:val="none" w:sz="0" w:space="0" w:color="auto"/>
      </w:divBdr>
    </w:div>
    <w:div w:id="1153176662">
      <w:bodyDiv w:val="1"/>
      <w:marLeft w:val="0"/>
      <w:marRight w:val="0"/>
      <w:marTop w:val="0"/>
      <w:marBottom w:val="0"/>
      <w:divBdr>
        <w:top w:val="none" w:sz="0" w:space="0" w:color="auto"/>
        <w:left w:val="none" w:sz="0" w:space="0" w:color="auto"/>
        <w:bottom w:val="none" w:sz="0" w:space="0" w:color="auto"/>
        <w:right w:val="none" w:sz="0" w:space="0" w:color="auto"/>
      </w:divBdr>
    </w:div>
    <w:div w:id="1575896016">
      <w:bodyDiv w:val="1"/>
      <w:marLeft w:val="0"/>
      <w:marRight w:val="0"/>
      <w:marTop w:val="0"/>
      <w:marBottom w:val="0"/>
      <w:divBdr>
        <w:top w:val="none" w:sz="0" w:space="0" w:color="auto"/>
        <w:left w:val="none" w:sz="0" w:space="0" w:color="auto"/>
        <w:bottom w:val="none" w:sz="0" w:space="0" w:color="auto"/>
        <w:right w:val="none" w:sz="0" w:space="0" w:color="auto"/>
      </w:divBdr>
    </w:div>
    <w:div w:id="1667317445">
      <w:bodyDiv w:val="1"/>
      <w:marLeft w:val="0"/>
      <w:marRight w:val="0"/>
      <w:marTop w:val="0"/>
      <w:marBottom w:val="0"/>
      <w:divBdr>
        <w:top w:val="none" w:sz="0" w:space="0" w:color="auto"/>
        <w:left w:val="none" w:sz="0" w:space="0" w:color="auto"/>
        <w:bottom w:val="none" w:sz="0" w:space="0" w:color="auto"/>
        <w:right w:val="none" w:sz="0" w:space="0" w:color="auto"/>
      </w:divBdr>
    </w:div>
    <w:div w:id="1825245282">
      <w:bodyDiv w:val="1"/>
      <w:marLeft w:val="0"/>
      <w:marRight w:val="0"/>
      <w:marTop w:val="0"/>
      <w:marBottom w:val="0"/>
      <w:divBdr>
        <w:top w:val="none" w:sz="0" w:space="0" w:color="auto"/>
        <w:left w:val="none" w:sz="0" w:space="0" w:color="auto"/>
        <w:bottom w:val="none" w:sz="0" w:space="0" w:color="auto"/>
        <w:right w:val="none" w:sz="0" w:space="0" w:color="auto"/>
      </w:divBdr>
    </w:div>
    <w:div w:id="19307681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1511</Words>
  <Characters>8614</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Furthermore, here are some discussions of the dataset from Kaggle, which may als</vt:lpstr>
      <vt:lpstr>        https://www.kaggle.com/tanyavas/ufo-analysis-x-files/notebook</vt:lpstr>
      <vt:lpstr>        https://www.kaggle.com/abigaillarion/ufo-reports-in-united-states/notebook</vt:lpstr>
      <vt:lpstr>        https://www.kaggle.com/NUFORC/ufo-sightings/discussion</vt:lpstr>
    </vt:vector>
  </TitlesOfParts>
  <LinksUpToDate>false</LinksUpToDate>
  <CharactersWithSpaces>10105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Xue</dc:creator>
  <cp:keywords/>
  <dc:description/>
  <cp:lastModifiedBy>Zou Xue</cp:lastModifiedBy>
  <cp:revision>91</cp:revision>
  <dcterms:created xsi:type="dcterms:W3CDTF">2018-12-04T00:43:00Z</dcterms:created>
  <dcterms:modified xsi:type="dcterms:W3CDTF">2018-12-12T22:45:00Z</dcterms:modified>
</cp:coreProperties>
</file>