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56DF7171" w14:textId="757B9618" w:rsidR="00E95B8C" w:rsidRPr="00E95B8C" w:rsidRDefault="00E95B8C" w:rsidP="008400CF">
      <w:pPr>
        <w:pStyle w:val="NormalGrande"/>
        <w:spacing w:after="840"/>
      </w:pPr>
      <w:r w:rsidRPr="004C56C6">
        <w:t>Sumário</w:t>
      </w:r>
    </w:p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FF4A8F" w:rsidRDefault="00D314B8" w:rsidP="00FF4A8F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689FFD3E" w14:textId="223CE5B7" w:rsidR="00FF4A8F" w:rsidRPr="00FF4A8F" w:rsidRDefault="00D314B8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FF4A8F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FF4A8F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FF4A8F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424465" w:history="1">
            <w:r w:rsidR="00FF4A8F"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FF4A8F" w:rsidRPr="00FF4A8F">
              <w:rPr>
                <w:noProof/>
                <w:webHidden/>
                <w:color w:val="000000" w:themeColor="text1"/>
              </w:rPr>
              <w:tab/>
            </w:r>
            <w:r w:rsidR="00FF4A8F"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="00FF4A8F" w:rsidRPr="00FF4A8F">
              <w:rPr>
                <w:noProof/>
                <w:webHidden/>
                <w:color w:val="000000" w:themeColor="text1"/>
              </w:rPr>
              <w:instrText xml:space="preserve"> PAGEREF _Toc58424465 \h </w:instrText>
            </w:r>
            <w:r w:rsidR="00FF4A8F" w:rsidRPr="00FF4A8F">
              <w:rPr>
                <w:noProof/>
                <w:webHidden/>
                <w:color w:val="000000" w:themeColor="text1"/>
              </w:rPr>
            </w:r>
            <w:r w:rsidR="00FF4A8F"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="00FF4A8F" w:rsidRPr="00FF4A8F">
              <w:rPr>
                <w:noProof/>
                <w:webHidden/>
                <w:color w:val="000000" w:themeColor="text1"/>
              </w:rPr>
              <w:t>1</w:t>
            </w:r>
            <w:r w:rsidR="00FF4A8F"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C32616" w14:textId="6C21175E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66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_Toc58424466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990FC8" w14:textId="235FB6E2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67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_Toc58424467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FF33D1" w14:textId="0C6E3358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68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_Toc58424468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738955" w14:textId="1AA07277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69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_Toc58424469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2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684264" w14:textId="45C0D20F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0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_Toc58424470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2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C7DF3B" w14:textId="1235EB18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1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_Toc58424471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4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CB994C" w14:textId="60DEF033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2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_Toc58424472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4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C4E1A8" w14:textId="439AA03B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3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Pr="00FF4A8F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_Toc58424473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5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11F447" w14:textId="2AD40651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4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_Toc58424474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6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D50037" w14:textId="097275A1" w:rsidR="00FF4A8F" w:rsidRPr="00FF4A8F" w:rsidRDefault="00FF4A8F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5" w:history="1">
            <w:r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_Toc58424475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6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760F34" w14:textId="4A69327C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6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_Toc58424476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6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3213D6" w14:textId="09757DBE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7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_Toc58424477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7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2FB955" w14:textId="45905F4D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8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_Toc58424478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10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E5BB61" w14:textId="2D3D2E71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79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_Toc58424479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527FB5" w14:textId="168A06D1" w:rsidR="00FF4A8F" w:rsidRPr="00FF4A8F" w:rsidRDefault="00FF4A8F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0" w:history="1">
            <w:r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_Toc58424480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FA2C2E" w14:textId="66C19635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1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_Toc58424481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7DA9FD" w14:textId="396F4B49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2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_Toc58424482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11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EF4179" w14:textId="5478D22A" w:rsidR="00FF4A8F" w:rsidRPr="00FF4A8F" w:rsidRDefault="00FF4A8F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3" w:history="1">
            <w:r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_Toc58424483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13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AFB4D1" w14:textId="313EE5C8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4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_Toc58424484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13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B8AB6B" w14:textId="466D0192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5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_Toc58424485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14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94D428" w14:textId="3787FA69" w:rsidR="00FF4A8F" w:rsidRPr="00FF4A8F" w:rsidRDefault="00FF4A8F" w:rsidP="00FF4A8F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6" w:history="1">
            <w:r w:rsidRPr="00FF4A8F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_Toc58424486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14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9BC36A" w14:textId="6A2E92B3" w:rsidR="00FF4A8F" w:rsidRPr="00FF4A8F" w:rsidRDefault="00FF4A8F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7" w:history="1">
            <w:r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REFERÊNCIAS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_Toc58424487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15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A4C540" w14:textId="6812F1FA" w:rsidR="00FF4A8F" w:rsidRPr="00FF4A8F" w:rsidRDefault="00FF4A8F" w:rsidP="00FF4A8F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24488" w:history="1">
            <w:r w:rsidRPr="00FF4A8F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7. INFORMAÇÕES ADICIONAIS</w:t>
            </w:r>
            <w:r w:rsidRPr="00FF4A8F">
              <w:rPr>
                <w:noProof/>
                <w:webHidden/>
                <w:color w:val="000000" w:themeColor="text1"/>
              </w:rPr>
              <w:tab/>
            </w:r>
            <w:r w:rsidRPr="00FF4A8F">
              <w:rPr>
                <w:noProof/>
                <w:webHidden/>
                <w:color w:val="000000" w:themeColor="text1"/>
              </w:rPr>
              <w:fldChar w:fldCharType="begin"/>
            </w:r>
            <w:r w:rsidRPr="00FF4A8F">
              <w:rPr>
                <w:noProof/>
                <w:webHidden/>
                <w:color w:val="000000" w:themeColor="text1"/>
              </w:rPr>
              <w:instrText xml:space="preserve"> PAGEREF _Toc58424488 \h </w:instrText>
            </w:r>
            <w:r w:rsidRPr="00FF4A8F">
              <w:rPr>
                <w:noProof/>
                <w:webHidden/>
                <w:color w:val="000000" w:themeColor="text1"/>
              </w:rPr>
            </w:r>
            <w:r w:rsidRPr="00FF4A8F">
              <w:rPr>
                <w:noProof/>
                <w:webHidden/>
                <w:color w:val="000000" w:themeColor="text1"/>
              </w:rPr>
              <w:fldChar w:fldCharType="separate"/>
            </w:r>
            <w:r w:rsidRPr="00FF4A8F">
              <w:rPr>
                <w:noProof/>
                <w:webHidden/>
                <w:color w:val="000000" w:themeColor="text1"/>
              </w:rPr>
              <w:t>15</w:t>
            </w:r>
            <w:r w:rsidRPr="00FF4A8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492FF8F3" w:rsidR="00D314B8" w:rsidRPr="0028046E" w:rsidRDefault="00D314B8" w:rsidP="00FF4A8F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FF4A8F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424465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424466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424467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424468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1650C4">
        <w:rPr>
          <w:rFonts w:ascii="Arial" w:hAnsi="Arial" w:cs="Arial"/>
          <w:color w:val="000000" w:themeColor="text1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424469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424470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424471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424472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424473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424474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424475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424476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424477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108A92E3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6: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FDF9872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7: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30A5E464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8: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29A2B55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9: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4D2DF76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10: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Há a opção de verificar o monitoramento de temperatura de 04 contêineres distintos clicando nos botões “Contêiner 01, Contêiner 02, Contêiner 03 ou Contêiner 04”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2971FAED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 xml:space="preserve">Imagem 11: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424478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049B36B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12: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424479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1EBC41B0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13: Protótipo das páginas do site institucional.</w:t>
      </w:r>
    </w:p>
    <w:p w14:paraId="719A5DFD" w14:textId="54A5CF49" w:rsidR="00312B5D" w:rsidRPr="0065062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424480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424481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424482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8"/>
    </w:p>
    <w:p w14:paraId="01200637" w14:textId="47BDBD31" w:rsidR="00773951" w:rsidRDefault="00773951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No site institucional há uma seção de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Frequently</w:t>
      </w:r>
      <w:proofErr w:type="spellEnd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Asked</w:t>
      </w:r>
      <w:proofErr w:type="spellEnd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Questions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– FAQ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permite ao usuário solucionar de forma rápida e autônoma algum problema ou dúvida que venha ter acerca da solução. </w:t>
      </w:r>
      <w:r w:rsidR="009E7213">
        <w:rPr>
          <w:rFonts w:ascii="Arial" w:hAnsi="Arial" w:cs="Arial"/>
          <w:color w:val="000000" w:themeColor="text1"/>
          <w:sz w:val="24"/>
          <w:szCs w:val="24"/>
        </w:rPr>
        <w:t>Esta seção é constantemente atualizada conforme surgimento de situações recorrentes reportadas pelos usuários. Abaixo uma ilustração do FAQ:</w:t>
      </w:r>
    </w:p>
    <w:p w14:paraId="0DAC76DB" w14:textId="251A2C68" w:rsidR="009E7213" w:rsidRDefault="009E7213" w:rsidP="009E7213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>Imagem 14: F</w:t>
      </w:r>
      <w:r>
        <w:rPr>
          <w:rFonts w:ascii="Arial" w:hAnsi="Arial" w:cs="Arial"/>
          <w:b/>
          <w:bCs/>
          <w:color w:val="000000" w:themeColor="text1"/>
        </w:rPr>
        <w:t>AQ</w:t>
      </w:r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1790404" w14:textId="71720D2B" w:rsidR="009E7213" w:rsidRPr="00773951" w:rsidRDefault="009E7213" w:rsidP="009E7213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F70243B" wp14:editId="4F6388C0">
            <wp:extent cx="3733708" cy="3756074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9" t="2476" r="19161" b="3081"/>
                    <a:stretch/>
                  </pic:blipFill>
                  <pic:spPr bwMode="auto">
                    <a:xfrm>
                      <a:off x="0" y="0"/>
                      <a:ext cx="3734856" cy="375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EA97" w14:textId="5D8D6038" w:rsidR="00513F5A" w:rsidRPr="00513F5A" w:rsidRDefault="009E7213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caso o usuário não conseguir sanar suas dúvidas ou complicações com a solução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 xml:space="preserve"> pelo FAQ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este pode realizar a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ab</w:t>
      </w:r>
      <w:r>
        <w:rPr>
          <w:rFonts w:ascii="Arial" w:hAnsi="Arial" w:cs="Arial"/>
          <w:color w:val="000000" w:themeColor="text1"/>
          <w:sz w:val="24"/>
          <w:szCs w:val="24"/>
        </w:rPr>
        <w:t>ertura de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chamados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 xml:space="preserve"> através da 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 xml:space="preserve">ferramenta de suporte ao usuário </w:t>
      </w:r>
      <w:proofErr w:type="spellStart"/>
      <w:r w:rsidR="00FF4A8F"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 w:rsidR="00FF4A8F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implementada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o site institucional. Os chamados são classificados em 03 níveis de atendimento, os quais são direcionados à equip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e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apropriada para 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desenlace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945CA54" w14:textId="037F5A8C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t>Imagem 1</w:t>
      </w:r>
      <w:r w:rsidR="009E7213">
        <w:rPr>
          <w:rFonts w:ascii="Arial" w:hAnsi="Arial" w:cs="Arial"/>
          <w:b/>
          <w:bCs/>
          <w:color w:val="000000" w:themeColor="text1"/>
        </w:rPr>
        <w:t>5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1A663627" w:rsidR="008A2686" w:rsidRDefault="00C24E20" w:rsidP="00F46281">
      <w:pPr>
        <w:spacing w:before="0" w:after="48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32D6F73" wp14:editId="50C2626B">
            <wp:extent cx="5689161" cy="2749208"/>
            <wp:effectExtent l="19050" t="19050" r="26035" b="133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53" cy="2764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48C6C" w14:textId="61E9E5C8" w:rsidR="00F46281" w:rsidRDefault="00F46281" w:rsidP="00F46281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>Imagem 1</w:t>
      </w:r>
      <w:r w:rsidR="009E7213">
        <w:rPr>
          <w:rFonts w:ascii="Arial" w:hAnsi="Arial" w:cs="Arial"/>
          <w:b/>
          <w:bCs/>
          <w:color w:val="000000" w:themeColor="text1"/>
        </w:rPr>
        <w:t>6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5E383AA7" w14:textId="6F3A458E" w:rsidR="00F46281" w:rsidRPr="008A2686" w:rsidRDefault="00F46281" w:rsidP="00C24E20">
      <w:pPr>
        <w:spacing w:before="0" w:after="60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98B4EF9" wp14:editId="72868452">
            <wp:extent cx="5692873" cy="2641600"/>
            <wp:effectExtent l="19050" t="19050" r="22225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69" cy="264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424483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424484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052C509B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>. Se o usuário desejar é possível baixar 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</w:t>
      </w:r>
      <w:r w:rsidR="000A0E5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424485"/>
      <w:r w:rsidRPr="001B3AB1">
        <w:rPr>
          <w:rFonts w:ascii="Arial" w:hAnsi="Arial" w:cs="Arial"/>
          <w:color w:val="000000" w:themeColor="text1"/>
          <w:sz w:val="24"/>
          <w:szCs w:val="24"/>
        </w:rPr>
        <w:lastRenderedPageBreak/>
        <w:t>5.2 PROCESSO DE APRENDIZADO COM O PROJETO</w:t>
      </w:r>
      <w:bookmarkEnd w:id="31"/>
    </w:p>
    <w:p w14:paraId="48C6E6A7" w14:textId="4B0B337A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>resultados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agora somados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auxilia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ssem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na conclusão deste projeto. O integrante </w:t>
      </w:r>
      <w:r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construção do layout do site institucional, ou seja, precisou aperfeiçoar muito suas habilidades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M. Daniel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cita que teve grande dificuldade com aprendizado de termos técnicos e expressões técnicas, principalmente com siglas. O integrante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Guilherme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, diz que desenvolveu muito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back-end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ao decorrer do semestre. O 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Nicolas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diz ter desenvolvido melhor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O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André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diz ter aprendido muito na parte Teórica T.I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no 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</w:t>
      </w:r>
      <w:r w:rsid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-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. A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Priscila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cita ter tido muita dificuldade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ront-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precisou aprimorar suas competências em trabalhar em equipe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por fim acostumar-se com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novas 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etodologias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 de trabalho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Scrum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424486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2"/>
    </w:p>
    <w:p w14:paraId="40BBD75C" w14:textId="69DE9D06" w:rsidR="001B3AB1" w:rsidRPr="00B55830" w:rsidRDefault="009114C3" w:rsidP="00FF4A8F">
      <w:pPr>
        <w:spacing w:before="0" w:after="12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</w:t>
      </w:r>
      <w:r w:rsidR="00A210D1">
        <w:rPr>
          <w:rFonts w:ascii="Arial" w:hAnsi="Arial" w:cs="Arial"/>
          <w:color w:val="000000" w:themeColor="text1"/>
          <w:sz w:val="24"/>
          <w:szCs w:val="24"/>
        </w:rPr>
        <w:t>o time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integrantes estão satisfeitos com os resultados </w:t>
      </w:r>
      <w:r w:rsidR="00483CB0">
        <w:rPr>
          <w:rFonts w:ascii="Arial" w:hAnsi="Arial" w:cs="Arial"/>
          <w:color w:val="000000" w:themeColor="text1"/>
          <w:sz w:val="24"/>
          <w:szCs w:val="24"/>
        </w:rPr>
        <w:t>alcançados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5753FD" w:rsidRDefault="001B3AB1" w:rsidP="005753FD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3" w:name="_Toc58424487"/>
      <w:r w:rsidRPr="005753F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6. REFERÊNCIAS</w:t>
      </w:r>
      <w:bookmarkEnd w:id="33"/>
    </w:p>
    <w:p w14:paraId="33991954" w14:textId="78D3D0F2" w:rsidR="006F2744" w:rsidRDefault="004559EA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7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4559EA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8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4559EA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9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4559EA" w:rsidP="00FF4A8F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  <w:hyperlink r:id="rId30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794B2B1" w:rsidR="00E32489" w:rsidRPr="00E32489" w:rsidRDefault="006630DA" w:rsidP="00F46281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4" w:name="_Toc56939798"/>
      <w:bookmarkStart w:id="35" w:name="_Toc5842448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="00E32489"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00E32489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4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5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Tel.: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E-mail: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6281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suporte@vaccinus.com.br</w:t>
      </w:r>
    </w:p>
    <w:p w14:paraId="09C284F3" w14:textId="4237F799" w:rsidR="00E32489" w:rsidRDefault="00E32489" w:rsidP="00FF4A8F">
      <w:pPr>
        <w:spacing w:before="0" w:after="24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Suporte: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753FD" w:rsidRPr="005753FD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https://vaccinushelp.zendesk.com</w:t>
      </w:r>
    </w:p>
    <w:p w14:paraId="75F376B4" w14:textId="3F1FE32B" w:rsidR="00E32489" w:rsidRPr="00FF4A8F" w:rsidRDefault="00E32489" w:rsidP="00FF4A8F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24F36F44">
            <wp:extent cx="2438862" cy="2321170"/>
            <wp:effectExtent l="0" t="0" r="0" b="317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328" cy="23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489" w:rsidRPr="00FF4A8F" w:rsidSect="00D314B8">
      <w:footerReference w:type="default" r:id="rId32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AB4B6" w14:textId="77777777" w:rsidR="004559EA" w:rsidRDefault="004559EA" w:rsidP="007F213E">
      <w:pPr>
        <w:spacing w:before="0" w:after="0"/>
      </w:pPr>
      <w:r>
        <w:separator/>
      </w:r>
    </w:p>
  </w:endnote>
  <w:endnote w:type="continuationSeparator" w:id="0">
    <w:p w14:paraId="7FC4C15A" w14:textId="77777777" w:rsidR="004559EA" w:rsidRDefault="004559EA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096DA" w14:textId="77777777" w:rsidR="004559EA" w:rsidRDefault="004559EA" w:rsidP="007F213E">
      <w:pPr>
        <w:spacing w:before="0" w:after="0"/>
      </w:pPr>
      <w:r>
        <w:separator/>
      </w:r>
    </w:p>
  </w:footnote>
  <w:footnote w:type="continuationSeparator" w:id="0">
    <w:p w14:paraId="408693BB" w14:textId="77777777" w:rsidR="004559EA" w:rsidRDefault="004559EA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0E5D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2450"/>
    <w:rsid w:val="00133B7B"/>
    <w:rsid w:val="00153300"/>
    <w:rsid w:val="00154DEE"/>
    <w:rsid w:val="00161159"/>
    <w:rsid w:val="001650C4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B7EC4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56D38"/>
    <w:rsid w:val="00386431"/>
    <w:rsid w:val="003933E4"/>
    <w:rsid w:val="003A2E7C"/>
    <w:rsid w:val="003B13C3"/>
    <w:rsid w:val="003B2C2A"/>
    <w:rsid w:val="003C61C0"/>
    <w:rsid w:val="003D3C35"/>
    <w:rsid w:val="003F1A23"/>
    <w:rsid w:val="00412700"/>
    <w:rsid w:val="004153BE"/>
    <w:rsid w:val="004559EA"/>
    <w:rsid w:val="004677CC"/>
    <w:rsid w:val="0046798E"/>
    <w:rsid w:val="00470212"/>
    <w:rsid w:val="00474B16"/>
    <w:rsid w:val="00476315"/>
    <w:rsid w:val="00483CB0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56A68"/>
    <w:rsid w:val="005616A9"/>
    <w:rsid w:val="00563B81"/>
    <w:rsid w:val="005753FD"/>
    <w:rsid w:val="005903DB"/>
    <w:rsid w:val="00593B1A"/>
    <w:rsid w:val="005B129B"/>
    <w:rsid w:val="005C4917"/>
    <w:rsid w:val="005C5788"/>
    <w:rsid w:val="005C797F"/>
    <w:rsid w:val="005D7FC2"/>
    <w:rsid w:val="005E0EA8"/>
    <w:rsid w:val="005F1ADF"/>
    <w:rsid w:val="005F41CA"/>
    <w:rsid w:val="00611760"/>
    <w:rsid w:val="00635AD9"/>
    <w:rsid w:val="00643210"/>
    <w:rsid w:val="0065062D"/>
    <w:rsid w:val="006630DA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3951"/>
    <w:rsid w:val="00777171"/>
    <w:rsid w:val="007815F3"/>
    <w:rsid w:val="00786787"/>
    <w:rsid w:val="007969B9"/>
    <w:rsid w:val="007A3A88"/>
    <w:rsid w:val="007B28BC"/>
    <w:rsid w:val="007C1BC6"/>
    <w:rsid w:val="007D2989"/>
    <w:rsid w:val="007D5D2F"/>
    <w:rsid w:val="007F1C29"/>
    <w:rsid w:val="007F213E"/>
    <w:rsid w:val="00805443"/>
    <w:rsid w:val="008058DA"/>
    <w:rsid w:val="00816796"/>
    <w:rsid w:val="008400CF"/>
    <w:rsid w:val="008424BB"/>
    <w:rsid w:val="008437EC"/>
    <w:rsid w:val="008517D0"/>
    <w:rsid w:val="00853AF8"/>
    <w:rsid w:val="00870A16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9E7213"/>
    <w:rsid w:val="00A04F30"/>
    <w:rsid w:val="00A13A8E"/>
    <w:rsid w:val="00A210D1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24E20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27041"/>
    <w:rsid w:val="00D314B8"/>
    <w:rsid w:val="00D5041E"/>
    <w:rsid w:val="00D72557"/>
    <w:rsid w:val="00D87B96"/>
    <w:rsid w:val="00DA783B"/>
    <w:rsid w:val="00DC062A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6281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4A8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21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vidadesilicio.com.br/arduino-uno-r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iologianet.com/saude-bem-estar/vacinas.ht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panoramafarmaceutico.com.br/2019/05/20/50-das-vacinas-sao-perdidas-por-falhas-na-cadeia-logistica-segundo-onu/" TargetMode="External"/><Relationship Id="rId30" Type="http://schemas.openxmlformats.org/officeDocument/2006/relationships/hyperlink" Target="https://www.baudaeletronica.com.br/sensor-de-temperatura-lm35.html" TargetMode="Externa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2972</Words>
  <Characters>16055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12</cp:revision>
  <dcterms:created xsi:type="dcterms:W3CDTF">2020-12-08T17:11:00Z</dcterms:created>
  <dcterms:modified xsi:type="dcterms:W3CDTF">2020-12-09T19:41:00Z</dcterms:modified>
</cp:coreProperties>
</file>