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82D99" w:rsidRDefault="00482D99" w14:paraId="4602C878" w14:noSpellErr="1" w14:textId="1599A112">
      <w:r w:rsidR="778CDC90">
        <w:rPr/>
        <w:t xml:space="preserve"> </w:t>
      </w:r>
    </w:p>
    <w:p w:rsidR="00482D99" w:rsidRDefault="00482D99" w14:paraId="73D171BE" w14:textId="77777777"/>
    <w:p w:rsidR="00482D99" w:rsidRDefault="00482D99" w14:paraId="4505712C" w14:textId="77777777"/>
    <w:p w:rsidR="00482D99" w:rsidRDefault="00482D99" w14:paraId="7CD3753B" w14:textId="77777777"/>
    <w:p w:rsidR="00482D99" w:rsidRDefault="00482D99" w14:paraId="574546E0" w14:textId="77777777"/>
    <w:p w:rsidR="00482D99" w:rsidRDefault="00482D99" w14:paraId="17BCF5B1" w14:textId="77777777"/>
    <w:p w:rsidR="00482D99" w:rsidRDefault="00482D99" w14:paraId="472A3382" w14:textId="77777777"/>
    <w:p w:rsidR="00482D99" w:rsidRDefault="00482D99" w14:paraId="3906E283" w14:textId="77777777"/>
    <w:p w:rsidR="00482D99" w:rsidRDefault="00482D99" w14:paraId="582C7EB9" w14:textId="77777777"/>
    <w:p w:rsidR="00482D99" w:rsidRDefault="00482D99" w14:paraId="3E0675D2" w14:textId="77777777"/>
    <w:p w:rsidR="00482D99" w:rsidRDefault="00482D99" w14:paraId="18E2C15F" w14:textId="77777777"/>
    <w:p w:rsidR="00482D99" w:rsidRDefault="00482D99" w14:paraId="4E21294F" w14:textId="77777777"/>
    <w:p w:rsidR="00482D99" w:rsidRDefault="00482D99" w14:paraId="693AA6B2" w14:textId="77777777"/>
    <w:p w:rsidR="00482D99" w:rsidRDefault="00482D99" w14:paraId="0A19E331" w14:textId="77777777"/>
    <w:p w:rsidR="00482D99" w:rsidRDefault="00482D99" w14:paraId="1E2D9131" w14:textId="77777777"/>
    <w:p w:rsidR="00482D99" w:rsidRDefault="00482D99" w14:paraId="5527B5BA" w14:textId="77777777"/>
    <w:p w:rsidR="00482D99" w:rsidRDefault="00482D99" w14:paraId="6F7391DC" w14:textId="77777777"/>
    <w:p w:rsidR="00482D99" w:rsidRDefault="00482D99" w14:paraId="3FAF9756" w14:textId="77777777"/>
    <w:p w:rsidR="00482D99" w:rsidRDefault="00482D99" w14:paraId="4E4DA62B" w14:textId="77777777"/>
    <w:p w:rsidR="00482D99" w:rsidRDefault="00482D99" w14:paraId="13EC96FE" w14:textId="77777777"/>
    <w:p w:rsidR="00482D99" w:rsidRDefault="00482D99" w14:paraId="766939CE" w14:textId="77777777"/>
    <w:p w:rsidR="00482D99" w:rsidRDefault="00482D99" w14:paraId="3DDB8221" w14:textId="77777777"/>
    <w:p w:rsidR="00482D99" w:rsidRDefault="00482D99" w14:paraId="291C1437" w14:textId="77777777"/>
    <w:p w:rsidR="00482D99" w:rsidRDefault="00482D99" w14:paraId="35404EDC" w14:textId="77777777"/>
    <w:p w:rsidR="00482D99" w:rsidRDefault="00482D99" w14:paraId="7F1E0F55" w14:textId="77777777"/>
    <w:p w:rsidR="00482D99" w:rsidRDefault="00482D99" w14:paraId="3F3F1FAC" w14:textId="77777777"/>
    <w:p w:rsidR="00482D99" w:rsidRDefault="00482D99" w14:paraId="73AEE39F" w14:textId="77777777"/>
    <w:p w:rsidR="00482D99" w:rsidRDefault="00482D99" w14:paraId="175F384F" w14:textId="77777777"/>
    <w:p w:rsidR="00482D99" w:rsidRDefault="00482D99" w14:paraId="3AFFF7C1" w14:textId="77777777"/>
    <w:p w:rsidR="00482D99" w:rsidRDefault="00482D99" w14:paraId="08D084C7" w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w:rsidR="00482D99" w14:paraId="22D108E1" w14:textId="77777777">
        <w:tc>
          <w:tcPr>
            <w:tcW w:w="5764" w:type="dxa"/>
          </w:tcPr>
          <w:p w:rsidR="00482D99" w:rsidRDefault="00482D99" w14:paraId="42827BB8" w14:textId="77777777">
            <w:pPr>
              <w:pStyle w:val="Portada"/>
              <w:rPr>
                <w:rFonts w:ascii="Arial" w:hAnsi="Arial" w:cs="Arial"/>
                <w:b/>
                <w:bCs/>
                <w:color w:val="241A61"/>
                <w:sz w:val="30"/>
              </w:rPr>
            </w:pPr>
          </w:p>
        </w:tc>
      </w:tr>
    </w:tbl>
    <w:p w:rsidR="00482D99" w:rsidP="00896024" w:rsidRDefault="00296F2B" w14:paraId="484E5AB5" w14:textId="738402DA">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rsidR="00482D99" w:rsidRDefault="00482D99" w14:paraId="00FAA9B9" w14:textId="77777777">
      <w:pPr>
        <w:pStyle w:val="Portada"/>
        <w:ind w:left="2880"/>
        <w:rPr>
          <w:rFonts w:ascii="Arial" w:hAnsi="Arial" w:cs="Arial"/>
          <w:b/>
          <w:bCs/>
        </w:rPr>
      </w:pPr>
    </w:p>
    <w:p w:rsidR="00482D99" w:rsidP="00896024" w:rsidRDefault="00482D99" w14:paraId="2B4DDB20" w14:textId="4AB4F601">
      <w:pPr>
        <w:pStyle w:val="EstiloPortadaArialNegritaColorpersonalizadoRGB36"/>
      </w:pPr>
      <w:r>
        <w:t xml:space="preserve">Proyecto: </w:t>
      </w:r>
      <w:proofErr w:type="spellStart"/>
      <w:r w:rsidR="00706DAA">
        <w:t>KiSS</w:t>
      </w:r>
      <w:proofErr w:type="spellEnd"/>
    </w:p>
    <w:p w:rsidR="00482D99" w:rsidRDefault="00482D99" w14:paraId="64DC27F3" w14:textId="5D1D0DF9">
      <w:pPr>
        <w:pStyle w:val="Lista2"/>
        <w:ind w:left="3163"/>
        <w:rPr>
          <w:rFonts w:cs="Arial"/>
        </w:rPr>
      </w:pPr>
      <w:r>
        <w:rPr>
          <w:rFonts w:cs="Arial"/>
          <w:color w:val="241A61"/>
          <w:sz w:val="22"/>
        </w:rPr>
        <w:t xml:space="preserve">Revisión </w:t>
      </w:r>
      <w:r w:rsidR="000D0302">
        <w:rPr>
          <w:rFonts w:cs="Arial"/>
          <w:color w:val="241A61"/>
          <w:sz w:val="22"/>
        </w:rPr>
        <w:t>1.0</w:t>
      </w:r>
    </w:p>
    <w:p w:rsidR="00482D99" w:rsidRDefault="00482D99" w14:paraId="6CF58C00" w14:textId="77777777">
      <w:pPr>
        <w:ind w:left="2700"/>
      </w:pPr>
    </w:p>
    <w:p w:rsidR="00482D99" w:rsidRDefault="00482D99" w14:paraId="2308C1C1" w14:textId="77777777">
      <w:pPr>
        <w:ind w:left="2700"/>
      </w:pPr>
    </w:p>
    <w:p w:rsidR="00482D99" w:rsidRDefault="00482D99" w14:paraId="21FDD65E" w14:textId="77777777">
      <w:pPr>
        <w:ind w:left="2700"/>
      </w:pPr>
    </w:p>
    <w:p w:rsidR="00482D99" w:rsidRDefault="00482D99" w14:paraId="2215920B" w14:textId="77777777">
      <w:pPr>
        <w:ind w:left="2700"/>
      </w:pPr>
    </w:p>
    <w:p w:rsidR="00482D99" w:rsidRDefault="00482D99" w14:paraId="309064D2" w14:textId="77777777">
      <w:pPr>
        <w:ind w:left="2700"/>
      </w:pPr>
    </w:p>
    <w:p w:rsidR="00482D99" w:rsidRDefault="00482D99" w14:paraId="2E78A84D" w14:textId="77777777">
      <w:pPr>
        <w:ind w:left="2700"/>
      </w:pPr>
    </w:p>
    <w:p w:rsidR="00482D99" w:rsidRDefault="00482D99" w14:paraId="65DD6DE8" w14:textId="77777777">
      <w:pPr>
        <w:ind w:left="2700"/>
      </w:pPr>
    </w:p>
    <w:p w:rsidR="00482D99" w:rsidRDefault="00482D99" w14:paraId="7ACE589C" w14:textId="77777777">
      <w:pPr>
        <w:ind w:left="2700"/>
      </w:pPr>
    </w:p>
    <w:p w:rsidR="00482D99" w:rsidRDefault="00482D99" w14:paraId="592A5820" w14:textId="77777777">
      <w:pPr>
        <w:ind w:left="2700"/>
      </w:pPr>
    </w:p>
    <w:p w:rsidR="00482D99" w:rsidRDefault="00482D99" w14:paraId="48839C6A" w14:textId="77777777">
      <w:pPr>
        <w:ind w:left="2700"/>
      </w:pPr>
    </w:p>
    <w:p w:rsidR="00482D99" w:rsidRDefault="00482D99" w14:paraId="7C1471B6" w14:textId="77777777">
      <w:pPr>
        <w:ind w:left="2700"/>
      </w:pPr>
    </w:p>
    <w:p w:rsidR="00482D99" w:rsidRDefault="00482D99" w14:paraId="375B3FD7" w14:textId="77777777">
      <w:pPr>
        <w:ind w:left="2700"/>
      </w:pPr>
    </w:p>
    <w:p w:rsidR="00482D99" w:rsidRDefault="00482D99" w14:paraId="42ACE429" w14:textId="77777777">
      <w:pPr>
        <w:ind w:left="2700"/>
      </w:pPr>
    </w:p>
    <w:p w:rsidR="00482D99" w:rsidRDefault="00482D99" w14:paraId="7DB9D68D" w14:textId="77777777">
      <w:pPr>
        <w:ind w:left="2700"/>
      </w:pPr>
    </w:p>
    <w:p w:rsidR="00482D99" w:rsidRDefault="00482D99" w14:paraId="5D68E15F" w14:textId="77777777">
      <w:pPr>
        <w:ind w:left="2700"/>
      </w:pPr>
    </w:p>
    <w:p w:rsidR="00482D99" w:rsidRDefault="00482D99" w14:paraId="1B9AE6FC" w14:textId="77777777">
      <w:pPr>
        <w:ind w:left="2700"/>
      </w:pPr>
    </w:p>
    <w:p w:rsidR="00482D99" w:rsidRDefault="00482D99" w14:paraId="209C137C" w14:textId="77777777">
      <w:pPr>
        <w:ind w:left="2700"/>
      </w:pPr>
    </w:p>
    <w:tbl>
      <w:tblPr>
        <w:tblW w:w="0" w:type="auto"/>
        <w:tblInd w:w="2700" w:type="dxa"/>
        <w:tblBorders>
          <w:top w:val="triple" w:color="292929" w:sz="4" w:space="0"/>
        </w:tblBorders>
        <w:tblCellMar>
          <w:left w:w="70" w:type="dxa"/>
          <w:right w:w="70" w:type="dxa"/>
        </w:tblCellMar>
        <w:tblLook w:val="0000" w:firstRow="0" w:lastRow="0" w:firstColumn="0" w:lastColumn="0" w:noHBand="0" w:noVBand="0"/>
      </w:tblPr>
      <w:tblGrid>
        <w:gridCol w:w="2109"/>
        <w:gridCol w:w="791"/>
        <w:gridCol w:w="2904"/>
      </w:tblGrid>
      <w:tr w:rsidR="00482D99" w:rsidTr="03D73A55" w14:paraId="26A97481" w14:textId="77777777">
        <w:tc>
          <w:tcPr>
            <w:tcW w:w="2125" w:type="dxa"/>
            <w:tcMar/>
            <w:vAlign w:val="center"/>
          </w:tcPr>
          <w:p w:rsidRPr="00393AF2" w:rsidR="00482D99" w:rsidP="00393AF2" w:rsidRDefault="00482D99" w14:paraId="1EA44FE5" w14:textId="5186FEE9">
            <w:pPr>
              <w:jc w:val="center"/>
            </w:pPr>
            <w:r>
              <w:br/>
            </w:r>
            <w:r w:rsidR="00AF6B81">
              <w:rPr>
                <w:noProof/>
              </w:rPr>
              <w:drawing>
                <wp:inline distT="0" distB="0" distL="0" distR="0" wp14:anchorId="2AB13D45" wp14:editId="60B66D2B">
                  <wp:extent cx="1059815" cy="53340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9815" cy="533400"/>
                          </a:xfrm>
                          <a:prstGeom prst="rect">
                            <a:avLst/>
                          </a:prstGeom>
                          <a:noFill/>
                          <a:ln>
                            <a:noFill/>
                          </a:ln>
                        </pic:spPr>
                      </pic:pic>
                    </a:graphicData>
                  </a:graphic>
                </wp:inline>
              </w:drawing>
            </w:r>
          </w:p>
        </w:tc>
        <w:tc>
          <w:tcPr>
            <w:tcW w:w="825" w:type="dxa"/>
            <w:tcMar/>
            <w:vAlign w:val="center"/>
          </w:tcPr>
          <w:p w:rsidR="00482D99" w:rsidP="00393AF2" w:rsidRDefault="00482D99" w14:paraId="2099C17C" w14:textId="77777777">
            <w:pPr>
              <w:jc w:val="center"/>
            </w:pPr>
          </w:p>
        </w:tc>
        <w:tc>
          <w:tcPr>
            <w:tcW w:w="2994" w:type="dxa"/>
            <w:tcMar/>
            <w:vAlign w:val="bottom"/>
          </w:tcPr>
          <w:p w:rsidR="00482D99" w:rsidP="00393AF2" w:rsidRDefault="00482D99" w14:paraId="45A07BDA" w14:textId="77777777">
            <w:pPr>
              <w:jc w:val="right"/>
              <w:rPr>
                <w:rFonts w:cs="Arial"/>
                <w:color w:val="241A61"/>
                <w:sz w:val="18"/>
              </w:rPr>
            </w:pPr>
          </w:p>
          <w:p w:rsidR="00482D99" w:rsidP="00393AF2" w:rsidRDefault="00482D99" w14:paraId="38BC30D0" w14:textId="77777777">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482D99" w:rsidRDefault="00482D99" w14:paraId="4DE743A4" w14:textId="77777777">
      <w:pPr>
        <w:pStyle w:val="Textoindependiente"/>
        <w:sectPr w:rsidR="00482D99">
          <w:headerReference w:type="default" r:id="rId12"/>
          <w:footerReference w:type="default" r:id="rId13"/>
          <w:headerReference w:type="first" r:id="rId14"/>
          <w:pgSz w:w="11906" w:h="16838" w:orient="portrait"/>
          <w:pgMar w:top="1417" w:right="1701" w:bottom="1417" w:left="1701" w:header="708" w:footer="708" w:gutter="0"/>
          <w:cols w:space="708"/>
          <w:titlePg/>
          <w:docGrid w:linePitch="360"/>
        </w:sectPr>
      </w:pPr>
    </w:p>
    <w:p w:rsidR="00482D99" w:rsidRDefault="00482D99" w14:paraId="3C1ACF0F" w14:textId="77777777">
      <w:pPr>
        <w:pStyle w:val="guiazul"/>
        <w:rPr>
          <w:b/>
          <w:bCs/>
          <w:i w:val="0"/>
          <w:iCs/>
          <w:sz w:val="32"/>
        </w:rPr>
      </w:pPr>
      <w:bookmarkStart w:name="_Toc33238247" w:id="0"/>
      <w:bookmarkStart w:name="_Toc33337129" w:id="1"/>
      <w:r>
        <w:rPr>
          <w:b/>
          <w:bCs/>
          <w:i w:val="0"/>
          <w:iCs/>
          <w:sz w:val="32"/>
        </w:rPr>
        <w:t>Instrucciones para el uso de este formato</w:t>
      </w:r>
      <w:bookmarkEnd w:id="0"/>
      <w:bookmarkEnd w:id="1"/>
    </w:p>
    <w:p w:rsidR="007A1FA4" w:rsidP="007A1FA4" w:rsidRDefault="007A1FA4" w14:paraId="6B863C2D" w14:textId="6EDFDE68">
      <w:pPr>
        <w:pStyle w:val="guiazul"/>
        <w:ind w:left="360"/>
      </w:pPr>
      <w:r>
        <w:t xml:space="preserve">Este formato es una plantilla tipo para documentos de requisitos </w:t>
      </w:r>
      <w:r w:rsidR="00FF6EB4">
        <w:t>de producto para su desarrollo</w:t>
      </w:r>
      <w:r>
        <w:t>.</w:t>
      </w:r>
    </w:p>
    <w:p w:rsidR="007A1FA4" w:rsidP="007A1FA4" w:rsidRDefault="007A1FA4" w14:paraId="17BF805D" w14:textId="77777777">
      <w:pPr>
        <w:pStyle w:val="guiazul"/>
        <w:ind w:left="360"/>
      </w:pPr>
    </w:p>
    <w:p w:rsidR="007A1FA4" w:rsidP="007A1FA4" w:rsidRDefault="007A1FA4" w14:paraId="28AC268F" w14:textId="17925802">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rsidR="004F499C" w:rsidP="007A1FA4" w:rsidRDefault="004F499C" w14:paraId="6446F2A8" w14:textId="10D7FE23">
      <w:pPr>
        <w:pStyle w:val="guiazul"/>
        <w:ind w:left="360"/>
      </w:pPr>
    </w:p>
    <w:p w:rsidR="004F499C" w:rsidP="007A1FA4" w:rsidRDefault="004F499C" w14:paraId="493D35CB" w14:textId="17041337">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rsidR="007A1FA4" w:rsidP="007A1FA4" w:rsidRDefault="007A1FA4" w14:paraId="6F500D52" w14:textId="77777777">
      <w:pPr>
        <w:pStyle w:val="guiazul"/>
        <w:ind w:left="360"/>
      </w:pPr>
    </w:p>
    <w:p w:rsidR="007A1FA4" w:rsidP="007A1FA4" w:rsidRDefault="007A1FA4" w14:paraId="6D1BE6AB" w14:textId="77777777">
      <w:pPr>
        <w:pStyle w:val="guiazul"/>
        <w:ind w:left="360"/>
      </w:pPr>
      <w:r>
        <w:t>Las secciones que no se consideren aplicables al sistema descrito podrán de forma justificada indicarse como no aplicables (NA).</w:t>
      </w:r>
    </w:p>
    <w:p w:rsidR="00482D99" w:rsidRDefault="00482D99" w14:paraId="626D0CE7" w14:textId="77777777">
      <w:pPr>
        <w:pStyle w:val="guiazul"/>
        <w:ind w:left="360"/>
      </w:pPr>
    </w:p>
    <w:p w:rsidR="00482D99" w:rsidRDefault="00482D99" w14:paraId="0C94F195" w14:textId="77777777">
      <w:pPr>
        <w:pStyle w:val="guiazul"/>
        <w:ind w:left="360"/>
      </w:pPr>
      <w:r>
        <w:t>Notas:</w:t>
      </w:r>
    </w:p>
    <w:p w:rsidR="00482D99" w:rsidRDefault="00482D99" w14:paraId="490497AD" w14:textId="77777777">
      <w:pPr>
        <w:pStyle w:val="guiazul"/>
        <w:ind w:left="360"/>
      </w:pPr>
      <w:r>
        <w:t>Los textos en color azul son indicaciones que deben eliminarse y, en su caso, sustituirse por los contenidos descritos en cada apartado.</w:t>
      </w:r>
    </w:p>
    <w:p w:rsidR="00482D99" w:rsidRDefault="00482D99" w14:paraId="503BAAAD" w14:textId="77777777">
      <w:pPr>
        <w:pStyle w:val="guiazul"/>
        <w:ind w:left="360"/>
      </w:pPr>
    </w:p>
    <w:p w:rsidR="00482D99" w:rsidRDefault="00482D99" w14:paraId="1C0F9F18" w14:textId="77777777">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rsidR="00482D99" w:rsidRDefault="00482D99" w14:paraId="1E5712F1" w14:textId="77777777">
      <w:pPr>
        <w:pStyle w:val="guiazul"/>
        <w:ind w:left="360"/>
      </w:pPr>
    </w:p>
    <w:p w:rsidR="00482D99" w:rsidRDefault="00482D99" w14:paraId="0D7E7C5F" w14:textId="77777777">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rsidR="00482D99" w:rsidRDefault="00482D99" w14:paraId="487613AA" w14:textId="77777777">
      <w:pPr>
        <w:pStyle w:val="guiazul"/>
        <w:ind w:left="360"/>
      </w:pPr>
    </w:p>
    <w:p w:rsidR="00482D99" w:rsidRDefault="00482D99" w14:paraId="74DD41B6" w14:textId="77777777">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rsidR="00482D99" w:rsidRDefault="00482D99" w14:paraId="672EE4F7" w14:textId="77777777">
      <w:pPr>
        <w:pStyle w:val="guiazul"/>
        <w:ind w:left="360"/>
      </w:pPr>
    </w:p>
    <w:p w:rsidR="00482D99" w:rsidRDefault="00482D99" w14:paraId="0D12CFB2" w14:textId="77777777">
      <w:pPr>
        <w:pStyle w:val="guiazul"/>
        <w:ind w:left="360"/>
      </w:pPr>
      <w:r>
        <w:t xml:space="preserve">El índice del documento es una tabla de contenido que </w:t>
      </w:r>
      <w:r w:rsidR="00213F48">
        <w:t xml:space="preserve">MS </w:t>
      </w:r>
      <w:r>
        <w:t>Word actualiza tomando como criterio los títulos del documento.</w:t>
      </w:r>
    </w:p>
    <w:p w:rsidR="00482D99" w:rsidP="00955525" w:rsidRDefault="00482D99" w14:paraId="75505D57" w14:textId="4BE026EC">
      <w:pPr>
        <w:pStyle w:val="guiazul"/>
        <w:ind w:left="360"/>
        <w:sectPr w:rsidR="00482D99">
          <w:headerReference w:type="first" r:id="rId15"/>
          <w:footerReference w:type="first" r:id="rId16"/>
          <w:pgSz w:w="11906" w:h="16838" w:orient="portrait"/>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rsidR="00482D99" w:rsidRDefault="00482D99" w14:paraId="2719CA45" w14:textId="77777777">
      <w:pPr>
        <w:pStyle w:val="Titulo1sinnumeracion"/>
        <w:numPr>
          <w:ilvl w:val="0"/>
          <w:numId w:val="0"/>
        </w:numPr>
      </w:pPr>
      <w:bookmarkStart w:name="_Toc33411057" w:id="2"/>
      <w:r>
        <w:t>Ficha del documento</w:t>
      </w:r>
      <w:bookmarkEnd w:id="2"/>
    </w:p>
    <w:p w:rsidR="00482D99" w:rsidRDefault="00482D99" w14:paraId="23716FB1" w14:textId="77777777"/>
    <w:p w:rsidR="00541BAB" w:rsidRDefault="00541BAB" w14:paraId="51D69CBC" w14:textId="77777777"/>
    <w:tbl>
      <w:tblPr>
        <w:tblW w:w="0" w:type="auto"/>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1E0" w:firstRow="1" w:lastRow="1" w:firstColumn="1" w:lastColumn="1" w:noHBand="0" w:noVBand="0"/>
      </w:tblPr>
      <w:tblGrid>
        <w:gridCol w:w="1217"/>
        <w:gridCol w:w="1078"/>
        <w:gridCol w:w="2968"/>
        <w:gridCol w:w="3231"/>
      </w:tblGrid>
      <w:tr w:rsidRPr="00541BAB" w:rsidR="001909B0" w14:paraId="23B6184F" w14:textId="77777777">
        <w:tc>
          <w:tcPr>
            <w:tcW w:w="1188" w:type="dxa"/>
            <w:shd w:val="clear" w:color="auto" w:fill="E6E6E6"/>
          </w:tcPr>
          <w:p w:rsidR="00541BAB" w:rsidRDefault="00541BAB" w14:paraId="3147C46B" w14:textId="77777777">
            <w:pPr>
              <w:jc w:val="center"/>
              <w:rPr>
                <w:b/>
              </w:rPr>
            </w:pPr>
            <w:r>
              <w:rPr>
                <w:b/>
              </w:rPr>
              <w:t>Fecha</w:t>
            </w:r>
          </w:p>
        </w:tc>
        <w:tc>
          <w:tcPr>
            <w:tcW w:w="1080" w:type="dxa"/>
            <w:shd w:val="clear" w:color="auto" w:fill="E6E6E6"/>
          </w:tcPr>
          <w:p w:rsidR="00541BAB" w:rsidRDefault="00541BAB" w14:paraId="29471AD5" w14:textId="77777777">
            <w:pPr>
              <w:jc w:val="center"/>
              <w:rPr>
                <w:b/>
              </w:rPr>
            </w:pPr>
            <w:r>
              <w:rPr>
                <w:b/>
              </w:rPr>
              <w:t>Revisión</w:t>
            </w:r>
          </w:p>
        </w:tc>
        <w:tc>
          <w:tcPr>
            <w:tcW w:w="3060" w:type="dxa"/>
            <w:shd w:val="clear" w:color="auto" w:fill="E6E6E6"/>
          </w:tcPr>
          <w:p w:rsidR="00541BAB" w:rsidRDefault="001A44AD" w14:paraId="27DD2EAE" w14:textId="77777777">
            <w:pPr>
              <w:jc w:val="center"/>
              <w:rPr>
                <w:b/>
              </w:rPr>
            </w:pPr>
            <w:r>
              <w:rPr>
                <w:b/>
              </w:rPr>
              <w:t>Autor</w:t>
            </w:r>
          </w:p>
        </w:tc>
        <w:tc>
          <w:tcPr>
            <w:tcW w:w="3316" w:type="dxa"/>
            <w:shd w:val="clear" w:color="auto" w:fill="E6E6E6"/>
          </w:tcPr>
          <w:p w:rsidR="00541BAB" w:rsidRDefault="001A44AD" w14:paraId="6B547FC2" w14:textId="77777777">
            <w:pPr>
              <w:jc w:val="center"/>
              <w:rPr>
                <w:b/>
              </w:rPr>
            </w:pPr>
            <w:r>
              <w:rPr>
                <w:b/>
              </w:rPr>
              <w:t xml:space="preserve">Verificado </w:t>
            </w:r>
            <w:proofErr w:type="spellStart"/>
            <w:r>
              <w:rPr>
                <w:b/>
              </w:rPr>
              <w:t>dep</w:t>
            </w:r>
            <w:proofErr w:type="spellEnd"/>
            <w:r>
              <w:rPr>
                <w:b/>
              </w:rPr>
              <w:t>. calidad.</w:t>
            </w:r>
          </w:p>
        </w:tc>
      </w:tr>
      <w:tr w:rsidR="00541BAB" w14:paraId="10C8B302" w14:textId="77777777">
        <w:trPr>
          <w:trHeight w:val="1134"/>
        </w:trPr>
        <w:tc>
          <w:tcPr>
            <w:tcW w:w="1188" w:type="dxa"/>
            <w:shd w:val="clear" w:color="auto" w:fill="auto"/>
            <w:vAlign w:val="center"/>
          </w:tcPr>
          <w:p w:rsidR="00541BAB" w:rsidP="001A44AD" w:rsidRDefault="00F83D40" w14:paraId="1BCF58A8" w14:textId="5E9B1228">
            <w:r>
              <w:t>18/03/2025</w:t>
            </w:r>
          </w:p>
        </w:tc>
        <w:tc>
          <w:tcPr>
            <w:tcW w:w="1080" w:type="dxa"/>
            <w:shd w:val="clear" w:color="auto" w:fill="auto"/>
            <w:vAlign w:val="center"/>
          </w:tcPr>
          <w:p w:rsidR="00541BAB" w:rsidP="001A44AD" w:rsidRDefault="00F83D40" w14:paraId="7C88E338" w14:textId="6F762386">
            <w:r>
              <w:t>1</w:t>
            </w:r>
          </w:p>
        </w:tc>
        <w:tc>
          <w:tcPr>
            <w:tcW w:w="3060" w:type="dxa"/>
            <w:shd w:val="clear" w:color="auto" w:fill="auto"/>
            <w:vAlign w:val="center"/>
          </w:tcPr>
          <w:p w:rsidR="00541BAB" w:rsidP="001A44AD" w:rsidRDefault="00F83D40" w14:paraId="6F466340" w14:textId="77777777">
            <w:r>
              <w:t>Yunely Sánchez Ruiz</w:t>
            </w:r>
          </w:p>
          <w:p w:rsidR="00F83D40" w:rsidP="001A44AD" w:rsidRDefault="00F83D40" w14:paraId="2A81D268" w14:textId="552ADD9A">
            <w:r>
              <w:t>Jacob Benjamín Luciano</w:t>
            </w:r>
          </w:p>
        </w:tc>
        <w:tc>
          <w:tcPr>
            <w:tcW w:w="3316" w:type="dxa"/>
            <w:shd w:val="clear" w:color="auto" w:fill="auto"/>
            <w:vAlign w:val="center"/>
          </w:tcPr>
          <w:p w:rsidR="00541BAB" w:rsidRDefault="00541BAB" w14:paraId="5171AB62" w14:textId="77777777">
            <w:pPr>
              <w:jc w:val="center"/>
            </w:pPr>
            <w:r>
              <w:fldChar w:fldCharType="begin"/>
            </w:r>
            <w:r>
              <w:instrText>MACROBUTTON NoMacro [</w:instrText>
            </w:r>
            <w:r w:rsidR="001A44AD">
              <w:rPr>
                <w:color w:val="0000FF"/>
              </w:rPr>
              <w:instrText>Firma o sello</w:instrText>
            </w:r>
            <w:r>
              <w:instrText>]</w:instrText>
            </w:r>
            <w:r>
              <w:fldChar w:fldCharType="end"/>
            </w:r>
          </w:p>
        </w:tc>
      </w:tr>
    </w:tbl>
    <w:p w:rsidR="00541BAB" w:rsidRDefault="00541BAB" w14:paraId="7E88167C" w14:textId="77777777"/>
    <w:p w:rsidR="00126F76" w:rsidRDefault="00126F76" w14:paraId="45D38D2E" w14:textId="77777777">
      <w:pPr>
        <w:pStyle w:val="Encabezado"/>
        <w:tabs>
          <w:tab w:val="clear" w:pos="4252"/>
          <w:tab w:val="clear" w:pos="8504"/>
        </w:tabs>
        <w:rPr>
          <w:rFonts w:cs="Arial"/>
          <w:lang w:val="fr-FR"/>
        </w:rPr>
      </w:pPr>
    </w:p>
    <w:p w:rsidR="00541BAB" w:rsidRDefault="00541BAB" w14:paraId="5FDBFA8C" w14:textId="77777777">
      <w:pPr>
        <w:pStyle w:val="Encabezado"/>
        <w:tabs>
          <w:tab w:val="clear" w:pos="4252"/>
          <w:tab w:val="clear" w:pos="8504"/>
        </w:tabs>
        <w:rPr>
          <w:rFonts w:cs="Arial"/>
          <w:lang w:val="fr-FR"/>
        </w:rPr>
      </w:pPr>
    </w:p>
    <w:p w:rsidR="00541BAB" w:rsidRDefault="00541BAB" w14:paraId="1527A8B9" w14:textId="77777777">
      <w:pPr>
        <w:pStyle w:val="Encabezado"/>
        <w:tabs>
          <w:tab w:val="clear" w:pos="4252"/>
          <w:tab w:val="clear" w:pos="8504"/>
        </w:tabs>
        <w:rPr>
          <w:rFonts w:cs="Arial"/>
          <w:lang w:val="fr-FR"/>
        </w:rPr>
      </w:pPr>
    </w:p>
    <w:p w:rsidR="00541BAB" w:rsidRDefault="00541BAB" w14:paraId="2D808F35" w14:textId="77777777">
      <w:pPr>
        <w:pStyle w:val="Encabezado"/>
        <w:tabs>
          <w:tab w:val="clear" w:pos="4252"/>
          <w:tab w:val="clear" w:pos="8504"/>
        </w:tabs>
        <w:rPr>
          <w:rFonts w:cs="Arial"/>
          <w:lang w:val="fr-FR"/>
        </w:rPr>
      </w:pPr>
    </w:p>
    <w:p w:rsidR="00541BAB" w:rsidRDefault="00541BAB" w14:paraId="3802C177" w14:textId="77777777">
      <w:pPr>
        <w:pStyle w:val="Encabezado"/>
        <w:tabs>
          <w:tab w:val="clear" w:pos="4252"/>
          <w:tab w:val="clear" w:pos="8504"/>
        </w:tabs>
        <w:rPr>
          <w:rFonts w:cs="Arial"/>
          <w:lang w:val="fr-FR"/>
        </w:rPr>
      </w:pPr>
    </w:p>
    <w:p w:rsidR="00541BAB" w:rsidRDefault="00541BAB" w14:paraId="5CC4CA92" w14:textId="77777777">
      <w:pPr>
        <w:pStyle w:val="Encabezado"/>
        <w:tabs>
          <w:tab w:val="clear" w:pos="4252"/>
          <w:tab w:val="clear" w:pos="8504"/>
        </w:tabs>
        <w:rPr>
          <w:rFonts w:cs="Arial"/>
          <w:lang w:val="fr-FR"/>
        </w:rPr>
      </w:pPr>
    </w:p>
    <w:p w:rsidR="00541BAB" w:rsidRDefault="00541BAB" w14:paraId="049C22CD" w14:textId="77777777">
      <w:pPr>
        <w:pStyle w:val="Encabezado"/>
        <w:tabs>
          <w:tab w:val="clear" w:pos="4252"/>
          <w:tab w:val="clear" w:pos="8504"/>
        </w:tabs>
        <w:rPr>
          <w:rFonts w:cs="Arial"/>
          <w:lang w:val="fr-FR"/>
        </w:rPr>
      </w:pPr>
    </w:p>
    <w:p w:rsidR="00541BAB" w:rsidRDefault="00541BAB" w14:paraId="74EFCB31" w14:textId="77777777">
      <w:pPr>
        <w:pStyle w:val="Encabezado"/>
        <w:tabs>
          <w:tab w:val="clear" w:pos="4252"/>
          <w:tab w:val="clear" w:pos="8504"/>
        </w:tabs>
        <w:rPr>
          <w:rFonts w:cs="Arial"/>
          <w:lang w:val="fr-FR"/>
        </w:rPr>
      </w:pPr>
    </w:p>
    <w:p w:rsidR="00126F76" w:rsidRDefault="00126F76" w14:paraId="2E5303E6" w14:textId="77777777">
      <w:pPr>
        <w:pStyle w:val="Encabezado"/>
        <w:tabs>
          <w:tab w:val="clear" w:pos="4252"/>
          <w:tab w:val="clear" w:pos="8504"/>
        </w:tabs>
        <w:rPr>
          <w:rFonts w:cs="Arial"/>
          <w:lang w:val="fr-FR"/>
        </w:rPr>
      </w:pPr>
    </w:p>
    <w:p w:rsidR="00126F76" w:rsidRDefault="00126F76" w14:paraId="41C95403" w14:textId="77777777">
      <w:pPr>
        <w:pStyle w:val="Encabezado"/>
        <w:tabs>
          <w:tab w:val="clear" w:pos="4252"/>
          <w:tab w:val="clear" w:pos="8504"/>
        </w:tabs>
        <w:rPr>
          <w:rFonts w:cs="Arial"/>
          <w:lang w:val="fr-FR"/>
        </w:rPr>
      </w:pPr>
    </w:p>
    <w:p w:rsidR="00126F76" w:rsidRDefault="00126F76" w14:paraId="63A8DF8A" w14:textId="77777777">
      <w:pPr>
        <w:pStyle w:val="Encabezado"/>
        <w:tabs>
          <w:tab w:val="clear" w:pos="4252"/>
          <w:tab w:val="clear" w:pos="8504"/>
        </w:tabs>
        <w:rPr>
          <w:rFonts w:cs="Arial"/>
          <w:lang w:val="fr-FR"/>
        </w:rPr>
      </w:pPr>
    </w:p>
    <w:p w:rsidR="00126F76" w:rsidRDefault="00126F76" w14:paraId="609492EA" w14:textId="77777777">
      <w:pPr>
        <w:pStyle w:val="Encabezado"/>
        <w:tabs>
          <w:tab w:val="clear" w:pos="4252"/>
          <w:tab w:val="clear" w:pos="8504"/>
        </w:tabs>
        <w:rPr>
          <w:rFonts w:cs="Arial"/>
          <w:lang w:val="fr-FR"/>
        </w:rPr>
      </w:pPr>
    </w:p>
    <w:p w:rsidR="00126F76" w:rsidRDefault="00126F76" w14:paraId="3ED4F66C" w14:textId="77777777">
      <w:pPr>
        <w:pStyle w:val="Encabezado"/>
        <w:tabs>
          <w:tab w:val="clear" w:pos="4252"/>
          <w:tab w:val="clear" w:pos="8504"/>
        </w:tabs>
        <w:rPr>
          <w:rFonts w:cs="Arial"/>
          <w:lang w:val="fr-FR"/>
        </w:rPr>
      </w:pPr>
    </w:p>
    <w:p w:rsidRPr="00126F76" w:rsidR="00126F76" w:rsidRDefault="00126F76" w14:paraId="0AFE57CB" w14:textId="77777777">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Pr="00126F76" w:rsidR="00126F76" w:rsidRDefault="00126F76" w14:paraId="5A7AAFF5" w14:textId="77777777">
      <w:pPr>
        <w:pStyle w:val="Encabezado"/>
        <w:tabs>
          <w:tab w:val="clear" w:pos="4252"/>
          <w:tab w:val="clear" w:pos="8504"/>
        </w:tabs>
        <w:rPr>
          <w:rFonts w:cs="Aria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41"/>
        <w:gridCol w:w="4253"/>
      </w:tblGrid>
      <w:tr w:rsidR="00126F76" w14:paraId="61337AEF" w14:textId="77777777">
        <w:trPr>
          <w:jc w:val="center"/>
        </w:trPr>
        <w:tc>
          <w:tcPr>
            <w:tcW w:w="4322" w:type="dxa"/>
            <w:shd w:val="clear" w:color="auto" w:fill="auto"/>
          </w:tcPr>
          <w:p w:rsidR="00126F76" w:rsidRDefault="00126F76" w14:paraId="2FBD2019" w14:textId="77777777">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shd w:val="clear" w:color="auto" w:fill="auto"/>
          </w:tcPr>
          <w:p w:rsidR="00126F76" w:rsidRDefault="00126F76" w14:paraId="05852D9C" w14:textId="77777777">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46C9198" w14:textId="77777777">
        <w:trPr>
          <w:jc w:val="center"/>
        </w:trPr>
        <w:tc>
          <w:tcPr>
            <w:tcW w:w="4322" w:type="dxa"/>
            <w:shd w:val="clear" w:color="auto" w:fill="auto"/>
          </w:tcPr>
          <w:p w:rsidR="00126F76" w:rsidRDefault="00126F76" w14:paraId="0F0004AF" w14:textId="77777777">
            <w:pPr>
              <w:pStyle w:val="Encabezado"/>
              <w:tabs>
                <w:tab w:val="clear" w:pos="4252"/>
                <w:tab w:val="clear" w:pos="8504"/>
              </w:tabs>
              <w:rPr>
                <w:rFonts w:cs="Arial"/>
                <w:lang w:val="fr-FR"/>
              </w:rPr>
            </w:pPr>
          </w:p>
        </w:tc>
        <w:tc>
          <w:tcPr>
            <w:tcW w:w="4322" w:type="dxa"/>
            <w:shd w:val="clear" w:color="auto" w:fill="auto"/>
          </w:tcPr>
          <w:p w:rsidR="00126F76" w:rsidRDefault="00126F76" w14:paraId="0EC06998" w14:textId="77777777">
            <w:pPr>
              <w:pStyle w:val="Encabezado"/>
              <w:tabs>
                <w:tab w:val="clear" w:pos="4252"/>
                <w:tab w:val="clear" w:pos="8504"/>
              </w:tabs>
              <w:rPr>
                <w:rFonts w:cs="Arial"/>
                <w:lang w:val="fr-FR"/>
              </w:rPr>
            </w:pPr>
          </w:p>
          <w:p w:rsidR="00126F76" w:rsidRDefault="00126F76" w14:paraId="069FB2A8" w14:textId="77777777">
            <w:pPr>
              <w:pStyle w:val="Encabezado"/>
              <w:tabs>
                <w:tab w:val="clear" w:pos="4252"/>
                <w:tab w:val="clear" w:pos="8504"/>
              </w:tabs>
              <w:rPr>
                <w:rFonts w:cs="Arial"/>
                <w:lang w:val="fr-FR"/>
              </w:rPr>
            </w:pPr>
          </w:p>
          <w:p w:rsidR="00126F76" w:rsidRDefault="00126F76" w14:paraId="3795809E" w14:textId="77777777">
            <w:pPr>
              <w:pStyle w:val="Encabezado"/>
              <w:tabs>
                <w:tab w:val="clear" w:pos="4252"/>
                <w:tab w:val="clear" w:pos="8504"/>
              </w:tabs>
              <w:rPr>
                <w:rFonts w:cs="Arial"/>
                <w:lang w:val="fr-FR"/>
              </w:rPr>
            </w:pPr>
          </w:p>
          <w:p w:rsidR="00126F76" w:rsidRDefault="00126F76" w14:paraId="7D73FFF7" w14:textId="77777777">
            <w:pPr>
              <w:pStyle w:val="Encabezado"/>
              <w:tabs>
                <w:tab w:val="clear" w:pos="4252"/>
                <w:tab w:val="clear" w:pos="8504"/>
              </w:tabs>
              <w:rPr>
                <w:rFonts w:cs="Arial"/>
                <w:lang w:val="fr-FR"/>
              </w:rPr>
            </w:pPr>
          </w:p>
          <w:p w:rsidR="00541BAB" w:rsidRDefault="00541BAB" w14:paraId="662FAD60" w14:textId="77777777">
            <w:pPr>
              <w:pStyle w:val="Encabezado"/>
              <w:tabs>
                <w:tab w:val="clear" w:pos="4252"/>
                <w:tab w:val="clear" w:pos="8504"/>
              </w:tabs>
              <w:rPr>
                <w:rFonts w:cs="Arial"/>
                <w:lang w:val="fr-FR"/>
              </w:rPr>
            </w:pPr>
          </w:p>
          <w:p w:rsidR="00126F76" w:rsidRDefault="00126F76" w14:paraId="4E1B2573" w14:textId="77777777">
            <w:pPr>
              <w:pStyle w:val="Encabezado"/>
              <w:tabs>
                <w:tab w:val="clear" w:pos="4252"/>
                <w:tab w:val="clear" w:pos="8504"/>
              </w:tabs>
              <w:rPr>
                <w:rFonts w:cs="Arial"/>
                <w:lang w:val="fr-FR"/>
              </w:rPr>
            </w:pPr>
          </w:p>
          <w:p w:rsidR="00126F76" w:rsidRDefault="00126F76" w14:paraId="027883FF" w14:textId="77777777">
            <w:pPr>
              <w:pStyle w:val="Encabezado"/>
              <w:tabs>
                <w:tab w:val="clear" w:pos="4252"/>
                <w:tab w:val="clear" w:pos="8504"/>
              </w:tabs>
              <w:rPr>
                <w:rFonts w:cs="Arial"/>
                <w:lang w:val="fr-FR"/>
              </w:rPr>
            </w:pPr>
          </w:p>
        </w:tc>
      </w:tr>
      <w:tr w:rsidRPr="00F83D40" w:rsidR="00126F76" w14:paraId="3118CE13" w14:textId="77777777">
        <w:trPr>
          <w:jc w:val="center"/>
        </w:trPr>
        <w:tc>
          <w:tcPr>
            <w:tcW w:w="4322" w:type="dxa"/>
            <w:shd w:val="clear" w:color="auto" w:fill="auto"/>
          </w:tcPr>
          <w:p w:rsidR="00126F76" w:rsidRDefault="00126F76" w14:paraId="341A6AC2" w14:textId="097F0646">
            <w:pPr>
              <w:pStyle w:val="Encabezado"/>
              <w:tabs>
                <w:tab w:val="clear" w:pos="4252"/>
                <w:tab w:val="clear" w:pos="8504"/>
              </w:tabs>
              <w:rPr>
                <w:rFonts w:cs="Arial"/>
              </w:rPr>
            </w:pPr>
            <w:r>
              <w:rPr>
                <w:rFonts w:cs="Arial"/>
              </w:rPr>
              <w:t xml:space="preserve">Fdo. D. </w:t>
            </w:r>
            <w:r w:rsidR="00F83D40">
              <w:t xml:space="preserve">Carlos Pichardo </w:t>
            </w:r>
            <w:proofErr w:type="spellStart"/>
            <w:r w:rsidR="00F83D40">
              <w:t>Viuque</w:t>
            </w:r>
            <w:proofErr w:type="spellEnd"/>
          </w:p>
        </w:tc>
        <w:tc>
          <w:tcPr>
            <w:tcW w:w="4322" w:type="dxa"/>
            <w:shd w:val="clear" w:color="auto" w:fill="auto"/>
          </w:tcPr>
          <w:p w:rsidR="00126F76" w:rsidRDefault="00126F76" w14:paraId="19968FF5" w14:textId="5E635698">
            <w:pPr>
              <w:pStyle w:val="Encabezado"/>
              <w:tabs>
                <w:tab w:val="clear" w:pos="4252"/>
                <w:tab w:val="clear" w:pos="8504"/>
              </w:tabs>
              <w:rPr>
                <w:lang w:val="es-DO"/>
              </w:rPr>
            </w:pPr>
            <w:r w:rsidRPr="00F83D40">
              <w:rPr>
                <w:rFonts w:cs="Arial"/>
                <w:lang w:val="es-DO"/>
              </w:rPr>
              <w:t xml:space="preserve">Fdo. D. </w:t>
            </w:r>
            <w:r w:rsidRPr="00F83D40" w:rsidR="00F83D40">
              <w:rPr>
                <w:lang w:val="es-DO"/>
              </w:rPr>
              <w:t>Yunely Sá</w:t>
            </w:r>
            <w:r w:rsidR="00F83D40">
              <w:rPr>
                <w:lang w:val="es-DO"/>
              </w:rPr>
              <w:t>nchez Ruiz</w:t>
            </w:r>
          </w:p>
          <w:p w:rsidRPr="00F83D40" w:rsidR="00F83D40" w:rsidRDefault="00F83D40" w14:paraId="747E6C97" w14:textId="30898935">
            <w:pPr>
              <w:pStyle w:val="Encabezado"/>
              <w:tabs>
                <w:tab w:val="clear" w:pos="4252"/>
                <w:tab w:val="clear" w:pos="8504"/>
              </w:tabs>
              <w:rPr>
                <w:rFonts w:cs="Arial"/>
                <w:lang w:val="es-DO"/>
              </w:rPr>
            </w:pPr>
            <w:r>
              <w:rPr>
                <w:rFonts w:cs="Arial"/>
                <w:lang w:val="es-DO"/>
              </w:rPr>
              <w:t>Fdo. D. Jacob Benjamín Luciano</w:t>
            </w:r>
          </w:p>
        </w:tc>
      </w:tr>
    </w:tbl>
    <w:p w:rsidRPr="00F83D40" w:rsidR="00126F76" w:rsidRDefault="00126F76" w14:paraId="1FA67410" w14:textId="77777777">
      <w:pPr>
        <w:pStyle w:val="Encabezado"/>
        <w:tabs>
          <w:tab w:val="clear" w:pos="4252"/>
          <w:tab w:val="clear" w:pos="8504"/>
        </w:tabs>
        <w:rPr>
          <w:rFonts w:cs="Arial"/>
          <w:lang w:val="es-DO"/>
        </w:rPr>
      </w:pPr>
    </w:p>
    <w:p w:rsidRPr="00F83D40" w:rsidR="00126F76" w:rsidRDefault="00126F76" w14:paraId="4FBF5663" w14:textId="77777777">
      <w:pPr>
        <w:pStyle w:val="Encabezado"/>
        <w:tabs>
          <w:tab w:val="clear" w:pos="4252"/>
          <w:tab w:val="clear" w:pos="8504"/>
        </w:tabs>
        <w:rPr>
          <w:rFonts w:cs="Arial"/>
          <w:lang w:val="es-DO"/>
        </w:rPr>
      </w:pPr>
    </w:p>
    <w:p w:rsidRPr="00F83D40" w:rsidR="00126F76" w:rsidRDefault="00126F76" w14:paraId="7A62063A" w14:textId="77777777">
      <w:pPr>
        <w:pStyle w:val="Encabezado"/>
        <w:tabs>
          <w:tab w:val="clear" w:pos="4252"/>
          <w:tab w:val="clear" w:pos="8504"/>
        </w:tabs>
        <w:rPr>
          <w:rFonts w:cs="Arial"/>
          <w:lang w:val="es-DO"/>
        </w:rPr>
      </w:pPr>
    </w:p>
    <w:p w:rsidRPr="00F83D40" w:rsidR="00482D99" w:rsidRDefault="00482D99" w14:paraId="1D95DF5A" w14:textId="77777777">
      <w:pPr>
        <w:pStyle w:val="Encabezado"/>
        <w:tabs>
          <w:tab w:val="clear" w:pos="4252"/>
          <w:tab w:val="clear" w:pos="8504"/>
        </w:tabs>
        <w:rPr>
          <w:lang w:val="es-DO"/>
        </w:rPr>
      </w:pPr>
    </w:p>
    <w:p w:rsidRPr="00F83D40" w:rsidR="00482D99" w:rsidRDefault="00482D99" w14:paraId="19A631FA" w14:textId="77777777">
      <w:pPr>
        <w:rPr>
          <w:lang w:val="es-DO"/>
        </w:rPr>
      </w:pPr>
    </w:p>
    <w:p w:rsidRPr="00F83D40" w:rsidR="00482D99" w:rsidRDefault="00482D99" w14:paraId="17D7F2BA" w14:textId="77777777">
      <w:pPr>
        <w:rPr>
          <w:lang w:val="es-DO"/>
        </w:rPr>
      </w:pPr>
    </w:p>
    <w:p w:rsidRPr="00F83D40" w:rsidR="00482D99" w:rsidRDefault="00482D99" w14:paraId="5287982B" w14:textId="77777777">
      <w:pPr>
        <w:rPr>
          <w:lang w:val="es-DO"/>
        </w:rPr>
      </w:pPr>
    </w:p>
    <w:p w:rsidRPr="00F83D40" w:rsidR="00482D99" w:rsidRDefault="00482D99" w14:paraId="36E59837" w14:textId="77777777">
      <w:pPr>
        <w:rPr>
          <w:lang w:val="es-DO"/>
        </w:rPr>
        <w:sectPr w:rsidRPr="00F83D40" w:rsidR="00482D99">
          <w:headerReference w:type="default" r:id="rId17"/>
          <w:headerReference w:type="first" r:id="rId18"/>
          <w:footerReference w:type="first" r:id="rId19"/>
          <w:pgSz w:w="11906" w:h="16838" w:orient="portrait"/>
          <w:pgMar w:top="1417" w:right="1701" w:bottom="1417" w:left="1701" w:header="708" w:footer="708" w:gutter="0"/>
          <w:cols w:space="708"/>
          <w:titlePg/>
          <w:docGrid w:linePitch="360"/>
        </w:sectPr>
      </w:pPr>
    </w:p>
    <w:p w:rsidR="00482D99" w:rsidRDefault="00482D99" w14:paraId="210D53B8" w14:textId="77777777">
      <w:pPr>
        <w:pStyle w:val="Titulo1sinnumeracion"/>
        <w:numPr>
          <w:ilvl w:val="0"/>
          <w:numId w:val="0"/>
        </w:numPr>
      </w:pPr>
      <w:bookmarkStart w:name="_Toc33411058" w:id="3"/>
      <w:r>
        <w:t>Contenido</w:t>
      </w:r>
      <w:bookmarkEnd w:id="3"/>
    </w:p>
    <w:p w:rsidR="00482D99" w:rsidRDefault="00482D99" w14:paraId="1751763D" w14:textId="37542EF0">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history="1" w:anchor="_Toc33411057">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rsidR="00482D99" w:rsidRDefault="00482D99" w14:paraId="2B31C513" w14:textId="303B2C1E">
      <w:pPr>
        <w:pStyle w:val="TDC1"/>
        <w:tabs>
          <w:tab w:val="right" w:pos="8494"/>
        </w:tabs>
        <w:rPr>
          <w:rFonts w:ascii="Times New Roman" w:hAnsi="Times New Roman"/>
          <w:b w:val="0"/>
          <w:bCs w:val="0"/>
          <w:caps w:val="0"/>
          <w:noProof/>
          <w:sz w:val="24"/>
          <w:szCs w:val="24"/>
        </w:rPr>
      </w:pPr>
      <w:hyperlink w:history="1" w:anchor="_Toc33411058">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rsidR="00482D99" w:rsidRDefault="00482D99" w14:paraId="2F62253F" w14:textId="62A628CA">
      <w:pPr>
        <w:pStyle w:val="TDC1"/>
        <w:tabs>
          <w:tab w:val="left" w:pos="480"/>
          <w:tab w:val="right" w:pos="8494"/>
        </w:tabs>
        <w:rPr>
          <w:rFonts w:ascii="Times New Roman" w:hAnsi="Times New Roman"/>
          <w:b w:val="0"/>
          <w:bCs w:val="0"/>
          <w:caps w:val="0"/>
          <w:noProof/>
          <w:sz w:val="24"/>
          <w:szCs w:val="24"/>
        </w:rPr>
      </w:pPr>
      <w:hyperlink w:history="1" w:anchor="_Toc33411059">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rsidR="00482D99" w:rsidRDefault="00482D99" w14:paraId="633BB654" w14:textId="5DCEE865">
      <w:pPr>
        <w:pStyle w:val="TDC2"/>
        <w:tabs>
          <w:tab w:val="left" w:pos="720"/>
          <w:tab w:val="right" w:pos="8494"/>
        </w:tabs>
        <w:rPr>
          <w:rFonts w:ascii="Times New Roman" w:hAnsi="Times New Roman"/>
          <w:b w:val="0"/>
          <w:bCs w:val="0"/>
          <w:noProof/>
          <w:sz w:val="24"/>
        </w:rPr>
      </w:pPr>
      <w:hyperlink w:history="1" w:anchor="_Toc33411060">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rsidR="00482D99" w:rsidRDefault="00482D99" w14:paraId="04CEA98F" w14:textId="204F9A77">
      <w:pPr>
        <w:pStyle w:val="TDC2"/>
        <w:tabs>
          <w:tab w:val="left" w:pos="720"/>
          <w:tab w:val="right" w:pos="8494"/>
        </w:tabs>
        <w:rPr>
          <w:rFonts w:ascii="Times New Roman" w:hAnsi="Times New Roman"/>
          <w:b w:val="0"/>
          <w:bCs w:val="0"/>
          <w:noProof/>
          <w:sz w:val="24"/>
        </w:rPr>
      </w:pPr>
      <w:hyperlink w:history="1" w:anchor="_Toc3341106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rsidR="00482D99" w:rsidRDefault="00482D99" w14:paraId="074B7BCA" w14:textId="0636E837">
      <w:pPr>
        <w:pStyle w:val="TDC2"/>
        <w:tabs>
          <w:tab w:val="left" w:pos="720"/>
          <w:tab w:val="right" w:pos="8494"/>
        </w:tabs>
        <w:rPr>
          <w:rFonts w:ascii="Times New Roman" w:hAnsi="Times New Roman"/>
          <w:b w:val="0"/>
          <w:bCs w:val="0"/>
          <w:noProof/>
          <w:sz w:val="24"/>
        </w:rPr>
      </w:pPr>
      <w:hyperlink w:history="1" w:anchor="_Toc33411062">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rsidR="00482D99" w:rsidRDefault="00482D99" w14:paraId="75D8A7A1" w14:textId="0FAD71A3">
      <w:pPr>
        <w:pStyle w:val="TDC2"/>
        <w:tabs>
          <w:tab w:val="left" w:pos="720"/>
          <w:tab w:val="right" w:pos="8494"/>
        </w:tabs>
        <w:rPr>
          <w:rFonts w:ascii="Times New Roman" w:hAnsi="Times New Roman"/>
          <w:b w:val="0"/>
          <w:bCs w:val="0"/>
          <w:noProof/>
          <w:sz w:val="24"/>
        </w:rPr>
      </w:pPr>
      <w:hyperlink w:history="1" w:anchor="_Toc33411063">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rsidR="00482D99" w:rsidRDefault="00482D99" w14:paraId="13A3D4FC" w14:textId="2529CF09">
      <w:pPr>
        <w:pStyle w:val="TDC2"/>
        <w:tabs>
          <w:tab w:val="left" w:pos="720"/>
          <w:tab w:val="right" w:pos="8494"/>
        </w:tabs>
        <w:rPr>
          <w:rFonts w:ascii="Times New Roman" w:hAnsi="Times New Roman"/>
          <w:b w:val="0"/>
          <w:bCs w:val="0"/>
          <w:noProof/>
          <w:sz w:val="24"/>
        </w:rPr>
      </w:pPr>
      <w:hyperlink w:history="1" w:anchor="_Toc33411064">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rsidR="00482D99" w:rsidRDefault="00482D99" w14:paraId="0F2E8704" w14:textId="03DD1B1A">
      <w:pPr>
        <w:pStyle w:val="TDC2"/>
        <w:tabs>
          <w:tab w:val="left" w:pos="720"/>
          <w:tab w:val="right" w:pos="8494"/>
        </w:tabs>
        <w:rPr>
          <w:rFonts w:ascii="Times New Roman" w:hAnsi="Times New Roman"/>
          <w:b w:val="0"/>
          <w:bCs w:val="0"/>
          <w:noProof/>
          <w:sz w:val="24"/>
        </w:rPr>
      </w:pPr>
      <w:hyperlink w:history="1" w:anchor="_Toc33411065">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rsidR="00482D99" w:rsidRDefault="00482D99" w14:paraId="06FE522A" w14:textId="52C92977">
      <w:pPr>
        <w:pStyle w:val="TDC1"/>
        <w:tabs>
          <w:tab w:val="left" w:pos="480"/>
          <w:tab w:val="right" w:pos="8494"/>
        </w:tabs>
        <w:rPr>
          <w:rFonts w:ascii="Times New Roman" w:hAnsi="Times New Roman"/>
          <w:b w:val="0"/>
          <w:bCs w:val="0"/>
          <w:caps w:val="0"/>
          <w:noProof/>
          <w:sz w:val="24"/>
          <w:szCs w:val="24"/>
        </w:rPr>
      </w:pPr>
      <w:hyperlink w:history="1" w:anchor="_Toc33411066">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rsidR="00482D99" w:rsidRDefault="00482D99" w14:paraId="65A2C117" w14:textId="1CE9ADC6">
      <w:pPr>
        <w:pStyle w:val="TDC2"/>
        <w:tabs>
          <w:tab w:val="left" w:pos="720"/>
          <w:tab w:val="right" w:pos="8494"/>
        </w:tabs>
        <w:rPr>
          <w:rFonts w:ascii="Times New Roman" w:hAnsi="Times New Roman"/>
          <w:b w:val="0"/>
          <w:bCs w:val="0"/>
          <w:noProof/>
          <w:sz w:val="24"/>
        </w:rPr>
      </w:pPr>
      <w:hyperlink w:history="1" w:anchor="_Toc33411067">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rsidR="00482D99" w:rsidRDefault="00482D99" w14:paraId="2FD67329" w14:textId="124AB73C">
      <w:pPr>
        <w:pStyle w:val="TDC2"/>
        <w:tabs>
          <w:tab w:val="left" w:pos="720"/>
          <w:tab w:val="right" w:pos="8494"/>
        </w:tabs>
        <w:rPr>
          <w:rFonts w:ascii="Times New Roman" w:hAnsi="Times New Roman"/>
          <w:b w:val="0"/>
          <w:bCs w:val="0"/>
          <w:noProof/>
          <w:sz w:val="24"/>
        </w:rPr>
      </w:pPr>
      <w:hyperlink w:history="1" w:anchor="_Toc33411068">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rsidR="00482D99" w:rsidRDefault="00482D99" w14:paraId="510CC3A3" w14:textId="3C5904B1">
      <w:pPr>
        <w:pStyle w:val="TDC2"/>
        <w:tabs>
          <w:tab w:val="left" w:pos="720"/>
          <w:tab w:val="right" w:pos="8494"/>
        </w:tabs>
        <w:rPr>
          <w:rFonts w:ascii="Times New Roman" w:hAnsi="Times New Roman"/>
          <w:b w:val="0"/>
          <w:bCs w:val="0"/>
          <w:noProof/>
          <w:sz w:val="24"/>
        </w:rPr>
      </w:pPr>
      <w:hyperlink w:history="1" w:anchor="_Toc33411069">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rsidR="00482D99" w:rsidRDefault="00482D99" w14:paraId="71BA1296" w14:textId="66F3D530">
      <w:pPr>
        <w:pStyle w:val="TDC2"/>
        <w:tabs>
          <w:tab w:val="left" w:pos="720"/>
          <w:tab w:val="right" w:pos="8494"/>
        </w:tabs>
        <w:rPr>
          <w:rFonts w:ascii="Times New Roman" w:hAnsi="Times New Roman"/>
          <w:b w:val="0"/>
          <w:bCs w:val="0"/>
          <w:noProof/>
          <w:sz w:val="24"/>
        </w:rPr>
      </w:pPr>
      <w:hyperlink w:history="1" w:anchor="_Toc33411070">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rsidR="00482D99" w:rsidRDefault="00482D99" w14:paraId="0A68048C" w14:textId="31D3F906">
      <w:pPr>
        <w:pStyle w:val="TDC2"/>
        <w:tabs>
          <w:tab w:val="left" w:pos="720"/>
          <w:tab w:val="right" w:pos="8494"/>
        </w:tabs>
        <w:rPr>
          <w:rFonts w:ascii="Times New Roman" w:hAnsi="Times New Roman"/>
          <w:b w:val="0"/>
          <w:bCs w:val="0"/>
          <w:noProof/>
          <w:sz w:val="24"/>
        </w:rPr>
      </w:pPr>
      <w:hyperlink w:history="1" w:anchor="_Toc3341107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rsidR="00482D99" w:rsidRDefault="00482D99" w14:paraId="538332AB" w14:textId="5D01074F">
      <w:pPr>
        <w:pStyle w:val="TDC2"/>
        <w:tabs>
          <w:tab w:val="left" w:pos="720"/>
          <w:tab w:val="right" w:pos="8494"/>
        </w:tabs>
        <w:rPr>
          <w:rFonts w:ascii="Times New Roman" w:hAnsi="Times New Roman"/>
          <w:b w:val="0"/>
          <w:bCs w:val="0"/>
          <w:noProof/>
          <w:sz w:val="24"/>
        </w:rPr>
      </w:pPr>
      <w:hyperlink w:history="1" w:anchor="_Toc33411072">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rsidR="00482D99" w:rsidRDefault="00482D99" w14:paraId="6B3BB2B8" w14:textId="1FD3BC0E">
      <w:pPr>
        <w:pStyle w:val="TDC1"/>
        <w:tabs>
          <w:tab w:val="left" w:pos="480"/>
          <w:tab w:val="right" w:pos="8494"/>
        </w:tabs>
        <w:rPr>
          <w:rFonts w:ascii="Times New Roman" w:hAnsi="Times New Roman"/>
          <w:b w:val="0"/>
          <w:bCs w:val="0"/>
          <w:caps w:val="0"/>
          <w:noProof/>
          <w:sz w:val="24"/>
          <w:szCs w:val="24"/>
        </w:rPr>
      </w:pPr>
      <w:hyperlink w:history="1" w:anchor="_Toc33411073">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rsidR="00482D99" w:rsidRDefault="00482D99" w14:paraId="6C442C8F" w14:textId="3733A2B3">
      <w:pPr>
        <w:pStyle w:val="TDC2"/>
        <w:tabs>
          <w:tab w:val="left" w:pos="720"/>
          <w:tab w:val="right" w:pos="8494"/>
        </w:tabs>
        <w:rPr>
          <w:rFonts w:ascii="Times New Roman" w:hAnsi="Times New Roman"/>
          <w:b w:val="0"/>
          <w:bCs w:val="0"/>
          <w:noProof/>
          <w:sz w:val="24"/>
        </w:rPr>
      </w:pPr>
      <w:hyperlink w:history="1" w:anchor="_Toc33411074">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rsidR="00482D99" w:rsidRDefault="00482D99" w14:paraId="0E6E6390" w14:textId="2C5E5133">
      <w:pPr>
        <w:pStyle w:val="TDC3"/>
        <w:tabs>
          <w:tab w:val="left" w:pos="960"/>
          <w:tab w:val="right" w:pos="8494"/>
        </w:tabs>
        <w:rPr>
          <w:rFonts w:ascii="Times New Roman" w:hAnsi="Times New Roman"/>
          <w:noProof/>
          <w:sz w:val="24"/>
        </w:rPr>
      </w:pPr>
      <w:hyperlink w:history="1" w:anchor="_Toc33411075">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rsidR="00482D99" w:rsidRDefault="00482D99" w14:paraId="3BEE374C" w14:textId="5EDF9793">
      <w:pPr>
        <w:pStyle w:val="TDC3"/>
        <w:tabs>
          <w:tab w:val="left" w:pos="960"/>
          <w:tab w:val="right" w:pos="8494"/>
        </w:tabs>
        <w:rPr>
          <w:rFonts w:ascii="Times New Roman" w:hAnsi="Times New Roman"/>
          <w:noProof/>
          <w:sz w:val="24"/>
        </w:rPr>
      </w:pPr>
      <w:hyperlink w:history="1" w:anchor="_Toc33411076">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rsidR="00482D99" w:rsidRDefault="00482D99" w14:paraId="3CCC29FD" w14:textId="5FFC27FE">
      <w:pPr>
        <w:pStyle w:val="TDC3"/>
        <w:tabs>
          <w:tab w:val="left" w:pos="960"/>
          <w:tab w:val="right" w:pos="8494"/>
        </w:tabs>
        <w:rPr>
          <w:rFonts w:ascii="Times New Roman" w:hAnsi="Times New Roman"/>
          <w:noProof/>
          <w:sz w:val="24"/>
        </w:rPr>
      </w:pPr>
      <w:hyperlink w:history="1" w:anchor="_Toc33411077">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rsidR="00482D99" w:rsidRDefault="00482D99" w14:paraId="7F739E68" w14:textId="2B735B4D">
      <w:pPr>
        <w:pStyle w:val="TDC3"/>
        <w:tabs>
          <w:tab w:val="left" w:pos="960"/>
          <w:tab w:val="right" w:pos="8494"/>
        </w:tabs>
        <w:rPr>
          <w:rFonts w:ascii="Times New Roman" w:hAnsi="Times New Roman"/>
          <w:noProof/>
          <w:sz w:val="24"/>
        </w:rPr>
      </w:pPr>
      <w:hyperlink w:history="1" w:anchor="_Toc33411078">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rsidR="00482D99" w:rsidRDefault="00482D99" w14:paraId="1190F146" w14:textId="3D30D61B">
      <w:pPr>
        <w:pStyle w:val="TDC2"/>
        <w:tabs>
          <w:tab w:val="left" w:pos="720"/>
          <w:tab w:val="right" w:pos="8494"/>
        </w:tabs>
        <w:rPr>
          <w:rFonts w:ascii="Times New Roman" w:hAnsi="Times New Roman"/>
          <w:b w:val="0"/>
          <w:bCs w:val="0"/>
          <w:noProof/>
          <w:sz w:val="24"/>
        </w:rPr>
      </w:pPr>
      <w:hyperlink w:history="1" w:anchor="_Toc33411079">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rsidR="00482D99" w:rsidRDefault="00482D99" w14:paraId="0084B6B7" w14:textId="3793F258">
      <w:pPr>
        <w:pStyle w:val="TDC3"/>
        <w:tabs>
          <w:tab w:val="left" w:pos="960"/>
          <w:tab w:val="right" w:pos="8494"/>
        </w:tabs>
        <w:rPr>
          <w:rFonts w:ascii="Times New Roman" w:hAnsi="Times New Roman"/>
          <w:noProof/>
          <w:sz w:val="24"/>
        </w:rPr>
      </w:pPr>
      <w:hyperlink w:history="1" w:anchor="_Toc33411080">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rsidR="00482D99" w:rsidRDefault="00482D99" w14:paraId="7E624B5D" w14:textId="3CE0F154">
      <w:pPr>
        <w:pStyle w:val="TDC3"/>
        <w:tabs>
          <w:tab w:val="left" w:pos="960"/>
          <w:tab w:val="right" w:pos="8494"/>
        </w:tabs>
        <w:rPr>
          <w:rFonts w:ascii="Times New Roman" w:hAnsi="Times New Roman"/>
          <w:noProof/>
          <w:sz w:val="24"/>
        </w:rPr>
      </w:pPr>
      <w:hyperlink w:history="1" w:anchor="_Toc3341108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rsidR="00482D99" w:rsidRDefault="00482D99" w14:paraId="1BF23A88" w14:textId="65071A4F">
      <w:pPr>
        <w:pStyle w:val="TDC3"/>
        <w:tabs>
          <w:tab w:val="left" w:pos="960"/>
          <w:tab w:val="right" w:pos="8494"/>
        </w:tabs>
        <w:rPr>
          <w:rFonts w:ascii="Times New Roman" w:hAnsi="Times New Roman"/>
          <w:noProof/>
          <w:sz w:val="24"/>
        </w:rPr>
      </w:pPr>
      <w:hyperlink w:history="1" w:anchor="_Toc33411082">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rsidR="00482D99" w:rsidRDefault="00482D99" w14:paraId="36BC2948" w14:textId="182F0992">
      <w:pPr>
        <w:pStyle w:val="TDC3"/>
        <w:tabs>
          <w:tab w:val="left" w:pos="960"/>
          <w:tab w:val="right" w:pos="8494"/>
        </w:tabs>
        <w:rPr>
          <w:rFonts w:ascii="Times New Roman" w:hAnsi="Times New Roman"/>
          <w:noProof/>
          <w:sz w:val="24"/>
        </w:rPr>
      </w:pPr>
      <w:hyperlink w:history="1" w:anchor="_Toc33411083">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rsidR="00482D99" w:rsidRDefault="00482D99" w14:paraId="6B8879A2" w14:textId="05C593EE">
      <w:pPr>
        <w:pStyle w:val="TDC2"/>
        <w:tabs>
          <w:tab w:val="left" w:pos="720"/>
          <w:tab w:val="right" w:pos="8494"/>
        </w:tabs>
        <w:rPr>
          <w:rFonts w:ascii="Times New Roman" w:hAnsi="Times New Roman"/>
          <w:b w:val="0"/>
          <w:bCs w:val="0"/>
          <w:noProof/>
          <w:sz w:val="24"/>
        </w:rPr>
      </w:pPr>
      <w:hyperlink w:history="1" w:anchor="_Toc33411084">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rsidR="00482D99" w:rsidRDefault="00482D99" w14:paraId="6DAF2AD1" w14:textId="3E79C2DE">
      <w:pPr>
        <w:pStyle w:val="TDC3"/>
        <w:tabs>
          <w:tab w:val="left" w:pos="960"/>
          <w:tab w:val="right" w:pos="8494"/>
        </w:tabs>
        <w:rPr>
          <w:rFonts w:ascii="Times New Roman" w:hAnsi="Times New Roman"/>
          <w:noProof/>
          <w:sz w:val="24"/>
        </w:rPr>
      </w:pPr>
      <w:hyperlink w:history="1" w:anchor="_Toc33411085">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rsidR="00482D99" w:rsidRDefault="00482D99" w14:paraId="740A9493" w14:textId="7FAF8D0A">
      <w:pPr>
        <w:pStyle w:val="TDC3"/>
        <w:tabs>
          <w:tab w:val="left" w:pos="960"/>
          <w:tab w:val="right" w:pos="8494"/>
        </w:tabs>
        <w:rPr>
          <w:rFonts w:ascii="Times New Roman" w:hAnsi="Times New Roman"/>
          <w:noProof/>
          <w:sz w:val="24"/>
        </w:rPr>
      </w:pPr>
      <w:hyperlink w:history="1" w:anchor="_Toc33411086">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rsidR="00482D99" w:rsidRDefault="00482D99" w14:paraId="54F2C6F5" w14:textId="26450F63">
      <w:pPr>
        <w:pStyle w:val="TDC3"/>
        <w:tabs>
          <w:tab w:val="left" w:pos="960"/>
          <w:tab w:val="right" w:pos="8494"/>
        </w:tabs>
        <w:rPr>
          <w:rFonts w:ascii="Times New Roman" w:hAnsi="Times New Roman"/>
          <w:noProof/>
          <w:sz w:val="24"/>
        </w:rPr>
      </w:pPr>
      <w:hyperlink w:history="1" w:anchor="_Toc33411087">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rsidR="00482D99" w:rsidRDefault="00482D99" w14:paraId="00C79314" w14:textId="497D2AA3">
      <w:pPr>
        <w:pStyle w:val="TDC3"/>
        <w:tabs>
          <w:tab w:val="left" w:pos="960"/>
          <w:tab w:val="right" w:pos="8494"/>
        </w:tabs>
        <w:rPr>
          <w:rFonts w:ascii="Times New Roman" w:hAnsi="Times New Roman"/>
          <w:noProof/>
          <w:sz w:val="24"/>
        </w:rPr>
      </w:pPr>
      <w:hyperlink w:history="1" w:anchor="_Toc33411088">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rsidR="00482D99" w:rsidRDefault="00482D99" w14:paraId="0362133A" w14:textId="71F8896B">
      <w:pPr>
        <w:pStyle w:val="TDC3"/>
        <w:tabs>
          <w:tab w:val="left" w:pos="960"/>
          <w:tab w:val="right" w:pos="8494"/>
        </w:tabs>
        <w:rPr>
          <w:rFonts w:ascii="Times New Roman" w:hAnsi="Times New Roman"/>
          <w:noProof/>
          <w:sz w:val="24"/>
        </w:rPr>
      </w:pPr>
      <w:hyperlink w:history="1" w:anchor="_Toc33411089">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rsidR="00482D99" w:rsidRDefault="00482D99" w14:paraId="64884AF2" w14:textId="72A532F5">
      <w:pPr>
        <w:pStyle w:val="TDC3"/>
        <w:tabs>
          <w:tab w:val="left" w:pos="960"/>
          <w:tab w:val="right" w:pos="8494"/>
        </w:tabs>
        <w:rPr>
          <w:rFonts w:ascii="Times New Roman" w:hAnsi="Times New Roman"/>
          <w:noProof/>
          <w:sz w:val="24"/>
        </w:rPr>
      </w:pPr>
      <w:hyperlink w:history="1" w:anchor="_Toc33411090">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rsidR="00482D99" w:rsidRDefault="00482D99" w14:paraId="5BB01810" w14:textId="2209C151">
      <w:pPr>
        <w:pStyle w:val="TDC2"/>
        <w:tabs>
          <w:tab w:val="left" w:pos="720"/>
          <w:tab w:val="right" w:pos="8494"/>
        </w:tabs>
        <w:rPr>
          <w:rFonts w:ascii="Times New Roman" w:hAnsi="Times New Roman"/>
          <w:b w:val="0"/>
          <w:bCs w:val="0"/>
          <w:noProof/>
          <w:sz w:val="24"/>
        </w:rPr>
      </w:pPr>
      <w:hyperlink w:history="1" w:anchor="_Toc3341109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rsidR="00482D99" w:rsidRDefault="00482D99" w14:paraId="0D97F8DB" w14:textId="0EE2594F">
      <w:pPr>
        <w:pStyle w:val="TDC1"/>
        <w:tabs>
          <w:tab w:val="left" w:pos="480"/>
          <w:tab w:val="right" w:pos="8494"/>
        </w:tabs>
        <w:rPr>
          <w:rFonts w:ascii="Times New Roman" w:hAnsi="Times New Roman"/>
          <w:b w:val="0"/>
          <w:bCs w:val="0"/>
          <w:caps w:val="0"/>
          <w:noProof/>
          <w:sz w:val="24"/>
          <w:szCs w:val="24"/>
        </w:rPr>
      </w:pPr>
      <w:hyperlink w:history="1" w:anchor="_Toc33411092">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rsidR="00482D99" w:rsidRDefault="00482D99" w14:paraId="1A329146" w14:textId="77777777">
      <w:r>
        <w:fldChar w:fldCharType="end"/>
      </w:r>
    </w:p>
    <w:p w:rsidR="00482D99" w:rsidP="00120057" w:rsidRDefault="00482D99" w14:paraId="20FBE83F" w14:textId="77777777">
      <w:pPr>
        <w:pStyle w:val="Ttulo1"/>
      </w:pPr>
      <w:bookmarkStart w:name="_Toc33238232" w:id="4"/>
      <w:bookmarkStart w:name="_Toc33411059" w:id="5"/>
      <w:r>
        <w:br w:type="page"/>
      </w:r>
      <w:r>
        <w:t>Introducción</w:t>
      </w:r>
      <w:bookmarkEnd w:id="4"/>
      <w:bookmarkEnd w:id="5"/>
    </w:p>
    <w:p w:rsidR="00482D99" w:rsidRDefault="000A4DD2" w14:paraId="7B098D1A" w14:textId="0FD05BA1">
      <w:pPr>
        <w:pStyle w:val="Normalindentado1"/>
      </w:pPr>
      <w:r>
        <w:t xml:space="preserve">Esta </w:t>
      </w:r>
      <w:r w:rsidR="005050DD">
        <w:t>E</w:t>
      </w:r>
      <w:r>
        <w:t xml:space="preserve">specificación de </w:t>
      </w:r>
      <w:r w:rsidR="005050DD">
        <w:t>R</w:t>
      </w:r>
      <w:r>
        <w:t xml:space="preserve">equisitos de </w:t>
      </w:r>
      <w:r w:rsidR="005050DD">
        <w:t>P</w:t>
      </w:r>
      <w:r>
        <w:t xml:space="preserve">roducto (DEP) proporciona una vista general </w:t>
      </w:r>
      <w:r w:rsidR="00106994">
        <w:t>de</w:t>
      </w:r>
      <w:r>
        <w:t xml:space="preserve"> los requisitos, especificaciones y funcionalidades del</w:t>
      </w:r>
      <w:r w:rsidR="00531E47">
        <w:t xml:space="preserve"> PCB del</w:t>
      </w:r>
      <w:r>
        <w:t xml:space="preserve"> controlador de velocidad para motores </w:t>
      </w:r>
      <w:proofErr w:type="spellStart"/>
      <w:r w:rsidR="00106994">
        <w:t>brushless</w:t>
      </w:r>
      <w:proofErr w:type="spellEnd"/>
      <w:r w:rsidR="00106994">
        <w:t xml:space="preserve"> y las personas que se verán involucradas durante su desarrollo para lograr un producto de calidad. </w:t>
      </w:r>
    </w:p>
    <w:p w:rsidR="00482D99" w:rsidRDefault="00482D99" w14:paraId="387724F1" w14:textId="35722A9E">
      <w:pPr>
        <w:pStyle w:val="guiazul"/>
        <w:ind w:left="300"/>
      </w:pPr>
      <w:r>
        <w:t xml:space="preserve">La introducción de la Especificación de requisitos de </w:t>
      </w:r>
      <w:r w:rsidR="00296F2B">
        <w:t>producto</w:t>
      </w:r>
      <w:r>
        <w:t xml:space="preserve"> (</w:t>
      </w:r>
      <w:r w:rsidR="00296F2B">
        <w:t>DEP</w:t>
      </w:r>
      <w:r>
        <w:t>) debe proporcionar una vista general de</w:t>
      </w:r>
      <w:r w:rsidR="00296F2B">
        <w:t>l DEP</w:t>
      </w:r>
      <w:r>
        <w:t xml:space="preserve">. Debe incluir el objetivo, el alcance, las definiciones y acrónimos, las referencias, y la vista general del </w:t>
      </w:r>
      <w:r w:rsidR="00296F2B">
        <w:t>DEP</w:t>
      </w:r>
      <w:r>
        <w:t>.</w:t>
      </w:r>
    </w:p>
    <w:p w:rsidR="00482D99" w:rsidP="00120057" w:rsidRDefault="00482D99" w14:paraId="4DD10D30" w14:textId="77777777">
      <w:pPr>
        <w:pStyle w:val="Ttulo2"/>
      </w:pPr>
      <w:bookmarkStart w:name="_Toc33411060" w:id="6"/>
      <w:r>
        <w:t>Propósito</w:t>
      </w:r>
      <w:bookmarkEnd w:id="6"/>
    </w:p>
    <w:p w:rsidR="00482D99" w:rsidRDefault="00225C4E" w14:paraId="67F3C9E5" w14:textId="46B58198">
      <w:pPr>
        <w:pStyle w:val="Normalindentado2"/>
      </w:pPr>
      <w:r>
        <w:t>Registrar de manera escrita todos los requisitos, especificaciones y funcionalidades del</w:t>
      </w:r>
      <w:r w:rsidR="00531E47">
        <w:t xml:space="preserve"> PCB del</w:t>
      </w:r>
      <w:r>
        <w:t xml:space="preserve"> controlador de velocidad para motores </w:t>
      </w:r>
      <w:proofErr w:type="spellStart"/>
      <w:r>
        <w:t>brushless</w:t>
      </w:r>
      <w:proofErr w:type="spellEnd"/>
      <w:r>
        <w:t xml:space="preserve"> pequeños que se desarrollará de la mano de dos técnicos en mec</w:t>
      </w:r>
      <w:r w:rsidR="000A4DD2">
        <w:t>atrónica.</w:t>
      </w:r>
    </w:p>
    <w:p w:rsidR="00482D99" w:rsidP="00120057" w:rsidRDefault="00482D99" w14:paraId="0E953FC5" w14:textId="77777777">
      <w:pPr>
        <w:pStyle w:val="guiazul"/>
        <w:numPr>
          <w:ilvl w:val="0"/>
          <w:numId w:val="2"/>
        </w:numPr>
      </w:pPr>
      <w:r>
        <w:t>Propósito del documento</w:t>
      </w:r>
    </w:p>
    <w:p w:rsidR="00482D99" w:rsidP="00120057" w:rsidRDefault="00482D99" w14:paraId="0EBC196C" w14:textId="77777777">
      <w:pPr>
        <w:pStyle w:val="guiazul"/>
        <w:numPr>
          <w:ilvl w:val="0"/>
          <w:numId w:val="2"/>
        </w:numPr>
      </w:pPr>
      <w:r>
        <w:t>Audiencia a la que va dirigido</w:t>
      </w:r>
    </w:p>
    <w:p w:rsidR="00482D99" w:rsidP="00120057" w:rsidRDefault="00482D99" w14:paraId="61280831" w14:textId="77777777">
      <w:pPr>
        <w:pStyle w:val="Ttulo2"/>
      </w:pPr>
      <w:bookmarkStart w:name="_Toc33411061" w:id="7"/>
      <w:r>
        <w:t>Alcance</w:t>
      </w:r>
      <w:bookmarkEnd w:id="7"/>
    </w:p>
    <w:p w:rsidR="00482D99" w:rsidRDefault="00531E47" w14:paraId="57CF3656" w14:textId="4D105D6D">
      <w:pPr>
        <w:pStyle w:val="Normalindentado2"/>
      </w:pPr>
      <w:r w:rsidR="5E6EEC4E">
        <w:rPr/>
        <w:t>Definición de la manera más explícita de los requisitos, especificaciones, funcionalidades, recomendaciones y prohibiciones de acuerdo al desarrollo y uso de la PCB del controlador de velocidad para motores brushless pequeños.</w:t>
      </w:r>
    </w:p>
    <w:p w:rsidR="00482D99" w:rsidP="00120057" w:rsidRDefault="00482D99" w14:paraId="436468B8" w14:textId="77777777">
      <w:pPr>
        <w:pStyle w:val="guiazul"/>
        <w:numPr>
          <w:ilvl w:val="0"/>
          <w:numId w:val="3"/>
        </w:numPr>
      </w:pPr>
      <w:r>
        <w:t>Identificación del producto(s) a desarrollar mediante un nombre</w:t>
      </w:r>
    </w:p>
    <w:p w:rsidR="00482D99" w:rsidP="00120057" w:rsidRDefault="00482D99" w14:paraId="7E122EC3" w14:textId="77777777">
      <w:pPr>
        <w:pStyle w:val="guiazul"/>
        <w:numPr>
          <w:ilvl w:val="0"/>
          <w:numId w:val="3"/>
        </w:numPr>
      </w:pPr>
      <w:r>
        <w:t>Consistencia con definiciones similares de documentos de mayor nivel (ej. Descripción del sistema) que puedan existir</w:t>
      </w:r>
    </w:p>
    <w:p w:rsidR="00482D99" w:rsidP="00120057" w:rsidRDefault="00482D99" w14:paraId="1A98D977" w14:textId="77777777">
      <w:pPr>
        <w:pStyle w:val="Ttulo2"/>
        <w:rPr>
          <w:iCs w:val="0"/>
        </w:rPr>
      </w:pPr>
      <w:bookmarkStart w:name="_Toc30323665" w:id="8"/>
      <w:bookmarkStart w:name="_Toc33238235" w:id="9"/>
      <w:bookmarkStart w:name="_Toc33411062" w:id="10"/>
      <w:r>
        <w:rPr>
          <w:iCs w:val="0"/>
        </w:rPr>
        <w:t>Personal involucrado</w:t>
      </w:r>
      <w:bookmarkEnd w:id="8"/>
      <w:bookmarkEnd w:id="9"/>
      <w:bookmarkEnd w:id="10"/>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50"/>
        <w:gridCol w:w="5401"/>
      </w:tblGrid>
      <w:tr w:rsidR="00482D99" w14:paraId="1867AE76"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74DB6FFC"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FF1F92" w14:paraId="21641ADF" w14:textId="67F2CCC5">
            <w:pPr>
              <w:pStyle w:val="Normalindentado2"/>
              <w:ind w:left="0"/>
            </w:pPr>
            <w:r>
              <w:t>Yunely Sánchez Ruiz</w:t>
            </w:r>
          </w:p>
        </w:tc>
      </w:tr>
      <w:tr w:rsidR="00482D99" w14:paraId="53590726"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C9CA95A"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A32B83" w14:paraId="0119BC4A" w14:textId="56AA6521">
            <w:pPr>
              <w:pStyle w:val="Normalindentado2"/>
              <w:ind w:left="0"/>
            </w:pPr>
            <w:r>
              <w:t>Diseñador de PCB</w:t>
            </w:r>
          </w:p>
        </w:tc>
      </w:tr>
      <w:tr w:rsidR="00482D99" w14:paraId="326ABE73"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1974135A"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A32B83" w14:paraId="15171AC5" w14:textId="7E5D1E97">
            <w:pPr>
              <w:pStyle w:val="Normalindentado2"/>
              <w:ind w:left="0"/>
            </w:pPr>
            <w:r>
              <w:t>Tecnólogo en Mecatrónica</w:t>
            </w:r>
          </w:p>
        </w:tc>
      </w:tr>
      <w:tr w:rsidR="00482D99" w14:paraId="7C294F5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419152C"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A32B83" w14:paraId="114E1932" w14:textId="6CF3008B">
            <w:pPr>
              <w:pStyle w:val="Normalindentado2"/>
              <w:ind w:left="0"/>
            </w:pPr>
            <w:r>
              <w:t>Diseño del PCB</w:t>
            </w:r>
          </w:p>
        </w:tc>
      </w:tr>
      <w:tr w:rsidR="00482D99" w14:paraId="69F1D410"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7D5443F"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A32B83" w14:paraId="2BA8131C" w14:textId="7449E7DC">
            <w:pPr>
              <w:pStyle w:val="Normalindentado2"/>
              <w:ind w:left="0"/>
            </w:pPr>
            <w:r>
              <w:t>20210282@itla.edu.do</w:t>
            </w:r>
          </w:p>
        </w:tc>
      </w:tr>
      <w:tr w:rsidR="00482D99" w14:paraId="0B1CEEEB"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7D61612B"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A32B83" w14:paraId="1BD9BC63" w14:textId="7E1CFDE6">
            <w:pPr>
              <w:pStyle w:val="Normalindentado2"/>
              <w:ind w:left="0"/>
            </w:pPr>
            <w:r>
              <w:t>Total</w:t>
            </w:r>
          </w:p>
        </w:tc>
      </w:tr>
    </w:tbl>
    <w:p w:rsidR="00482D99" w:rsidRDefault="00482D99" w14:paraId="700675C0"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50"/>
        <w:gridCol w:w="5401"/>
      </w:tblGrid>
      <w:tr w:rsidR="00FF1F92" w:rsidTr="00A37811" w14:paraId="21B5982B"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FF1F92" w:rsidP="00A37811" w:rsidRDefault="00FF1F92" w14:paraId="27494580"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FF1F92" w:rsidP="00A37811" w:rsidRDefault="00A32B83" w14:paraId="40FC14C5" w14:textId="3712B430">
            <w:pPr>
              <w:pStyle w:val="Normalindentado2"/>
              <w:ind w:left="0"/>
            </w:pPr>
            <w:r>
              <w:t>Jacob Benjamín Luciano</w:t>
            </w:r>
          </w:p>
        </w:tc>
      </w:tr>
      <w:tr w:rsidR="00FF1F92" w:rsidTr="00A37811" w14:paraId="0663AE38"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FF1F92" w:rsidP="00A37811" w:rsidRDefault="00FF1F92" w14:paraId="4E9B71DA"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FF1F92" w:rsidP="00A37811" w:rsidRDefault="00A32B83" w14:paraId="3C6B95EE" w14:textId="40C9F795">
            <w:pPr>
              <w:pStyle w:val="Normalindentado2"/>
              <w:ind w:left="0"/>
            </w:pPr>
            <w:r>
              <w:t xml:space="preserve">Programador de </w:t>
            </w:r>
            <w:r w:rsidR="005008A2">
              <w:t>software</w:t>
            </w:r>
          </w:p>
        </w:tc>
      </w:tr>
      <w:tr w:rsidR="00FF1F92" w:rsidTr="00A37811" w14:paraId="3233E63C"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FF1F92" w:rsidP="00A37811" w:rsidRDefault="00FF1F92" w14:paraId="391F5D41"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FF1F92" w:rsidP="00A37811" w:rsidRDefault="00A32B83" w14:paraId="03496853" w14:textId="28D4BF7B">
            <w:pPr>
              <w:pStyle w:val="Normalindentado2"/>
              <w:ind w:left="0"/>
            </w:pPr>
            <w:r>
              <w:t>Tecnólogo en Mecatrónica</w:t>
            </w:r>
          </w:p>
        </w:tc>
      </w:tr>
      <w:tr w:rsidR="00FF1F92" w:rsidTr="00A37811" w14:paraId="38F58771"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FF1F92" w:rsidP="00A37811" w:rsidRDefault="00FF1F92" w14:paraId="0C145A7A"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5008A2" w:rsidP="00A37811" w:rsidRDefault="00A32B83" w14:paraId="03DFBA2A" w14:textId="4ECE3837">
            <w:pPr>
              <w:pStyle w:val="Normalindentado2"/>
              <w:ind w:left="0"/>
            </w:pPr>
            <w:r>
              <w:t xml:space="preserve">Programación del </w:t>
            </w:r>
            <w:r w:rsidR="005008A2">
              <w:t>software</w:t>
            </w:r>
          </w:p>
        </w:tc>
      </w:tr>
      <w:tr w:rsidR="00FF1F92" w:rsidTr="00A37811" w14:paraId="4E091621"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FF1F92" w:rsidP="00A37811" w:rsidRDefault="00FF1F92" w14:paraId="3E59DE01"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FF1F92" w:rsidP="00A37811" w:rsidRDefault="00A32B83" w14:paraId="18A6B20B" w14:textId="19656E2C">
            <w:pPr>
              <w:pStyle w:val="Normalindentado2"/>
              <w:ind w:left="0"/>
            </w:pPr>
            <w:r>
              <w:t>20221148@itla.edu.do</w:t>
            </w:r>
          </w:p>
        </w:tc>
      </w:tr>
      <w:tr w:rsidR="00FF1F92" w:rsidTr="00A37811" w14:paraId="2505D77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FF1F92" w:rsidP="00A37811" w:rsidRDefault="00FF1F92" w14:paraId="4DA2CA6D"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FF1F92" w:rsidP="00A37811" w:rsidRDefault="00A32B83" w14:paraId="793C9AA6" w14:textId="13B0A2BB">
            <w:pPr>
              <w:pStyle w:val="Normalindentado2"/>
              <w:ind w:left="0"/>
            </w:pPr>
            <w:r>
              <w:t>Total</w:t>
            </w:r>
          </w:p>
        </w:tc>
      </w:tr>
    </w:tbl>
    <w:p w:rsidR="00FF1F92" w:rsidRDefault="00FF1F92" w14:paraId="612A1A8C" w14:textId="77777777">
      <w:pPr>
        <w:pStyle w:val="guiazul"/>
        <w:ind w:left="708"/>
      </w:pPr>
    </w:p>
    <w:p w:rsidR="00482D99" w:rsidRDefault="00482D99" w14:paraId="42E0326C" w14:textId="2F2CB50A">
      <w:pPr>
        <w:pStyle w:val="guiazul"/>
        <w:ind w:left="708"/>
      </w:pPr>
      <w:r>
        <w:t>Relación de personas involucradas en el desarrollo del sistema, con información de contacto.</w:t>
      </w:r>
    </w:p>
    <w:p w:rsidR="00482D99" w:rsidRDefault="00482D99" w14:paraId="2DFB33D3" w14:textId="77777777">
      <w:pPr>
        <w:pStyle w:val="guiazul"/>
        <w:ind w:left="708"/>
      </w:pPr>
      <w:r>
        <w:t>Esta información es útil para que el gestor del proyecto pueda localizar a todos los participantes y recabar la información necesaria para la obtención de requisitos, validaciones de seguimiento, etc.</w:t>
      </w:r>
    </w:p>
    <w:p w:rsidR="00482D99" w:rsidP="00120057" w:rsidRDefault="00482D99" w14:paraId="18FFF049" w14:textId="77777777">
      <w:pPr>
        <w:pStyle w:val="Ttulo2"/>
      </w:pPr>
      <w:bookmarkStart w:name="_Toc33238236" w:id="11"/>
      <w:bookmarkStart w:name="_Toc33411063" w:id="12"/>
      <w:r>
        <w:t>Definiciones, acrónimos y abreviaturas</w:t>
      </w:r>
      <w:bookmarkEnd w:id="11"/>
      <w:bookmarkEnd w:id="12"/>
    </w:p>
    <w:p w:rsidR="00482D99" w:rsidRDefault="00CA01FC" w14:paraId="2DB1D0B3" w14:textId="231FB2BD">
      <w:pPr>
        <w:pStyle w:val="Normalindentado2"/>
      </w:pPr>
      <w:r>
        <w:t xml:space="preserve">ESC: Electronic </w:t>
      </w:r>
      <w:proofErr w:type="spellStart"/>
      <w:r>
        <w:t>Speed</w:t>
      </w:r>
      <w:proofErr w:type="spellEnd"/>
      <w:r>
        <w:t xml:space="preserve"> </w:t>
      </w:r>
      <w:proofErr w:type="spellStart"/>
      <w:r>
        <w:t>Controller</w:t>
      </w:r>
      <w:proofErr w:type="spellEnd"/>
      <w:r>
        <w:t xml:space="preserve"> (Controlador electrónico de velocidad).</w:t>
      </w:r>
    </w:p>
    <w:p w:rsidRPr="000F25AF" w:rsidR="00CA01FC" w:rsidRDefault="00CA01FC" w14:paraId="57F362D8" w14:textId="36E9BBA4">
      <w:pPr>
        <w:pStyle w:val="Normalindentado2"/>
      </w:pPr>
      <w:r w:rsidRPr="000F25AF">
        <w:t>PCB: Printed Circuit Board (Placa de circuito impreso).</w:t>
      </w:r>
    </w:p>
    <w:p w:rsidRPr="00464DBA" w:rsidR="00CA01FC" w:rsidRDefault="00CA01FC" w14:paraId="35BE7A55" w14:textId="6CB2E28E">
      <w:pPr>
        <w:pStyle w:val="Normalindentado2"/>
        <w:rPr>
          <w:lang w:val="es-DO"/>
        </w:rPr>
      </w:pPr>
      <w:r w:rsidRPr="00464DBA">
        <w:rPr>
          <w:lang w:val="es-DO"/>
        </w:rPr>
        <w:t xml:space="preserve">Motor BLDC: Motor </w:t>
      </w:r>
      <w:proofErr w:type="spellStart"/>
      <w:r w:rsidRPr="00464DBA">
        <w:rPr>
          <w:lang w:val="es-DO"/>
        </w:rPr>
        <w:t>brushless</w:t>
      </w:r>
      <w:proofErr w:type="spellEnd"/>
      <w:r w:rsidRPr="00464DBA">
        <w:rPr>
          <w:lang w:val="es-DO"/>
        </w:rPr>
        <w:t xml:space="preserve"> DC (Motor</w:t>
      </w:r>
      <w:r w:rsidRPr="00464DBA" w:rsidR="009433A3">
        <w:rPr>
          <w:lang w:val="es-DO"/>
        </w:rPr>
        <w:t xml:space="preserve"> DC</w:t>
      </w:r>
      <w:r w:rsidRPr="00464DBA">
        <w:rPr>
          <w:lang w:val="es-DO"/>
        </w:rPr>
        <w:t xml:space="preserve"> sin escobillas).</w:t>
      </w:r>
    </w:p>
    <w:p w:rsidRPr="000F25AF" w:rsidR="00CA01FC" w:rsidRDefault="00464DBA" w14:paraId="622EAB47" w14:textId="3B3C3848">
      <w:pPr>
        <w:pStyle w:val="Normalindentado2"/>
      </w:pPr>
      <w:r w:rsidRPr="000F25AF">
        <w:t>DC: Direct Current (Corriente directa).</w:t>
      </w:r>
    </w:p>
    <w:p w:rsidR="00464DBA" w:rsidRDefault="00464DBA" w14:paraId="319BB9D7" w14:textId="15E4B3BE">
      <w:pPr>
        <w:pStyle w:val="Normalindentado2"/>
        <w:rPr>
          <w:lang w:val="es-DO"/>
        </w:rPr>
      </w:pPr>
      <w:r w:rsidRPr="00464DBA">
        <w:rPr>
          <w:lang w:val="es-DO"/>
        </w:rPr>
        <w:t xml:space="preserve">SPI: Serial </w:t>
      </w:r>
      <w:proofErr w:type="spellStart"/>
      <w:r w:rsidRPr="00464DBA">
        <w:rPr>
          <w:lang w:val="es-DO"/>
        </w:rPr>
        <w:t>Peripheral</w:t>
      </w:r>
      <w:proofErr w:type="spellEnd"/>
      <w:r w:rsidRPr="00464DBA">
        <w:rPr>
          <w:lang w:val="es-DO"/>
        </w:rPr>
        <w:t xml:space="preserve"> Interface (Interfaz periférica serial).</w:t>
      </w:r>
    </w:p>
    <w:p w:rsidRPr="00464DBA" w:rsidR="00464DBA" w:rsidRDefault="00464DBA" w14:paraId="2CC4769F" w14:textId="4E911D3D">
      <w:pPr>
        <w:pStyle w:val="Normalindentado2"/>
        <w:rPr>
          <w:lang w:val="es-DO"/>
        </w:rPr>
      </w:pPr>
      <w:r w:rsidRPr="21377A66" w:rsidR="00464DBA">
        <w:rPr>
          <w:lang w:val="es-DO"/>
        </w:rPr>
        <w:t xml:space="preserve">PWM: Pulse </w:t>
      </w:r>
      <w:proofErr w:type="spellStart"/>
      <w:r w:rsidRPr="21377A66" w:rsidR="00464DBA">
        <w:rPr>
          <w:lang w:val="es-DO"/>
        </w:rPr>
        <w:t>Width</w:t>
      </w:r>
      <w:proofErr w:type="spellEnd"/>
      <w:r w:rsidRPr="21377A66" w:rsidR="00464DBA">
        <w:rPr>
          <w:lang w:val="es-DO"/>
        </w:rPr>
        <w:t xml:space="preserve"> </w:t>
      </w:r>
      <w:proofErr w:type="spellStart"/>
      <w:r w:rsidRPr="21377A66" w:rsidR="00464DBA">
        <w:rPr>
          <w:lang w:val="es-DO"/>
        </w:rPr>
        <w:t>Modulation</w:t>
      </w:r>
      <w:proofErr w:type="spellEnd"/>
      <w:r w:rsidRPr="21377A66" w:rsidR="00464DBA">
        <w:rPr>
          <w:lang w:val="es-DO"/>
        </w:rPr>
        <w:t xml:space="preserve"> (Modulación por ancho de pulso).</w:t>
      </w:r>
    </w:p>
    <w:p w:rsidR="48BEC8D9" w:rsidP="21377A66" w:rsidRDefault="48BEC8D9" w14:paraId="73B58AE2" w14:textId="1A3E9066">
      <w:pPr>
        <w:pStyle w:val="Normalindentado2"/>
        <w:rPr>
          <w:lang w:val="es-DO"/>
        </w:rPr>
      </w:pPr>
      <w:r w:rsidRPr="26200098" w:rsidR="48BEC8D9">
        <w:rPr>
          <w:lang w:val="es-DO"/>
        </w:rPr>
        <w:t>FC: Flight</w:t>
      </w:r>
      <w:r w:rsidRPr="26200098" w:rsidR="48BEC8D9">
        <w:rPr>
          <w:lang w:val="es-DO"/>
        </w:rPr>
        <w:t xml:space="preserve"> </w:t>
      </w:r>
      <w:r w:rsidRPr="26200098" w:rsidR="48BEC8D9">
        <w:rPr>
          <w:lang w:val="es-DO"/>
        </w:rPr>
        <w:t>controller</w:t>
      </w:r>
      <w:r w:rsidRPr="26200098" w:rsidR="48BEC8D9">
        <w:rPr>
          <w:lang w:val="es-DO"/>
        </w:rPr>
        <w:t>(controlador de vuelo).</w:t>
      </w:r>
    </w:p>
    <w:p w:rsidR="0DA1AAF8" w:rsidP="26200098" w:rsidRDefault="0DA1AAF8" w14:paraId="7696B88E" w14:textId="6FE80046">
      <w:pPr>
        <w:pStyle w:val="Normalindentado2"/>
      </w:pPr>
      <w:r w:rsidR="4FF3FA26">
        <w:rPr/>
        <w:t>FOC: Field oriented control (control de campo orientado).</w:t>
      </w:r>
    </w:p>
    <w:p w:rsidR="4FF3FA26" w:rsidP="4FF3FA26" w:rsidRDefault="4FF3FA26" w14:paraId="2FF152A5" w14:textId="58BE96B6">
      <w:pPr>
        <w:pStyle w:val="Normalindentado2"/>
      </w:pPr>
      <w:r w:rsidR="4FF3FA26">
        <w:rPr/>
        <w:t xml:space="preserve">IC: </w:t>
      </w:r>
      <w:proofErr w:type="spellStart"/>
      <w:r w:rsidR="4FF3FA26">
        <w:rPr/>
        <w:t>Integrated</w:t>
      </w:r>
      <w:proofErr w:type="spellEnd"/>
      <w:r w:rsidR="4FF3FA26">
        <w:rPr/>
        <w:t xml:space="preserve"> </w:t>
      </w:r>
      <w:proofErr w:type="spellStart"/>
      <w:r w:rsidR="4FF3FA26">
        <w:rPr/>
        <w:t>circuit</w:t>
      </w:r>
      <w:proofErr w:type="spellEnd"/>
      <w:r w:rsidR="4FF3FA26">
        <w:rPr/>
        <w:t xml:space="preserve"> (circuito integrado).</w:t>
      </w:r>
    </w:p>
    <w:p w:rsidR="00482D99" w:rsidRDefault="00482D99" w14:paraId="19A03500" w14:textId="77777777">
      <w:pPr>
        <w:pStyle w:val="guiazul"/>
        <w:ind w:left="600"/>
      </w:pPr>
      <w:r>
        <w:t>Definición de todos los términos, abreviaturas y acrónimos necesarios para interpretar apropiadamente este documento. En ella se pueden indicar referencias a uno o más apéndices, o a otros documentos.</w:t>
      </w:r>
    </w:p>
    <w:p w:rsidR="00482D99" w:rsidP="00120057" w:rsidRDefault="00482D99" w14:paraId="321E0FE7" w14:textId="77777777">
      <w:pPr>
        <w:pStyle w:val="Ttulo2"/>
      </w:pPr>
      <w:bookmarkStart w:name="_Toc33238237" w:id="13"/>
      <w:bookmarkStart w:name="_Toc33411064" w:id="14"/>
      <w:r>
        <w:t>Referencias</w:t>
      </w:r>
      <w:bookmarkEnd w:id="13"/>
      <w:bookmarkEnd w:id="14"/>
    </w:p>
    <w:tbl>
      <w:tblPr>
        <w:tblW w:w="5000" w:type="pct"/>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Layout w:type="fixed"/>
        <w:tblCellMar>
          <w:left w:w="70" w:type="dxa"/>
          <w:right w:w="70" w:type="dxa"/>
        </w:tblCellMar>
        <w:tblLook w:val="0000" w:firstRow="0" w:lastRow="0" w:firstColumn="0" w:lastColumn="0" w:noHBand="0" w:noVBand="0"/>
      </w:tblPr>
      <w:tblGrid>
        <w:gridCol w:w="1271"/>
        <w:gridCol w:w="1418"/>
        <w:gridCol w:w="2834"/>
        <w:gridCol w:w="1276"/>
        <w:gridCol w:w="1695"/>
      </w:tblGrid>
      <w:tr w:rsidR="001B20E5" w:rsidTr="03D73A55" w14:paraId="1A6FC0B2" w14:textId="77777777">
        <w:trPr>
          <w:cantSplit/>
          <w:trHeight w:val="623"/>
        </w:trPr>
        <w:tc>
          <w:tcPr>
            <w:tcW w:w="748" w:type="pct"/>
            <w:tcBorders>
              <w:bottom w:val="double" w:color="292929" w:sz="6" w:space="0"/>
            </w:tcBorders>
            <w:shd w:val="clear" w:color="auto" w:fill="EAEAEA"/>
            <w:tcMar>
              <w:top w:w="17" w:type="dxa"/>
              <w:left w:w="17" w:type="dxa"/>
              <w:bottom w:w="17" w:type="dxa"/>
              <w:right w:w="17" w:type="dxa"/>
            </w:tcMar>
            <w:vAlign w:val="bottom"/>
          </w:tcPr>
          <w:p w:rsidR="00482D99" w:rsidRDefault="00482D99" w14:paraId="4654CEA9" w14:textId="77777777">
            <w:pPr>
              <w:jc w:val="center"/>
              <w:rPr>
                <w:b/>
                <w:bCs/>
              </w:rPr>
            </w:pPr>
            <w:r>
              <w:rPr>
                <w:b/>
                <w:bCs/>
              </w:rPr>
              <w:t>Referencia</w:t>
            </w:r>
          </w:p>
        </w:tc>
        <w:tc>
          <w:tcPr>
            <w:tcW w:w="835" w:type="pct"/>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3E88F6A5" w14:textId="77777777">
            <w:pPr>
              <w:jc w:val="center"/>
              <w:rPr>
                <w:b/>
                <w:bCs/>
              </w:rPr>
            </w:pPr>
            <w:r>
              <w:rPr>
                <w:b/>
                <w:bCs/>
              </w:rPr>
              <w:t>Titulo</w:t>
            </w:r>
          </w:p>
        </w:tc>
        <w:tc>
          <w:tcPr>
            <w:tcW w:w="1668" w:type="pct"/>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276AFC33" w14:textId="77777777">
            <w:pPr>
              <w:jc w:val="center"/>
              <w:rPr>
                <w:b/>
                <w:bCs/>
              </w:rPr>
            </w:pPr>
            <w:r>
              <w:rPr>
                <w:b/>
                <w:bCs/>
              </w:rPr>
              <w:t>Ruta</w:t>
            </w:r>
          </w:p>
        </w:tc>
        <w:tc>
          <w:tcPr>
            <w:tcW w:w="751" w:type="pct"/>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4E59E55A" w14:textId="77777777">
            <w:pPr>
              <w:jc w:val="center"/>
              <w:rPr>
                <w:b/>
                <w:bCs/>
              </w:rPr>
            </w:pPr>
            <w:r>
              <w:rPr>
                <w:b/>
                <w:bCs/>
              </w:rPr>
              <w:t>Fecha</w:t>
            </w:r>
          </w:p>
        </w:tc>
        <w:tc>
          <w:tcPr>
            <w:tcW w:w="998" w:type="pct"/>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RDefault="00482D99" w14:paraId="69C089B4" w14:textId="77777777">
            <w:pPr>
              <w:jc w:val="center"/>
              <w:rPr>
                <w:b/>
                <w:bCs/>
              </w:rPr>
            </w:pPr>
            <w:r>
              <w:rPr>
                <w:b/>
                <w:bCs/>
              </w:rPr>
              <w:t>Autor</w:t>
            </w:r>
          </w:p>
        </w:tc>
      </w:tr>
      <w:tr w:rsidR="001B20E5" w:rsidTr="03D73A55" w14:paraId="26D5296A" w14:textId="77777777">
        <w:trPr>
          <w:cantSplit/>
          <w:trHeight w:val="502"/>
        </w:trPr>
        <w:tc>
          <w:tcPr>
            <w:tcW w:w="748" w:type="pct"/>
            <w:tcBorders>
              <w:top w:val="double" w:color="292929" w:sz="6" w:space="0"/>
            </w:tcBorders>
            <w:tcMar/>
          </w:tcPr>
          <w:p w:rsidR="00482D99" w:rsidRDefault="0058105B" w14:paraId="4C401B45" w14:textId="1822C002">
            <w:pPr>
              <w:pStyle w:val="Normalindentado2"/>
              <w:ind w:left="0"/>
            </w:pPr>
            <w:r>
              <w:t>1</w:t>
            </w:r>
          </w:p>
        </w:tc>
        <w:tc>
          <w:tcPr>
            <w:tcW w:w="835" w:type="pct"/>
            <w:tcBorders>
              <w:top w:val="double" w:color="292929" w:sz="6" w:space="0"/>
              <w:right w:val="single" w:color="292929" w:sz="4" w:space="0"/>
            </w:tcBorders>
            <w:tcMar/>
          </w:tcPr>
          <w:p w:rsidR="00482D99" w:rsidRDefault="0058105B" w14:paraId="5262FF28" w14:textId="6421A088">
            <w:pPr>
              <w:pStyle w:val="Normalindentado2"/>
              <w:ind w:left="0"/>
            </w:pPr>
            <w:r>
              <w:t>Repositorio GitHub del proyecto</w:t>
            </w:r>
          </w:p>
        </w:tc>
        <w:tc>
          <w:tcPr>
            <w:tcW w:w="1668" w:type="pct"/>
            <w:tcBorders>
              <w:top w:val="double" w:color="292929" w:sz="6" w:space="0"/>
              <w:left w:val="single" w:color="292929" w:sz="4" w:space="0"/>
              <w:right w:val="single" w:color="292929" w:sz="4" w:space="0"/>
            </w:tcBorders>
            <w:tcMar>
              <w:top w:w="17" w:type="dxa"/>
              <w:left w:w="40" w:type="dxa"/>
              <w:bottom w:w="0" w:type="dxa"/>
              <w:right w:w="40" w:type="dxa"/>
            </w:tcMar>
          </w:tcPr>
          <w:p w:rsidR="00482D99" w:rsidP="03D73A55" w:rsidRDefault="00482D99" w14:paraId="6BDB70CD" w14:textId="74093662">
            <w:pPr>
              <w:spacing w:before="240" w:beforeAutospacing="off" w:after="240" w:afterAutospacing="off"/>
              <w:ind/>
            </w:pPr>
            <w:hyperlink r:id="Rdb954eabcf5744d3">
              <w:r w:rsidRPr="03D73A55" w:rsidR="03D73A55">
                <w:rPr>
                  <w:rStyle w:val="Hipervnculo"/>
                  <w:noProof w:val="0"/>
                  <w:lang w:val="es-ES"/>
                </w:rPr>
                <w:t>https://github.com/YunelySR/ESC_MOTOR_BLDC.git</w:t>
              </w:r>
            </w:hyperlink>
          </w:p>
          <w:p w:rsidR="00482D99" w:rsidRDefault="00482D99" w14:paraId="3AE37A3F" w14:textId="689CE6BC">
            <w:pPr>
              <w:pStyle w:val="Normalindentado2"/>
              <w:ind w:left="0"/>
            </w:pPr>
            <w:r>
              <w:fldChar w:fldCharType="begin"/>
            </w:r>
            <w:r>
              <w:instrText xml:space="preserve">MACROBUTTON NoMacro [</w:instrText>
            </w:r>
            <w:r w:rsidRPr="03D73A55">
              <w:rPr>
                <w:color w:val="0000FF"/>
              </w:rPr>
              <w:instrText xml:space="preserve">Ruta</w:instrText>
            </w:r>
            <w:r>
              <w:instrText xml:space="preserve">]</w:instrText>
            </w:r>
            <w:r>
              <w:fldChar w:fldCharType="end"/>
            </w:r>
          </w:p>
        </w:tc>
        <w:tc>
          <w:tcPr>
            <w:tcW w:w="751" w:type="pct"/>
            <w:tcBorders>
              <w:top w:val="double" w:color="292929" w:sz="6" w:space="0"/>
              <w:left w:val="single" w:color="292929" w:sz="4" w:space="0"/>
              <w:right w:val="single" w:color="292929" w:sz="4" w:space="0"/>
            </w:tcBorders>
            <w:tcMar>
              <w:bottom w:w="0" w:type="dxa"/>
            </w:tcMar>
          </w:tcPr>
          <w:p w:rsidR="00482D99" w:rsidRDefault="0058105B" w14:paraId="43D59F20" w14:textId="59E1AA14">
            <w:pPr>
              <w:pStyle w:val="Normalindentado2"/>
              <w:ind w:left="0"/>
            </w:pPr>
            <w:r>
              <w:t>18/03/2025</w:t>
            </w:r>
          </w:p>
        </w:tc>
        <w:tc>
          <w:tcPr>
            <w:tcW w:w="998" w:type="pct"/>
            <w:tcBorders>
              <w:top w:val="double" w:color="292929" w:sz="6" w:space="0"/>
              <w:left w:val="single" w:color="292929" w:sz="4" w:space="0"/>
            </w:tcBorders>
            <w:tcMar>
              <w:bottom w:w="0" w:type="dxa"/>
            </w:tcMar>
          </w:tcPr>
          <w:p w:rsidR="00482D99" w:rsidRDefault="0058105B" w14:paraId="5E19525F" w14:textId="77777777">
            <w:pPr>
              <w:pStyle w:val="Normalindentado2"/>
              <w:ind w:left="0"/>
            </w:pPr>
            <w:r>
              <w:t>Yunely Sánchez Ruiz</w:t>
            </w:r>
          </w:p>
          <w:p w:rsidR="0058105B" w:rsidRDefault="0058105B" w14:paraId="3D277145" w14:textId="77777777">
            <w:pPr>
              <w:pStyle w:val="Normalindentado2"/>
              <w:ind w:left="0"/>
            </w:pPr>
          </w:p>
          <w:p w:rsidR="0058105B" w:rsidRDefault="0058105B" w14:paraId="7546591A" w14:textId="62F4DA0B">
            <w:pPr>
              <w:pStyle w:val="Normalindentado2"/>
              <w:ind w:left="0"/>
            </w:pPr>
            <w:r>
              <w:t>Jacob Benjamín Luciano</w:t>
            </w:r>
          </w:p>
        </w:tc>
      </w:tr>
      <w:tr w:rsidR="001B20E5" w:rsidTr="03D73A55" w14:paraId="2A4C41D7" w14:textId="77777777">
        <w:trPr>
          <w:cantSplit/>
          <w:trHeight w:val="1127"/>
        </w:trPr>
        <w:tc>
          <w:tcPr>
            <w:tcW w:w="748" w:type="pct"/>
            <w:tcMar/>
          </w:tcPr>
          <w:p w:rsidR="00D750A2" w:rsidRDefault="0058105B" w14:paraId="5AA2A1CC" w14:textId="665DBD86">
            <w:pPr>
              <w:pStyle w:val="Normalindentado2"/>
              <w:ind w:left="0"/>
            </w:pPr>
            <w:r>
              <w:t>2</w:t>
            </w:r>
          </w:p>
        </w:tc>
        <w:tc>
          <w:tcPr>
            <w:tcW w:w="835" w:type="pct"/>
            <w:tcBorders>
              <w:right w:val="single" w:color="292929" w:sz="4" w:space="0"/>
            </w:tcBorders>
            <w:tcMar/>
          </w:tcPr>
          <w:p w:rsidR="00482D99" w:rsidRDefault="00C23DDB" w14:paraId="2C25E43B" w14:textId="196C4272">
            <w:pPr>
              <w:pStyle w:val="Normalindentado2"/>
              <w:ind w:left="0"/>
            </w:pPr>
            <w:r>
              <w:t>Microcontrolador del controlador de velocidad</w:t>
            </w:r>
          </w:p>
        </w:tc>
        <w:tc>
          <w:tcPr>
            <w:tcW w:w="1668" w:type="pct"/>
            <w:tcBorders>
              <w:left w:val="single" w:color="292929" w:sz="4" w:space="0"/>
              <w:right w:val="single" w:color="292929" w:sz="4" w:space="0"/>
            </w:tcBorders>
            <w:tcMar>
              <w:top w:w="17" w:type="dxa"/>
              <w:left w:w="40" w:type="dxa"/>
              <w:bottom w:w="0" w:type="dxa"/>
              <w:right w:w="40" w:type="dxa"/>
            </w:tcMar>
          </w:tcPr>
          <w:p w:rsidR="00482D99" w:rsidRDefault="00482D99" w14:paraId="44B16C19" w14:textId="4154F6DB">
            <w:pPr>
              <w:pStyle w:val="Normalindentado2"/>
              <w:ind w:left="0"/>
            </w:pPr>
            <w:hyperlink r:id="Ra44a491104914c4f">
              <w:r w:rsidRPr="03D73A55" w:rsidR="03D73A55">
                <w:rPr>
                  <w:rStyle w:val="Hipervnculo"/>
                </w:rPr>
                <w:t>https://www.st.com/resource/en/datasheet/stm32f446re.pdf</w:t>
              </w:r>
            </w:hyperlink>
            <w:r w:rsidR="03D73A55">
              <w:rPr/>
              <w:t xml:space="preserve"> </w:t>
            </w:r>
          </w:p>
        </w:tc>
        <w:tc>
          <w:tcPr>
            <w:tcW w:w="751" w:type="pct"/>
            <w:tcBorders>
              <w:left w:val="single" w:color="292929" w:sz="4" w:space="0"/>
              <w:right w:val="single" w:color="292929" w:sz="4" w:space="0"/>
            </w:tcBorders>
            <w:tcMar>
              <w:bottom w:w="0" w:type="dxa"/>
            </w:tcMar>
          </w:tcPr>
          <w:p w:rsidR="00482D99" w:rsidRDefault="00482D99" w14:paraId="658CCB8E" w14:textId="2455DC4A">
            <w:pPr>
              <w:pStyle w:val="Normalindentado2"/>
              <w:ind w:left="0"/>
            </w:pPr>
            <w:r w:rsidR="03D73A55">
              <w:rPr/>
              <w:t>21/03/2025</w:t>
            </w:r>
          </w:p>
        </w:tc>
        <w:tc>
          <w:tcPr>
            <w:tcW w:w="998" w:type="pct"/>
            <w:tcBorders>
              <w:left w:val="single" w:color="292929" w:sz="4" w:space="0"/>
            </w:tcBorders>
            <w:tcMar>
              <w:bottom w:w="0" w:type="dxa"/>
            </w:tcMar>
          </w:tcPr>
          <w:p w:rsidR="00482D99" w:rsidRDefault="0058105B" w14:paraId="6569E392" w14:textId="0C63482E">
            <w:pPr>
              <w:pStyle w:val="Normalindentado2"/>
              <w:ind w:left="0"/>
            </w:pPr>
            <w:proofErr w:type="spellStart"/>
            <w:r>
              <w:t>STMicroelectronics</w:t>
            </w:r>
            <w:proofErr w:type="spellEnd"/>
          </w:p>
        </w:tc>
      </w:tr>
      <w:tr w:rsidR="001B20E5" w:rsidTr="03D73A55" w14:paraId="67300436" w14:textId="77777777">
        <w:trPr>
          <w:cantSplit/>
          <w:trHeight w:val="1602"/>
        </w:trPr>
        <w:tc>
          <w:tcPr>
            <w:tcW w:w="748" w:type="pct"/>
            <w:tcMar/>
          </w:tcPr>
          <w:p w:rsidR="00D750A2" w:rsidRDefault="0058105B" w14:paraId="7120173D" w14:textId="3EDCA9B6">
            <w:pPr>
              <w:pStyle w:val="Normalindentado2"/>
              <w:ind w:left="0"/>
            </w:pPr>
            <w:r>
              <w:t>3</w:t>
            </w:r>
          </w:p>
        </w:tc>
        <w:tc>
          <w:tcPr>
            <w:tcW w:w="835" w:type="pct"/>
            <w:tcBorders>
              <w:right w:val="single" w:color="292929" w:sz="4" w:space="0"/>
            </w:tcBorders>
            <w:tcMar/>
          </w:tcPr>
          <w:p w:rsidR="00D750A2" w:rsidRDefault="0058105B" w14:paraId="7728837B" w14:textId="18A5C220">
            <w:pPr>
              <w:pStyle w:val="Normalindentado2"/>
              <w:ind w:left="0"/>
            </w:pPr>
            <w:r>
              <w:t>Driver del controlador de velocidad</w:t>
            </w:r>
          </w:p>
        </w:tc>
        <w:tc>
          <w:tcPr>
            <w:tcW w:w="1668" w:type="pct"/>
            <w:tcBorders>
              <w:left w:val="single" w:color="292929" w:sz="4" w:space="0"/>
              <w:right w:val="single" w:color="292929" w:sz="4" w:space="0"/>
            </w:tcBorders>
            <w:tcMar>
              <w:top w:w="17" w:type="dxa"/>
              <w:left w:w="40" w:type="dxa"/>
              <w:bottom w:w="0" w:type="dxa"/>
              <w:right w:w="40" w:type="dxa"/>
            </w:tcMar>
          </w:tcPr>
          <w:p w:rsidR="001B20E5" w:rsidRDefault="001B20E5" w14:paraId="6848FD7E" w14:textId="4E00B3C4">
            <w:pPr>
              <w:pStyle w:val="Normalindentado2"/>
              <w:ind w:left="0"/>
            </w:pPr>
            <w:hyperlink w:history="1" r:id="rId20">
              <w:r w:rsidRPr="00E66226">
                <w:rPr>
                  <w:rStyle w:val="Hipervnculo"/>
                </w:rPr>
                <w:t>https://www.ti.com/lit/ds/symlink/drv8353f.pdf?ts=1741872135511&amp;ref_url=https%253A%252F%252Fwww.ti.com%252Fproduct%252FDRV8353F</w:t>
              </w:r>
            </w:hyperlink>
            <w:r>
              <w:t xml:space="preserve"> </w:t>
            </w:r>
          </w:p>
        </w:tc>
        <w:tc>
          <w:tcPr>
            <w:tcW w:w="751" w:type="pct"/>
            <w:tcBorders>
              <w:left w:val="single" w:color="292929" w:sz="4" w:space="0"/>
              <w:right w:val="single" w:color="292929" w:sz="4" w:space="0"/>
            </w:tcBorders>
            <w:tcMar>
              <w:bottom w:w="0" w:type="dxa"/>
            </w:tcMar>
          </w:tcPr>
          <w:p w:rsidR="00D750A2" w:rsidRDefault="0058105B" w14:paraId="5331B5B2" w14:textId="2AE2B684">
            <w:pPr>
              <w:pStyle w:val="Normalindentado2"/>
              <w:ind w:left="0"/>
            </w:pPr>
            <w:r>
              <w:t>18/03/2025</w:t>
            </w:r>
          </w:p>
        </w:tc>
        <w:tc>
          <w:tcPr>
            <w:tcW w:w="998" w:type="pct"/>
            <w:tcBorders>
              <w:left w:val="single" w:color="292929" w:sz="4" w:space="0"/>
            </w:tcBorders>
            <w:tcMar>
              <w:bottom w:w="0" w:type="dxa"/>
            </w:tcMar>
          </w:tcPr>
          <w:p w:rsidR="00D750A2" w:rsidRDefault="001B20E5" w14:paraId="35144F39" w14:textId="485CA21D">
            <w:pPr>
              <w:pStyle w:val="Normalindentado2"/>
              <w:ind w:left="0"/>
            </w:pPr>
            <w:r>
              <w:t>Texas Instruments</w:t>
            </w:r>
          </w:p>
        </w:tc>
      </w:tr>
      <w:tr w:rsidR="001B20E5" w:rsidTr="03D73A55" w14:paraId="09C06ABC" w14:textId="77777777">
        <w:trPr>
          <w:cantSplit/>
          <w:trHeight w:val="1384"/>
        </w:trPr>
        <w:tc>
          <w:tcPr>
            <w:tcW w:w="748" w:type="pct"/>
            <w:tcMar/>
          </w:tcPr>
          <w:p w:rsidR="00D750A2" w:rsidRDefault="0058105B" w14:paraId="13796D12" w14:textId="076D58FE">
            <w:pPr>
              <w:pStyle w:val="Normalindentado2"/>
              <w:ind w:left="0"/>
            </w:pPr>
            <w:r>
              <w:t>4</w:t>
            </w:r>
          </w:p>
        </w:tc>
        <w:tc>
          <w:tcPr>
            <w:tcW w:w="835" w:type="pct"/>
            <w:tcBorders>
              <w:right w:val="single" w:color="292929" w:sz="4" w:space="0"/>
            </w:tcBorders>
            <w:tcMar/>
          </w:tcPr>
          <w:p w:rsidR="00D750A2" w:rsidRDefault="0058105B" w14:paraId="345A09BB" w14:textId="0F16F381">
            <w:pPr>
              <w:pStyle w:val="Normalindentado2"/>
              <w:ind w:left="0"/>
            </w:pPr>
            <w:r>
              <w:t>MOSFET de potencia</w:t>
            </w:r>
          </w:p>
        </w:tc>
        <w:tc>
          <w:tcPr>
            <w:tcW w:w="1668" w:type="pct"/>
            <w:tcBorders>
              <w:left w:val="single" w:color="292929" w:sz="4" w:space="0"/>
              <w:right w:val="single" w:color="292929" w:sz="4" w:space="0"/>
            </w:tcBorders>
            <w:tcMar>
              <w:top w:w="17" w:type="dxa"/>
              <w:left w:w="40" w:type="dxa"/>
              <w:bottom w:w="0" w:type="dxa"/>
              <w:right w:w="40" w:type="dxa"/>
            </w:tcMar>
          </w:tcPr>
          <w:p w:rsidR="00D750A2" w:rsidRDefault="0058105B" w14:paraId="7D341BA1" w14:textId="26DB9FA6">
            <w:pPr>
              <w:pStyle w:val="Normalindentado2"/>
              <w:ind w:left="0"/>
            </w:pPr>
            <w:hyperlink w:history="1" r:id="rId21">
              <w:r w:rsidRPr="00E66226">
                <w:rPr>
                  <w:rStyle w:val="Hipervnculo"/>
                </w:rPr>
                <w:t>https://www.infineon.com/dgdl/Infineon-BSG0811ND-DS-v02_02-EN.pdf?fileId=5546d4624bcaebcf014c2d01f1490263</w:t>
              </w:r>
            </w:hyperlink>
            <w:r>
              <w:t xml:space="preserve"> </w:t>
            </w:r>
          </w:p>
        </w:tc>
        <w:tc>
          <w:tcPr>
            <w:tcW w:w="751" w:type="pct"/>
            <w:tcBorders>
              <w:left w:val="single" w:color="292929" w:sz="4" w:space="0"/>
              <w:right w:val="single" w:color="292929" w:sz="4" w:space="0"/>
            </w:tcBorders>
            <w:tcMar>
              <w:bottom w:w="0" w:type="dxa"/>
            </w:tcMar>
          </w:tcPr>
          <w:p w:rsidR="00D750A2" w:rsidRDefault="0058105B" w14:paraId="5314E161" w14:textId="4FC78FF8">
            <w:pPr>
              <w:pStyle w:val="Normalindentado2"/>
              <w:ind w:left="0"/>
            </w:pPr>
            <w:r>
              <w:t>18/03/2025</w:t>
            </w:r>
          </w:p>
        </w:tc>
        <w:tc>
          <w:tcPr>
            <w:tcW w:w="998" w:type="pct"/>
            <w:tcBorders>
              <w:left w:val="single" w:color="292929" w:sz="4" w:space="0"/>
            </w:tcBorders>
            <w:tcMar>
              <w:bottom w:w="0" w:type="dxa"/>
            </w:tcMar>
          </w:tcPr>
          <w:p w:rsidR="00D750A2" w:rsidRDefault="0058105B" w14:paraId="631723AC" w14:textId="476FD62D">
            <w:pPr>
              <w:pStyle w:val="Normalindentado2"/>
              <w:ind w:left="0"/>
            </w:pPr>
            <w:proofErr w:type="spellStart"/>
            <w:r>
              <w:t>Infineon</w:t>
            </w:r>
            <w:proofErr w:type="spellEnd"/>
          </w:p>
        </w:tc>
      </w:tr>
      <w:tr w:rsidR="004E3AD2" w:rsidTr="03D73A55" w14:paraId="0457992E" w14:textId="77777777">
        <w:trPr>
          <w:cantSplit/>
          <w:trHeight w:val="1384"/>
        </w:trPr>
        <w:tc>
          <w:tcPr>
            <w:tcW w:w="748" w:type="pct"/>
            <w:tcMar/>
          </w:tcPr>
          <w:p w:rsidR="004E3AD2" w:rsidRDefault="004E3AD2" w14:paraId="4B7AB8D2" w14:textId="2F9C1D4E">
            <w:pPr>
              <w:pStyle w:val="Normalindentado2"/>
              <w:ind w:left="0"/>
            </w:pPr>
            <w:r>
              <w:t>5</w:t>
            </w:r>
          </w:p>
        </w:tc>
        <w:tc>
          <w:tcPr>
            <w:tcW w:w="835" w:type="pct"/>
            <w:tcBorders>
              <w:right w:val="single" w:color="292929" w:sz="4" w:space="0"/>
            </w:tcBorders>
            <w:tcMar/>
          </w:tcPr>
          <w:p w:rsidR="004E3AD2" w:rsidRDefault="004E3AD2" w14:paraId="3E112B41" w14:textId="7BDE4EE6">
            <w:pPr>
              <w:pStyle w:val="Normalindentado2"/>
              <w:ind w:left="0"/>
            </w:pPr>
            <w:r>
              <w:t>Motor BLDC pequeño</w:t>
            </w:r>
          </w:p>
        </w:tc>
        <w:tc>
          <w:tcPr>
            <w:tcW w:w="1668" w:type="pct"/>
            <w:tcBorders>
              <w:left w:val="single" w:color="292929" w:sz="4" w:space="0"/>
              <w:right w:val="single" w:color="292929" w:sz="4" w:space="0"/>
            </w:tcBorders>
            <w:tcMar>
              <w:top w:w="17" w:type="dxa"/>
              <w:left w:w="40" w:type="dxa"/>
              <w:bottom w:w="0" w:type="dxa"/>
              <w:right w:w="40" w:type="dxa"/>
            </w:tcMar>
          </w:tcPr>
          <w:p w:rsidR="004E3AD2" w:rsidRDefault="004E3AD2" w14:paraId="33B523B9" w14:textId="40F0387D">
            <w:pPr>
              <w:pStyle w:val="Normalindentado2"/>
              <w:ind w:left="0"/>
            </w:pPr>
            <w:hyperlink r:id="R1851a09bcbb64123">
              <w:r w:rsidRPr="03D73A55" w:rsidR="03D73A55">
                <w:rPr>
                  <w:rStyle w:val="Hipervnculo"/>
                </w:rPr>
                <w:t>https://cdn.robotshop.com/rbm/a00a7635-653b-4220-aac9-b0c23c5c5e2c/5/520795f9-301f-4e66-a0a3-019811d1f78b/222c434c_a2212-brushless-motor.pdf</w:t>
              </w:r>
            </w:hyperlink>
            <w:r w:rsidR="03D73A55">
              <w:rPr/>
              <w:t xml:space="preserve"> </w:t>
            </w:r>
          </w:p>
        </w:tc>
        <w:tc>
          <w:tcPr>
            <w:tcW w:w="751" w:type="pct"/>
            <w:tcBorders>
              <w:left w:val="single" w:color="292929" w:sz="4" w:space="0"/>
              <w:right w:val="single" w:color="292929" w:sz="4" w:space="0"/>
            </w:tcBorders>
            <w:tcMar>
              <w:bottom w:w="0" w:type="dxa"/>
            </w:tcMar>
          </w:tcPr>
          <w:p w:rsidR="004E3AD2" w:rsidRDefault="004E3AD2" w14:paraId="47283225" w14:textId="149F0729">
            <w:pPr>
              <w:pStyle w:val="Normalindentado2"/>
              <w:ind w:left="0"/>
            </w:pPr>
            <w:r w:rsidR="03D73A55">
              <w:rPr/>
              <w:t>21/03/2025</w:t>
            </w:r>
          </w:p>
        </w:tc>
        <w:tc>
          <w:tcPr>
            <w:tcW w:w="998" w:type="pct"/>
            <w:tcBorders>
              <w:left w:val="single" w:color="292929" w:sz="4" w:space="0"/>
            </w:tcBorders>
            <w:tcMar>
              <w:bottom w:w="0" w:type="dxa"/>
            </w:tcMar>
          </w:tcPr>
          <w:p w:rsidR="004E3AD2" w:rsidRDefault="004E3AD2" w14:paraId="6C188949" w14:textId="6BA5F5E7">
            <w:pPr>
              <w:pStyle w:val="Normalindentado2"/>
              <w:ind w:left="0"/>
            </w:pPr>
            <w:r w:rsidR="03D73A55">
              <w:rPr/>
              <w:t>DONGGUAN E-S MOTOR CO.</w:t>
            </w:r>
            <w:r w:rsidR="03D73A55">
              <w:rPr/>
              <w:t>, LTD</w:t>
            </w:r>
          </w:p>
        </w:tc>
      </w:tr>
    </w:tbl>
    <w:p w:rsidR="00482D99" w:rsidRDefault="00482D99" w14:paraId="4A869ADD" w14:textId="77777777">
      <w:pPr>
        <w:pStyle w:val="guiazul"/>
        <w:ind w:left="708"/>
      </w:pPr>
    </w:p>
    <w:p w:rsidR="00482D99" w:rsidRDefault="00482D99" w14:paraId="28EFEE3F" w14:textId="720366A6">
      <w:pPr>
        <w:pStyle w:val="guiazul"/>
        <w:ind w:left="708"/>
      </w:pPr>
      <w:r>
        <w:t xml:space="preserve">Relación completa de todos los documentos </w:t>
      </w:r>
      <w:r w:rsidR="00547623">
        <w:t xml:space="preserve">y link a </w:t>
      </w:r>
      <w:r w:rsidR="00693188">
        <w:t xml:space="preserve">todas las herramientas de </w:t>
      </w:r>
      <w:r w:rsidR="00B57325">
        <w:t xml:space="preserve">software utilizados para la gestión del proyecto y versiones de documentos, </w:t>
      </w:r>
      <w:r>
        <w:t xml:space="preserve">relacionados en la especificación de requisitos de </w:t>
      </w:r>
      <w:r w:rsidR="00B57325">
        <w:t>producto</w:t>
      </w:r>
      <w:r>
        <w:t xml:space="preserve">, identificando de cada documento el </w:t>
      </w:r>
      <w:proofErr w:type="spellStart"/>
      <w:r>
        <w:t>titulo</w:t>
      </w:r>
      <w:proofErr w:type="spellEnd"/>
      <w:r>
        <w:t>, referencia (si procede), fecha y organización que lo proporciona.</w:t>
      </w:r>
    </w:p>
    <w:p w:rsidR="00482D99" w:rsidP="00120057" w:rsidRDefault="00482D99" w14:paraId="1793B830" w14:textId="77777777">
      <w:pPr>
        <w:pStyle w:val="Ttulo2"/>
      </w:pPr>
      <w:bookmarkStart w:name="_Toc33411065" w:id="15"/>
      <w:r>
        <w:t>Resumen</w:t>
      </w:r>
      <w:bookmarkEnd w:id="15"/>
    </w:p>
    <w:p w:rsidR="00482D99" w:rsidRDefault="007C55A9" w14:paraId="190DBFFD" w14:textId="2549F8E9">
      <w:pPr>
        <w:pStyle w:val="Normalindentado2"/>
      </w:pPr>
      <w:r w:rsidR="007C55A9">
        <w:rPr/>
        <w:t xml:space="preserve">En el presente documento </w:t>
      </w:r>
      <w:r w:rsidR="00A46427">
        <w:rPr/>
        <w:t xml:space="preserve">los requisitos y características que hemos planteado para el diseño y la creación del software y la PCB del controlador de velocidad para motores </w:t>
      </w:r>
      <w:r w:rsidR="00A46427">
        <w:rPr/>
        <w:t>brushless</w:t>
      </w:r>
      <w:r w:rsidR="00A46427">
        <w:rPr/>
        <w:t xml:space="preserve"> pequeños se han descritos de manera </w:t>
      </w:r>
      <w:r w:rsidR="0DCB409A">
        <w:rPr/>
        <w:t>explícita</w:t>
      </w:r>
      <w:r w:rsidR="00A46427">
        <w:rPr/>
        <w:t xml:space="preserve"> con el fin de desarrollar el producto con las funcionalidades especificadas también en dicho documento. Se tomaron en cuenta las restricciones y suposiciones al momento de usar el </w:t>
      </w:r>
      <w:r w:rsidR="4E7D9C5F">
        <w:rPr/>
        <w:t>producto,</w:t>
      </w:r>
      <w:r w:rsidR="00A46427">
        <w:rPr/>
        <w:t xml:space="preserve"> así como </w:t>
      </w:r>
      <w:r w:rsidR="006D250E">
        <w:rPr/>
        <w:t>también las características del usuario final.</w:t>
      </w:r>
    </w:p>
    <w:p w:rsidR="00482D99" w:rsidP="00120057" w:rsidRDefault="00482D99" w14:paraId="3F8B0961" w14:textId="77777777">
      <w:pPr>
        <w:pStyle w:val="guiazul"/>
        <w:numPr>
          <w:ilvl w:val="0"/>
          <w:numId w:val="4"/>
        </w:numPr>
      </w:pPr>
      <w:r>
        <w:t>Descripción del contenido del resto del documento</w:t>
      </w:r>
    </w:p>
    <w:p w:rsidR="00482D99" w:rsidP="00120057" w:rsidRDefault="00482D99" w14:paraId="53F3981E" w14:textId="77777777">
      <w:pPr>
        <w:pStyle w:val="guiazul"/>
        <w:numPr>
          <w:ilvl w:val="0"/>
          <w:numId w:val="4"/>
        </w:numPr>
      </w:pPr>
      <w:r>
        <w:t>Explicación de la organización del documento</w:t>
      </w:r>
    </w:p>
    <w:p w:rsidR="00482D99" w:rsidP="00120057" w:rsidRDefault="00482D99" w14:paraId="431F947C" w14:textId="77777777">
      <w:pPr>
        <w:pStyle w:val="Ttulo1"/>
      </w:pPr>
      <w:bookmarkStart w:name="_Toc33238239" w:id="16"/>
      <w:bookmarkStart w:name="_Toc33411066" w:id="17"/>
      <w:r>
        <w:t>Descripción general</w:t>
      </w:r>
      <w:bookmarkEnd w:id="16"/>
      <w:bookmarkEnd w:id="17"/>
    </w:p>
    <w:p w:rsidR="00482D99" w:rsidP="00120057" w:rsidRDefault="00482D99" w14:paraId="2D902DDE" w14:textId="77777777">
      <w:pPr>
        <w:pStyle w:val="Ttulo2"/>
      </w:pPr>
      <w:bookmarkStart w:name="_Toc33238240" w:id="18"/>
      <w:bookmarkStart w:name="_Toc33411067" w:id="19"/>
      <w:r>
        <w:t>Perspectiva del producto</w:t>
      </w:r>
      <w:bookmarkEnd w:id="18"/>
      <w:bookmarkEnd w:id="19"/>
    </w:p>
    <w:p w:rsidR="00482D99" w:rsidRDefault="00482D99" w14:paraId="0F3C68CE" w14:textId="77777777">
      <w:pPr>
        <w:pStyle w:val="Normalindentado2"/>
      </w:pPr>
      <w:r>
        <w:fldChar w:fldCharType="begin"/>
      </w:r>
      <w:r>
        <w:instrText xml:space="preserve">MACROBUTTON NoMacro [</w:instrText>
      </w:r>
      <w:r w:rsidRPr="21377A66">
        <w:rPr>
          <w:color w:val="0000FF"/>
        </w:rPr>
        <w:instrText xml:space="preserve">Inserte aquí el texto</w:instrText>
      </w:r>
      <w:r>
        <w:instrText xml:space="preserve">]</w:instrText>
      </w:r>
      <w:r>
        <w:fldChar w:fldCharType="end"/>
      </w:r>
    </w:p>
    <w:p w:rsidR="55C00CCE" w:rsidP="21377A66" w:rsidRDefault="55C00CCE" w14:paraId="660E45A9" w14:textId="737DD410">
      <w:pPr>
        <w:bidi w:val="0"/>
        <w:spacing w:before="0" w:beforeAutospacing="off" w:after="0" w:afterAutospacing="off" w:line="259" w:lineRule="auto"/>
        <w:ind w:left="600" w:right="0"/>
        <w:jc w:val="left"/>
      </w:pPr>
      <w:r w:rsidRPr="21377A66" w:rsidR="55C00CCE">
        <w:rPr>
          <w:noProof w:val="0"/>
          <w:lang w:val="es-ES"/>
        </w:rPr>
        <w:t>Este producto es un componente de un controlador de vuelo diseñado para drones, aunque también puede utilizarse en otras aplicaciones que requieran el control de un motor brushless.</w:t>
      </w:r>
    </w:p>
    <w:p w:rsidR="21377A66" w:rsidP="21377A66" w:rsidRDefault="21377A66" w14:paraId="6E0FE74A" w14:textId="0619571B">
      <w:pPr>
        <w:pStyle w:val="guiazul"/>
        <w:suppressLineNumbers w:val="0"/>
        <w:bidi w:val="0"/>
        <w:spacing w:before="0" w:beforeAutospacing="off" w:after="0" w:afterAutospacing="off" w:line="259" w:lineRule="auto"/>
        <w:ind w:left="600" w:right="0"/>
        <w:jc w:val="left"/>
        <w:rPr>
          <w:i w:val="0"/>
          <w:iCs w:val="0"/>
          <w:color w:val="000000" w:themeColor="text1" w:themeTint="FF" w:themeShade="FF"/>
        </w:rPr>
      </w:pPr>
    </w:p>
    <w:p w:rsidR="07FA5822" w:rsidP="21377A66" w:rsidRDefault="07FA5822" w14:paraId="1765129F" w14:textId="1A521F1C">
      <w:pPr>
        <w:pStyle w:val="guiazul"/>
        <w:suppressLineNumbers w:val="0"/>
        <w:bidi w:val="0"/>
        <w:spacing w:before="0" w:beforeAutospacing="off" w:after="0" w:afterAutospacing="off" w:line="259" w:lineRule="auto"/>
        <w:ind w:left="600" w:right="0"/>
        <w:jc w:val="center"/>
        <w:rPr>
          <w:b w:val="1"/>
          <w:bCs w:val="1"/>
          <w:i w:val="0"/>
          <w:iCs w:val="0"/>
          <w:color w:val="000000" w:themeColor="text1" w:themeTint="FF" w:themeShade="FF"/>
        </w:rPr>
      </w:pPr>
      <w:r w:rsidRPr="21377A66" w:rsidR="07FA5822">
        <w:rPr>
          <w:b w:val="1"/>
          <w:bCs w:val="1"/>
          <w:i w:val="0"/>
          <w:iCs w:val="0"/>
          <w:color w:val="000000" w:themeColor="text1" w:themeTint="FF" w:themeShade="FF"/>
        </w:rPr>
        <w:t xml:space="preserve">Diagrama del </w:t>
      </w:r>
      <w:r w:rsidRPr="21377A66" w:rsidR="76B10B32">
        <w:rPr>
          <w:b w:val="1"/>
          <w:bCs w:val="1"/>
          <w:i w:val="0"/>
          <w:iCs w:val="0"/>
          <w:color w:val="000000" w:themeColor="text1" w:themeTint="FF" w:themeShade="FF"/>
        </w:rPr>
        <w:t>controlador de vuelo</w:t>
      </w:r>
    </w:p>
    <w:p w:rsidR="2C699F71" w:rsidP="21377A66" w:rsidRDefault="2C699F71" w14:paraId="11713F6F" w14:textId="3158C3C7">
      <w:pPr>
        <w:bidi w:val="0"/>
        <w:spacing w:before="0" w:beforeAutospacing="off" w:after="0" w:afterAutospacing="off" w:line="259" w:lineRule="auto"/>
        <w:ind w:left="600" w:right="0"/>
        <w:jc w:val="center"/>
      </w:pPr>
      <w:r w:rsidR="2C699F71">
        <w:drawing>
          <wp:inline wp14:editId="5E0165EC" wp14:anchorId="07C4FF61">
            <wp:extent cx="3244383" cy="2334583"/>
            <wp:effectExtent l="0" t="0" r="0" b="0"/>
            <wp:docPr id="843373454" name="" title=""/>
            <wp:cNvGraphicFramePr>
              <a:graphicFrameLocks noChangeAspect="1"/>
            </wp:cNvGraphicFramePr>
            <a:graphic>
              <a:graphicData uri="http://schemas.openxmlformats.org/drawingml/2006/picture">
                <pic:pic>
                  <pic:nvPicPr>
                    <pic:cNvPr id="0" name=""/>
                    <pic:cNvPicPr/>
                  </pic:nvPicPr>
                  <pic:blipFill>
                    <a:blip r:embed="Rad4f4685d9984392">
                      <a:extLst>
                        <a:ext xmlns:a="http://schemas.openxmlformats.org/drawingml/2006/main" uri="{28A0092B-C50C-407E-A947-70E740481C1C}">
                          <a14:useLocalDpi val="0"/>
                        </a:ext>
                      </a:extLst>
                    </a:blip>
                    <a:stretch>
                      <a:fillRect/>
                    </a:stretch>
                  </pic:blipFill>
                  <pic:spPr>
                    <a:xfrm>
                      <a:off x="0" y="0"/>
                      <a:ext cx="3244383" cy="2334583"/>
                    </a:xfrm>
                    <a:prstGeom prst="rect">
                      <a:avLst/>
                    </a:prstGeom>
                  </pic:spPr>
                </pic:pic>
              </a:graphicData>
            </a:graphic>
          </wp:inline>
        </w:drawing>
      </w:r>
      <w:r w:rsidR="3591BF34">
        <w:rPr/>
        <w:t xml:space="preserve"> </w:t>
      </w:r>
    </w:p>
    <w:p w:rsidR="2ACB4345" w:rsidP="21377A66" w:rsidRDefault="2ACB4345" w14:paraId="420318F2" w14:textId="05F06047">
      <w:pPr>
        <w:bidi w:val="0"/>
        <w:spacing w:before="0" w:beforeAutospacing="off" w:after="0" w:afterAutospacing="off" w:line="259" w:lineRule="auto"/>
        <w:ind w:left="600" w:right="0"/>
        <w:jc w:val="left"/>
      </w:pPr>
      <w:r w:rsidRPr="21377A66" w:rsidR="2ACB4345">
        <w:rPr>
          <w:rFonts w:ascii="Arial" w:hAnsi="Arial" w:eastAsia="Arial" w:cs="Arial"/>
          <w:noProof w:val="0"/>
          <w:sz w:val="20"/>
          <w:szCs w:val="20"/>
          <w:lang w:val="es-ES"/>
        </w:rPr>
        <w:t>En la siguiente figura se presentan las distintas conexiones del sistema. Estas señales determinan el comportamiento del ESC, definiendo su respuesta en función de las condiciones de operación.</w:t>
      </w:r>
    </w:p>
    <w:p w:rsidR="00482D99" w:rsidP="00120057" w:rsidRDefault="00482D99" w14:paraId="19DF9473" w14:textId="77777777">
      <w:pPr>
        <w:pStyle w:val="Ttulo2"/>
      </w:pPr>
      <w:bookmarkStart w:name="_Toc532878319" w:id="20"/>
      <w:bookmarkStart w:name="_Toc33238241" w:id="21"/>
      <w:bookmarkStart w:name="_Toc33411068" w:id="22"/>
      <w:r>
        <w:t>Funcionalidad del producto</w:t>
      </w:r>
      <w:bookmarkEnd w:id="20"/>
      <w:bookmarkEnd w:id="21"/>
      <w:bookmarkEnd w:id="22"/>
    </w:p>
    <w:p w:rsidR="7342CA30" w:rsidP="21377A66" w:rsidRDefault="7342CA30" w14:paraId="407FDD3D" w14:textId="55ABAA98">
      <w:pPr>
        <w:pStyle w:val="Normalindentado2"/>
      </w:pPr>
      <w:r w:rsidR="7342CA30">
        <w:rPr/>
        <w:t xml:space="preserve">El ESC (Electronic </w:t>
      </w:r>
      <w:proofErr w:type="spellStart"/>
      <w:r w:rsidR="7342CA30">
        <w:rPr/>
        <w:t>Speed</w:t>
      </w:r>
      <w:proofErr w:type="spellEnd"/>
      <w:r w:rsidR="7342CA30">
        <w:rPr/>
        <w:t xml:space="preserve"> Controller) se encarga de regular la velocidad y el torque de un motor brushless, además de gestionar la corriente que circula a través de este. También cumple una función de protección, evitando que tanto el motor como el controlador sufran daños por un consumo de corriente excesivo. </w:t>
      </w:r>
    </w:p>
    <w:p w:rsidR="21377A66" w:rsidP="21377A66" w:rsidRDefault="21377A66" w14:paraId="5EEC5B2D" w14:textId="4224BAA6">
      <w:pPr>
        <w:pStyle w:val="Normalindentado2"/>
      </w:pPr>
    </w:p>
    <w:p w:rsidR="7342CA30" w:rsidP="21377A66" w:rsidRDefault="7342CA30" w14:paraId="19687203" w14:textId="037FE1B3">
      <w:pPr>
        <w:pStyle w:val="Normalindentado2"/>
      </w:pPr>
      <w:r w:rsidR="7342CA30">
        <w:rPr/>
        <w:t xml:space="preserve">A través de este controlador, es posible establecer un límite de corriente máxima en función de las especificaciones del motor. Si la corriente se acerca a este límite, el ESC la regula para mantenerla dentro de un rango seguro. En caso de que el consumo supere un umbral crítico, el controlador puede interrumpir el funcionamiento del motor para prevenir fallos o daños en el sistema.    </w:t>
      </w:r>
    </w:p>
    <w:p w:rsidR="28A2C1F2" w:rsidP="21377A66" w:rsidRDefault="28A2C1F2" w14:paraId="199BFE6B" w14:textId="702A5527">
      <w:pPr>
        <w:pStyle w:val="Normalindentado2"/>
        <w:ind w:left="0"/>
        <w:jc w:val="center"/>
        <w:rPr>
          <w:b w:val="1"/>
          <w:bCs w:val="1"/>
        </w:rPr>
      </w:pPr>
      <w:r w:rsidRPr="21377A66" w:rsidR="28A2C1F2">
        <w:rPr>
          <w:b w:val="1"/>
          <w:bCs w:val="1"/>
        </w:rPr>
        <w:t>Diagrama de Funcionamiento</w:t>
      </w:r>
    </w:p>
    <w:p w:rsidR="28A2C1F2" w:rsidP="21377A66" w:rsidRDefault="28A2C1F2" w14:paraId="34B01136" w14:textId="2FA90BCE">
      <w:pPr>
        <w:jc w:val="center"/>
      </w:pPr>
      <w:r w:rsidR="28A2C1F2">
        <w:drawing>
          <wp:inline wp14:editId="3F082421" wp14:anchorId="78C78978">
            <wp:extent cx="1838325" cy="1416840"/>
            <wp:effectExtent l="0" t="0" r="0" b="0"/>
            <wp:docPr id="332498907" name="" title=""/>
            <wp:cNvGraphicFramePr>
              <a:graphicFrameLocks noChangeAspect="1"/>
            </wp:cNvGraphicFramePr>
            <a:graphic>
              <a:graphicData uri="http://schemas.openxmlformats.org/drawingml/2006/picture">
                <pic:pic>
                  <pic:nvPicPr>
                    <pic:cNvPr id="0" name=""/>
                    <pic:cNvPicPr/>
                  </pic:nvPicPr>
                  <pic:blipFill>
                    <a:blip r:embed="Rda0efa012967461f">
                      <a:extLst>
                        <a:ext xmlns:a="http://schemas.openxmlformats.org/drawingml/2006/main" uri="{28A0092B-C50C-407E-A947-70E740481C1C}">
                          <a14:useLocalDpi val="0"/>
                        </a:ext>
                      </a:extLst>
                    </a:blip>
                    <a:stretch>
                      <a:fillRect/>
                    </a:stretch>
                  </pic:blipFill>
                  <pic:spPr>
                    <a:xfrm>
                      <a:off x="0" y="0"/>
                      <a:ext cx="1838325" cy="1416840"/>
                    </a:xfrm>
                    <a:prstGeom prst="rect">
                      <a:avLst/>
                    </a:prstGeom>
                  </pic:spPr>
                </pic:pic>
              </a:graphicData>
            </a:graphic>
          </wp:inline>
        </w:drawing>
      </w:r>
    </w:p>
    <w:p w:rsidR="00482D99" w:rsidP="00120057" w:rsidRDefault="00482D99" w14:paraId="0E4528BC" w14:textId="77777777">
      <w:pPr>
        <w:pStyle w:val="Ttulo2"/>
      </w:pPr>
      <w:bookmarkStart w:name="_Toc532878320" w:id="23"/>
      <w:bookmarkStart w:name="_Toc33238242" w:id="24"/>
      <w:bookmarkStart w:name="_Toc33411069" w:id="25"/>
      <w:r>
        <w:t>Características de los usuarios</w:t>
      </w:r>
      <w:bookmarkEnd w:id="23"/>
      <w:bookmarkEnd w:id="24"/>
      <w:bookmarkEnd w:id="25"/>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482D99" w:rsidTr="1D1FDDBA" w14:paraId="4BC3CEE7"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0E3871AB"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266D5788" w14:textId="2771AE1B">
            <w:pPr>
              <w:pStyle w:val="Normalindentado2"/>
              <w:ind w:left="0"/>
            </w:pPr>
            <w:r w:rsidR="1D1FDDBA">
              <w:rPr/>
              <w:t>Ingenieros, técnicos y estudiantes.</w:t>
            </w:r>
          </w:p>
        </w:tc>
      </w:tr>
      <w:tr w:rsidR="00482D99" w:rsidTr="1D1FDDBA" w14:paraId="1717EEF6"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31E54D3C"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P="26200098" w:rsidRDefault="00482D99" w14:paraId="44D0BE0E" w14:textId="7481D6B7">
            <w:pPr>
              <w:ind w:left="0"/>
            </w:pPr>
            <w:r w:rsidRPr="26200098" w:rsidR="2A3A3248">
              <w:rPr>
                <w:noProof w:val="0"/>
                <w:lang w:val="es-ES"/>
              </w:rPr>
              <w:t>ingeniería electrónica, mecatrónica o áreas afines.</w:t>
            </w:r>
            <w:r>
              <w:fldChar w:fldCharType="begin"/>
            </w:r>
            <w:r>
              <w:instrText xml:space="preserve">MACROBUTTON NoMacro [</w:instrText>
            </w:r>
            <w:r w:rsidRPr="26200098">
              <w:rPr>
                <w:color w:val="0000FF"/>
              </w:rPr>
              <w:instrText xml:space="preserve">Inserte aquí el texto</w:instrText>
            </w:r>
            <w:r>
              <w:instrText xml:space="preserve">]</w:instrText>
            </w:r>
            <w:r>
              <w:fldChar w:fldCharType="end"/>
            </w:r>
          </w:p>
        </w:tc>
      </w:tr>
      <w:tr w:rsidR="00482D99" w:rsidTr="1D1FDDBA" w14:paraId="14CF9544"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C371EF9"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39ABF480" w14:textId="071B4550">
            <w:pPr>
              <w:pStyle w:val="Normalindentado2"/>
              <w:ind w:left="0"/>
            </w:pPr>
            <w:r w:rsidR="1D1FDDBA">
              <w:rPr/>
              <w:t>Programación, conocimientos de electrónica y control de motores.</w:t>
            </w:r>
          </w:p>
        </w:tc>
      </w:tr>
      <w:tr w:rsidR="00482D99" w:rsidTr="1D1FDDBA" w14:paraId="24C412ED"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7A9DFF1B"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P="26200098" w:rsidRDefault="00482D99" w14:paraId="1A50B1DC" w14:textId="710AC734">
            <w:pPr>
              <w:ind w:left="0"/>
            </w:pPr>
            <w:r w:rsidRPr="26200098" w:rsidR="662C0C68">
              <w:rPr>
                <w:noProof w:val="0"/>
                <w:lang w:val="es-ES"/>
              </w:rPr>
              <w:t>Los usuarios se encargan de la integración y programación de sistemas de control de motores en drones, robots u otras aplicaciones que requieran motores brushless.</w:t>
            </w:r>
            <w:r>
              <w:fldChar w:fldCharType="begin"/>
            </w:r>
            <w:r>
              <w:instrText xml:space="preserve">MACROBUTTON NoMacro [</w:instrText>
            </w:r>
            <w:r w:rsidRPr="26200098">
              <w:rPr>
                <w:color w:val="0000FF"/>
              </w:rPr>
              <w:instrText xml:space="preserve">Inserte aquí el texto</w:instrText>
            </w:r>
            <w:r>
              <w:instrText xml:space="preserve">]</w:instrText>
            </w:r>
            <w:r>
              <w:fldChar w:fldCharType="end"/>
            </w:r>
          </w:p>
        </w:tc>
      </w:tr>
    </w:tbl>
    <w:p w:rsidR="00482D99" w:rsidRDefault="00482D99" w14:paraId="1116C4F3" w14:textId="77777777">
      <w:pPr>
        <w:pStyle w:val="guiazul"/>
        <w:ind w:left="708"/>
      </w:pPr>
    </w:p>
    <w:p w:rsidR="00482D99" w:rsidRDefault="00482D99" w14:paraId="318E5041" w14:textId="177654F2">
      <w:pPr>
        <w:pStyle w:val="guiazul"/>
        <w:ind w:left="708"/>
      </w:pPr>
      <w:r w:rsidR="00482D99">
        <w:rPr/>
        <w:t xml:space="preserve">Descripción </w:t>
      </w:r>
      <w:r w:rsidR="1E7D0C34">
        <w:rPr/>
        <w:t>de los</w:t>
      </w:r>
      <w:r w:rsidR="00482D99">
        <w:rPr/>
        <w:t xml:space="preserve"> usuarios del producto, incluyendo nivel educacional, experiencia y experiencia técnica.</w:t>
      </w:r>
    </w:p>
    <w:p w:rsidR="00482D99" w:rsidP="00120057" w:rsidRDefault="00482D99" w14:paraId="3BA9AD5F" w14:textId="77777777">
      <w:pPr>
        <w:pStyle w:val="Ttulo2"/>
      </w:pPr>
      <w:bookmarkStart w:name="_Toc532878321" w:id="26"/>
      <w:bookmarkStart w:name="_Toc33238243" w:id="27"/>
      <w:bookmarkStart w:name="_Toc33411070" w:id="28"/>
      <w:r>
        <w:t>Restricciones</w:t>
      </w:r>
      <w:bookmarkEnd w:id="26"/>
      <w:bookmarkEnd w:id="27"/>
      <w:bookmarkEnd w:id="28"/>
    </w:p>
    <w:p w:rsidR="00482D99" w:rsidRDefault="00482D99" w14:paraId="776CF498" w14:textId="77777777" w14:noSpellErr="1">
      <w:pPr>
        <w:pStyle w:val="Normalindentado2"/>
      </w:pPr>
    </w:p>
    <w:p w:rsidR="211E8F12" w:rsidP="26200098" w:rsidRDefault="211E8F12" w14:paraId="492A62DE" w14:textId="65D9696D">
      <w:pPr>
        <w:pStyle w:val="Normalindentado2"/>
      </w:pPr>
      <w:r w:rsidR="211E8F12">
        <w:rPr/>
        <w:t>El ESC está compuesto por un microcontrolador, un controlador Half-Bridge de tres fases y los MOSFET correspondientes para cada fase del motor.</w:t>
      </w:r>
    </w:p>
    <w:p w:rsidR="26200098" w:rsidP="26200098" w:rsidRDefault="26200098" w14:paraId="45B9F1A5" w14:textId="7B77A5A9">
      <w:pPr>
        <w:pStyle w:val="Normalindentado2"/>
      </w:pPr>
    </w:p>
    <w:p w:rsidR="211E8F12" w:rsidP="26200098" w:rsidRDefault="211E8F12" w14:paraId="6C3FF9E9" w14:textId="44F609CF">
      <w:pPr>
        <w:pStyle w:val="Normalindentado2"/>
      </w:pPr>
      <w:r w:rsidR="211E8F12">
        <w:rPr/>
        <w:t>Cada uno de estos componentes tiene ciertas limitaciones que deben considerarse en el desarrollo del ESC.</w:t>
      </w:r>
    </w:p>
    <w:p w:rsidR="26200098" w:rsidP="26200098" w:rsidRDefault="26200098" w14:paraId="5BAADEEA" w14:textId="4331146D">
      <w:pPr>
        <w:pStyle w:val="Normalindentado2"/>
      </w:pPr>
    </w:p>
    <w:p w:rsidR="211E8F12" w:rsidP="26200098" w:rsidRDefault="211E8F12" w14:paraId="38D832D1" w14:textId="59E18FA7">
      <w:pPr>
        <w:pStyle w:val="Normalindentado2"/>
      </w:pPr>
      <w:r w:rsidR="5E6EEC4E">
        <w:rPr/>
        <w:t>Para alimentar el driver DRV8353SRTA, se requiere un voltaje mínimo de 9V, lo que implica que la batería de litio debe contar con al menos tres celdas (3S). Además, el máximo de corriente que puede circular a través de los MOSFET es de 50A, por lo que el motor utilizado no debe superar este consumo.</w:t>
      </w:r>
    </w:p>
    <w:p w:rsidR="26200098" w:rsidP="26200098" w:rsidRDefault="26200098" w14:paraId="4264332E" w14:textId="346CBABD">
      <w:pPr>
        <w:pStyle w:val="Normalindentado2"/>
      </w:pPr>
    </w:p>
    <w:p w:rsidR="211E8F12" w:rsidP="26200098" w:rsidRDefault="211E8F12" w14:paraId="036D204E" w14:textId="3B1C6DF4">
      <w:pPr>
        <w:pStyle w:val="Normalindentado2"/>
      </w:pPr>
      <w:r w:rsidR="211E8F12">
        <w:rPr/>
        <w:t xml:space="preserve">Los MOSFET integrados en este ESC presentan una reducción en su capacidad de conducción a medida que su temperatura aumenta. Cuando alcanzan los 100°C, la corriente máxima que pueden manejar disminuye significativamente, limitándose a 19A para Q1 y </w:t>
      </w:r>
      <w:r w:rsidR="04D98453">
        <w:rPr/>
        <w:t>4</w:t>
      </w:r>
      <w:r w:rsidR="211E8F12">
        <w:rPr/>
        <w:t>1A para Q2. Este factor debe ser tomado en cuenta en el diseño del ESC para evitar sobrecargas térmicas y garantizar un funcionamiento seguro y eficiente.</w:t>
      </w:r>
    </w:p>
    <w:p w:rsidR="26200098" w:rsidP="26200098" w:rsidRDefault="26200098" w14:paraId="14026EA2" w14:textId="1002EA0C">
      <w:pPr>
        <w:pStyle w:val="Normalindentado2"/>
      </w:pPr>
    </w:p>
    <w:p w:rsidR="596E7651" w:rsidP="26200098" w:rsidRDefault="596E7651" w14:paraId="1167EBC5" w14:textId="027533CA">
      <w:pPr>
        <w:pStyle w:val="Normalindentado2"/>
      </w:pPr>
      <w:r w:rsidR="596E7651">
        <w:rPr/>
        <w:t>Al programar mediante SPI para acceder y modificar los registros del controlador, los MOSFET no deben estar en conducción. Para ello, es necesario desconectar el switch que controla las señales de activación de los MOSFET de baja.</w:t>
      </w:r>
    </w:p>
    <w:p w:rsidR="26200098" w:rsidP="26200098" w:rsidRDefault="26200098" w14:paraId="4FE858AA" w14:textId="23397806">
      <w:pPr>
        <w:pStyle w:val="Normalindentado2"/>
      </w:pPr>
    </w:p>
    <w:p w:rsidR="54CBD0F1" w:rsidP="26200098" w:rsidRDefault="54CBD0F1" w14:paraId="5E04CDE8" w14:textId="5B387CC9">
      <w:pPr>
        <w:pStyle w:val="Normalindentado2"/>
      </w:pPr>
      <w:r w:rsidR="54CBD0F1">
        <w:rPr/>
        <w:t>El microcontrolador se programa mediante ST-Link y utiliza el lenguaje de programación C/C++.</w:t>
      </w:r>
    </w:p>
    <w:p w:rsidR="26200098" w:rsidP="26200098" w:rsidRDefault="26200098" w14:paraId="775BBC3F" w14:textId="43B3710D">
      <w:pPr>
        <w:pStyle w:val="Normalindentado2"/>
      </w:pPr>
    </w:p>
    <w:p w:rsidR="54CBD0F1" w:rsidP="26200098" w:rsidRDefault="54CBD0F1" w14:paraId="13403A01" w14:textId="67F31A76">
      <w:pPr>
        <w:pStyle w:val="Normalindentado2"/>
      </w:pPr>
      <w:r w:rsidR="54CBD0F1">
        <w:rPr/>
        <w:t>Este ESC no es compatible con comunicación trapezoidal, a pesar de que el driver sí la soporta. Su diseño está optimizado para operar el motor mediante comunicación sinusoidal o a través de control por campo orientado (FOC). Esto se debe a que el ESC utiliza el modo 3xPWM del driver, lo que restringe el uso de la conmutación trapezoidal.</w:t>
      </w:r>
    </w:p>
    <w:p w:rsidR="26200098" w:rsidP="26200098" w:rsidRDefault="26200098" w14:paraId="61DA2982" w14:textId="734BC467">
      <w:pPr>
        <w:pStyle w:val="Normalindentado2"/>
      </w:pPr>
    </w:p>
    <w:p w:rsidR="26200098" w:rsidP="26200098" w:rsidRDefault="26200098" w14:paraId="60DDDE9C" w14:textId="1E7B5D90">
      <w:pPr>
        <w:pStyle w:val="Normalindentado2"/>
      </w:pPr>
    </w:p>
    <w:p w:rsidR="00482D99" w:rsidRDefault="00482D99" w14:paraId="29F05851" w14:textId="77777777">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rsidR="00482D99" w:rsidP="00120057" w:rsidRDefault="00482D99" w14:paraId="0478E0E3" w14:textId="77777777">
      <w:pPr>
        <w:pStyle w:val="Ttulo2"/>
      </w:pPr>
      <w:bookmarkStart w:name="_Toc532878322" w:id="29"/>
      <w:bookmarkStart w:name="_Toc33238244" w:id="30"/>
      <w:bookmarkStart w:name="_Toc33411071" w:id="31"/>
      <w:r>
        <w:t>Suposiciones y dependencias</w:t>
      </w:r>
      <w:bookmarkEnd w:id="29"/>
      <w:bookmarkEnd w:id="30"/>
      <w:bookmarkEnd w:id="31"/>
    </w:p>
    <w:p w:rsidR="00482D99" w:rsidRDefault="00482D99" w14:paraId="2C58268E" w14:textId="77777777">
      <w:pPr>
        <w:pStyle w:val="Normalindentado2"/>
      </w:pPr>
      <w:r>
        <w:fldChar w:fldCharType="begin"/>
      </w:r>
      <w:r>
        <w:instrText xml:space="preserve">MACROBUTTON NoMacro [</w:instrText>
      </w:r>
      <w:r w:rsidRPr="26200098">
        <w:rPr>
          <w:color w:val="0000FF"/>
        </w:rPr>
        <w:instrText xml:space="preserve">Inserte aquí el texto</w:instrText>
      </w:r>
      <w:r>
        <w:instrText xml:space="preserve">]</w:instrText>
      </w:r>
      <w:r>
        <w:fldChar w:fldCharType="end"/>
      </w:r>
    </w:p>
    <w:p w:rsidR="26200098" w:rsidP="26200098" w:rsidRDefault="26200098" w14:paraId="0C4C6112" w14:textId="73658C52">
      <w:pPr>
        <w:pStyle w:val="guiazul"/>
        <w:ind w:left="600"/>
      </w:pPr>
    </w:p>
    <w:p w:rsidR="17267BD7" w:rsidP="26200098" w:rsidRDefault="17267BD7" w14:paraId="1DDBFC23" w14:textId="4A37245D">
      <w:pPr>
        <w:bidi w:val="0"/>
        <w:spacing w:before="0" w:beforeAutospacing="off" w:after="0" w:afterAutospacing="off" w:line="259" w:lineRule="auto"/>
        <w:ind w:left="600" w:right="0"/>
        <w:jc w:val="left"/>
      </w:pPr>
      <w:r w:rsidRPr="26200098" w:rsidR="17267BD7">
        <w:rPr>
          <w:noProof w:val="0"/>
          <w:lang w:val="es-ES"/>
        </w:rPr>
        <w:t>El sistema está diseñado para operar dentro de un rango de temperatura adecuado, lo que permite a los MOSFETs ofrecer su mejor rendimiento. Sin embargo, considerando que el ESC se utilizará en un dron que podría operar en condiciones de altas temperaturas, es esencial que los motores empleados no superen la corriente máxima que los MOSFETs pueden manejar a temperaturas elevadas. En particular, se debe tener en cuenta que el MOSFET Q1, a temperaturas altas, presenta una capacidad de conducción reducida, limitándose a 19A debido a la caída de rendimiento térmico.</w:t>
      </w:r>
    </w:p>
    <w:p w:rsidR="26200098" w:rsidP="26200098" w:rsidRDefault="26200098" w14:paraId="6F76341F" w14:textId="0AD8A40B">
      <w:pPr>
        <w:bidi w:val="0"/>
        <w:spacing w:before="0" w:beforeAutospacing="off" w:after="0" w:afterAutospacing="off" w:line="259" w:lineRule="auto"/>
        <w:ind w:left="600" w:right="0"/>
        <w:jc w:val="left"/>
        <w:rPr>
          <w:noProof w:val="0"/>
          <w:lang w:val="es-ES"/>
        </w:rPr>
      </w:pPr>
    </w:p>
    <w:p w:rsidR="6C30BE9B" w:rsidP="26200098" w:rsidRDefault="6C30BE9B" w14:paraId="2DFEB74E" w14:textId="303F0C97">
      <w:pPr>
        <w:bidi w:val="0"/>
        <w:spacing w:before="0" w:beforeAutospacing="off" w:after="0" w:afterAutospacing="off" w:line="259" w:lineRule="auto"/>
        <w:ind w:left="600" w:right="0"/>
        <w:jc w:val="left"/>
      </w:pPr>
      <w:r w:rsidRPr="26200098" w:rsidR="6C30BE9B">
        <w:rPr>
          <w:rFonts w:ascii="Arial" w:hAnsi="Arial" w:eastAsia="Arial" w:cs="Arial"/>
          <w:noProof w:val="0"/>
          <w:sz w:val="20"/>
          <w:szCs w:val="20"/>
          <w:lang w:val="es-ES"/>
        </w:rPr>
        <w:t>La PCB será fabricada por JLCPCB. Por lo tanto, si alguno de los componentes no está disponible, será necesario modificar el diseño, lo que podría implicar la inclusión de nuevos componentes o la sustitución de los actuales para garantizar el funcionamiento adecuado del sistema.</w:t>
      </w:r>
    </w:p>
    <w:p w:rsidR="26200098" w:rsidP="26200098" w:rsidRDefault="26200098" w14:paraId="3A0F31D0" w14:textId="097F771F">
      <w:pPr>
        <w:pStyle w:val="guiazul"/>
        <w:ind w:left="600"/>
      </w:pPr>
    </w:p>
    <w:p w:rsidR="00482D99" w:rsidRDefault="00482D99" w14:paraId="4CCBD101" w14:textId="321CF770">
      <w:pPr>
        <w:pStyle w:val="guiazul"/>
        <w:ind w:left="600"/>
        <w:rPr>
          <w:i w:val="0"/>
          <w:iCs/>
        </w:rPr>
      </w:pPr>
      <w:r>
        <w:t xml:space="preserve">Descripción de aquellos factores que, si cambian, pueden afectar a los requisitos. Por </w:t>
      </w:r>
      <w:r w:rsidR="004E1B5E">
        <w:t>ejemplo,</w:t>
      </w:r>
      <w:r>
        <w:t xml:space="preserve"> una asunción puede ser que determinado sistema operativo está disponible para el hardware requerido. De hecho, si el sistema operativo no estuviera disponible, la </w:t>
      </w:r>
      <w:r w:rsidR="00296F2B">
        <w:t>DEP</w:t>
      </w:r>
      <w:r>
        <w:t xml:space="preserve"> debería modificarse</w:t>
      </w:r>
      <w:r>
        <w:rPr>
          <w:i w:val="0"/>
          <w:iCs/>
        </w:rPr>
        <w:t>.</w:t>
      </w:r>
    </w:p>
    <w:p w:rsidR="00482D99" w:rsidP="00120057" w:rsidRDefault="00482D99" w14:paraId="421DEEC7" w14:textId="77777777">
      <w:pPr>
        <w:pStyle w:val="Ttulo2"/>
        <w:rPr/>
      </w:pPr>
      <w:bookmarkStart w:name="_Toc532878323" w:id="32"/>
      <w:bookmarkStart w:name="_Toc33238245" w:id="33"/>
      <w:bookmarkStart w:name="_Toc33411072" w:id="34"/>
      <w:r w:rsidR="00482D99">
        <w:rPr/>
        <w:t>Evolución previsible del sistema</w:t>
      </w:r>
      <w:bookmarkEnd w:id="32"/>
      <w:bookmarkEnd w:id="33"/>
      <w:bookmarkEnd w:id="34"/>
    </w:p>
    <w:p w:rsidR="43DD2C45" w:rsidP="26200098" w:rsidRDefault="43DD2C45" w14:paraId="516222EF" w14:textId="0A534863">
      <w:pPr>
        <w:pStyle w:val="Normalindentado2"/>
      </w:pPr>
      <w:r w:rsidR="5E6EEC4E">
        <w:rPr/>
        <w:t>Es posible sustituir los MOSFET por modelos de mayor capacidad y ajustar las resistencias de medición de corriente conectadas al driver DRV8353SRTA. Esto permitiría utilizar motores brushless con un consumo superior al que el ESC soporta en su configuración actual.</w:t>
      </w:r>
    </w:p>
    <w:p w:rsidR="26200098" w:rsidP="26200098" w:rsidRDefault="26200098" w14:paraId="5ABE23E1" w14:textId="77696963">
      <w:pPr>
        <w:pStyle w:val="Normalindentado2"/>
      </w:pPr>
    </w:p>
    <w:p w:rsidR="47669545" w:rsidP="26200098" w:rsidRDefault="47669545" w14:paraId="405C2E80" w14:textId="612A1232">
      <w:pPr>
        <w:pStyle w:val="Normalindentado2"/>
      </w:pPr>
      <w:r w:rsidR="47669545">
        <w:rPr/>
        <w:t>Además, se puede emplear el modo 6xPWM para mejorar la eficiencia en la conmutación de los MOSFET. Asimismo, la implementación de un código basado en control por campo orientado (FOC) optimizaría tanto el rendimiento como la estabilidad del sistema. A su vez, se podría utilizar un microcontrolador más avanzado, capaz de realizar cálculos más complejos, lo que contribuiría a mejorar la estabilidad del motor y a extender la vida útil de la batería.</w:t>
      </w:r>
    </w:p>
    <w:p w:rsidR="26200098" w:rsidP="26200098" w:rsidRDefault="26200098" w14:paraId="19D46E66" w14:textId="6A8C4DCB">
      <w:pPr>
        <w:pStyle w:val="Normalindentado2"/>
      </w:pPr>
    </w:p>
    <w:p w:rsidR="00482D99" w:rsidRDefault="00482D99" w14:paraId="6105DE67" w14:textId="77777777">
      <w:pPr>
        <w:pStyle w:val="guiazul"/>
        <w:ind w:left="600"/>
      </w:pPr>
      <w:r>
        <w:t>Identificación de futuras mejoras al sistema, que podrán analizarse e implementarse en un futuro.</w:t>
      </w:r>
    </w:p>
    <w:p w:rsidR="00482D99" w:rsidP="00120057" w:rsidRDefault="00482D99" w14:paraId="393211E0" w14:textId="77777777">
      <w:pPr>
        <w:pStyle w:val="Ttulo1"/>
      </w:pPr>
      <w:bookmarkStart w:name="_Toc532878324" w:id="35"/>
      <w:bookmarkStart w:name="_Toc33238246" w:id="36"/>
      <w:bookmarkStart w:name="_Toc33411073" w:id="37"/>
      <w:r>
        <w:t>Requisitos específicos</w:t>
      </w:r>
      <w:bookmarkEnd w:id="35"/>
      <w:bookmarkEnd w:id="36"/>
      <w:bookmarkEnd w:id="37"/>
    </w:p>
    <w:p w:rsidR="00482D99" w:rsidRDefault="00482D99" w14:paraId="50E48CE6" w14:textId="77777777">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rsidR="00482D99" w:rsidRDefault="00482D99" w14:paraId="6AFE3B2E" w14:textId="77777777">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rsidR="00482D99" w:rsidRDefault="00482D99" w14:paraId="36313591" w14:textId="77777777">
      <w:pPr>
        <w:pStyle w:val="guiazul"/>
        <w:ind w:left="360"/>
      </w:pPr>
    </w:p>
    <w:p w:rsidRPr="006A254B" w:rsidR="00482D99" w:rsidRDefault="00482D99" w14:paraId="18E0DE36" w14:textId="77777777">
      <w:pPr>
        <w:pStyle w:val="guiazul"/>
        <w:ind w:left="360"/>
      </w:pPr>
      <w:r>
        <w:t xml:space="preserve">Los requisitos se dispondrán en forma de listas numeradas para su identificación, seguimiento, trazabilidad y validación (ej. </w:t>
      </w:r>
      <w:r w:rsidRPr="006A254B">
        <w:t xml:space="preserve">RF 10, RF 10.1, RF </w:t>
      </w:r>
      <w:proofErr w:type="gramStart"/>
      <w:r w:rsidRPr="006A254B">
        <w:t>10.2,...</w:t>
      </w:r>
      <w:proofErr w:type="gramEnd"/>
      <w:r w:rsidRPr="006A254B">
        <w:t>).</w:t>
      </w:r>
    </w:p>
    <w:p w:rsidRPr="006A254B" w:rsidR="00482D99" w:rsidRDefault="00482D99" w14:paraId="05B96BA1" w14:textId="77777777">
      <w:pPr>
        <w:pStyle w:val="guiazul"/>
        <w:ind w:left="360"/>
      </w:pPr>
    </w:p>
    <w:p w:rsidR="00482D99" w:rsidRDefault="00482D99" w14:paraId="3562A0D5" w14:textId="77777777">
      <w:pPr>
        <w:pStyle w:val="guiazul"/>
        <w:ind w:left="360"/>
      </w:pPr>
      <w:r>
        <w:t>Para cada requisito debe completarse la siguiente tabla:</w:t>
      </w:r>
    </w:p>
    <w:p w:rsidR="00482D99" w:rsidRDefault="00482D99" w14:paraId="23C0DEB4" w14:textId="77777777">
      <w:pPr>
        <w:pStyle w:val="guiazul"/>
        <w:ind w:left="360"/>
      </w:pP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49"/>
        <w:gridCol w:w="1786"/>
        <w:gridCol w:w="1969"/>
        <w:gridCol w:w="1860"/>
      </w:tblGrid>
      <w:tr w:rsidR="00482D99" w:rsidTr="5E6EEC4E" w14:paraId="2A3E340E"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392C5245" w14:textId="77777777">
            <w:pPr>
              <w:pStyle w:val="guiazul"/>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745CE15A" w14:textId="4DD9CBF2">
            <w:pPr>
              <w:pStyle w:val="Normalindentado1"/>
              <w:ind w:left="0"/>
            </w:pPr>
            <w:r w:rsidR="5E6EEC4E">
              <w:rPr/>
              <w:t>1</w:t>
            </w:r>
            <w:r>
              <w:fldChar w:fldCharType="begin"/>
            </w:r>
            <w:r>
              <w:instrText xml:space="preserve"> MACROBUTTON </w:instrText>
            </w:r>
            <w:r>
              <w:fldChar w:fldCharType="end"/>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00482D99" w:rsidTr="5E6EEC4E" w14:paraId="3438072B"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2F5FC864" w14:textId="77777777">
            <w:pPr>
              <w:pStyle w:val="guiazul"/>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08976CDD" w14:textId="03B1E802">
            <w:pPr>
              <w:pStyle w:val="Normalindentado1"/>
              <w:ind w:left="0"/>
            </w:pPr>
            <w:r w:rsidR="5E6EEC4E">
              <w:rPr/>
              <w:t>Sin sensores Hall</w:t>
            </w:r>
          </w:p>
        </w:tc>
      </w:tr>
      <w:tr w:rsidR="00482D99" w:rsidTr="5E6EEC4E" w14:paraId="6A36F76C"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6477CEE4" w14:textId="77777777">
            <w:pPr>
              <w:pStyle w:val="guiazul"/>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rsidR="00482D99" w:rsidRDefault="00482D99" w14:paraId="6348EB99" w14:textId="77777777">
            <w:pPr>
              <w:pStyle w:val="Normalindentado1"/>
              <w:ind w:left="0"/>
            </w:pPr>
            <w:r>
              <w:fldChar w:fldCharType="begin">
                <w:ffData>
                  <w:name w:val="Casilla1"/>
                  <w:enabled/>
                  <w:calcOnExit w:val="0"/>
                  <w:checkBox>
                    <w:sizeAuto/>
                    <w:default w:val="0"/>
                  </w:checkBox>
                </w:ffData>
              </w:fldChar>
            </w:r>
            <w:bookmarkStart w:name="Casilla1" w:id="38"/>
            <w:r>
              <w:instrText xml:space="preserve"> FORMCHECKBOX </w:instrText>
            </w:r>
            <w:r>
              <w:fldChar w:fldCharType="separate"/>
            </w:r>
            <w:r>
              <w:fldChar w:fldCharType="end"/>
            </w:r>
            <w:bookmarkEnd w:id="38"/>
            <w:r>
              <w:t xml:space="preserve"> Requisito</w:t>
            </w:r>
          </w:p>
        </w:tc>
        <w:tc>
          <w:tcPr>
            <w:tcW w:w="3864" w:type="dxa"/>
            <w:gridSpan w:val="2"/>
            <w:tcBorders>
              <w:right w:val="single" w:color="auto" w:sz="4" w:space="0"/>
            </w:tcBorders>
            <w:tcMar/>
          </w:tcPr>
          <w:p w:rsidR="00482D99" w:rsidRDefault="00482D99" w14:paraId="7F834690" w14:textId="77777777">
            <w:pPr>
              <w:pStyle w:val="Normalindentado1"/>
              <w:ind w:left="0"/>
            </w:pPr>
          </w:p>
        </w:tc>
      </w:tr>
      <w:tr w:rsidR="00482D99" w:rsidTr="5E6EEC4E" w14:paraId="2C2B7410"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59BEE6D7" w14:textId="77777777">
            <w:pPr>
              <w:pStyle w:val="guiazul"/>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00482D99" w:rsidRDefault="00482D99" w14:paraId="0BAAA292" w14:textId="60916EAC">
            <w:pPr>
              <w:pStyle w:val="Normalindentado1"/>
              <w:ind w:left="0"/>
            </w:pPr>
            <w:r w:rsidR="5E6EEC4E">
              <w:rPr/>
              <w:t>Diseñadores</w:t>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00482D99" w:rsidTr="5E6EEC4E" w14:paraId="36074C07"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1A10460F" w14:textId="77777777">
            <w:pPr>
              <w:pStyle w:val="guiazul"/>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rsidR="00482D99" w:rsidRDefault="00482D99" w14:paraId="7D5C626C" w14:textId="77777777">
            <w:pPr>
              <w:pStyle w:val="Normalindentado1"/>
              <w:ind w:left="0"/>
            </w:pPr>
            <w:r>
              <w:fldChar w:fldCharType="begin">
                <w:ffData>
                  <w:name w:val="Casilla3"/>
                  <w:enabled/>
                  <w:calcOnExit w:val="0"/>
                  <w:checkBox>
                    <w:sizeAuto/>
                    <w:default w:val="0"/>
                  </w:checkBox>
                </w:ffData>
              </w:fldChar>
            </w:r>
            <w:bookmarkStart w:name="Casilla3" w:id="40"/>
            <w:r>
              <w:instrText xml:space="preserve"> FORMCHECKBOX </w:instrText>
            </w:r>
            <w:r>
              <w:fldChar w:fldCharType="separate"/>
            </w:r>
            <w:r>
              <w:fldChar w:fldCharType="end"/>
            </w:r>
            <w:bookmarkEnd w:id="40"/>
            <w:r>
              <w:t xml:space="preserve"> Alta/Esencial</w:t>
            </w:r>
          </w:p>
        </w:tc>
        <w:tc>
          <w:tcPr>
            <w:tcW w:w="1980" w:type="dxa"/>
            <w:tcBorders>
              <w:left w:val="nil"/>
              <w:right w:val="nil"/>
            </w:tcBorders>
            <w:tcMar/>
          </w:tcPr>
          <w:p w:rsidR="00482D99" w:rsidRDefault="00482D99" w14:paraId="5C38B32E" w14:textId="77777777">
            <w:pPr>
              <w:pStyle w:val="Normalindentado1"/>
              <w:ind w:left="0"/>
            </w:pPr>
            <w:r>
              <w:fldChar w:fldCharType="begin">
                <w:ffData>
                  <w:name w:val="Casilla4"/>
                  <w:enabled/>
                  <w:calcOnExit w:val="0"/>
                  <w:checkBox>
                    <w:sizeAuto/>
                    <w:default w:val="0"/>
                  </w:checkBox>
                </w:ffData>
              </w:fldChar>
            </w:r>
            <w:bookmarkStart w:name="Casilla4" w:id="41"/>
            <w:r>
              <w:instrText xml:space="preserve"> FORMCHECKBOX </w:instrText>
            </w:r>
            <w:r>
              <w:fldChar w:fldCharType="separate"/>
            </w:r>
            <w:r>
              <w:fldChar w:fldCharType="end"/>
            </w:r>
            <w:bookmarkEnd w:id="41"/>
            <w:r>
              <w:rPr/>
              <w:t xml:space="preserve"> </w:t>
            </w:r>
          </w:p>
        </w:tc>
        <w:tc>
          <w:tcPr>
            <w:tcW w:w="1884" w:type="dxa"/>
            <w:tcBorders>
              <w:left w:val="nil"/>
              <w:right w:val="single" w:color="auto" w:sz="4" w:space="0"/>
            </w:tcBorders>
            <w:tcMar/>
          </w:tcPr>
          <w:p w:rsidR="00482D99" w:rsidRDefault="00482D99" w14:paraId="063EE5EC" w14:textId="77777777">
            <w:pPr>
              <w:pStyle w:val="Normalindentado1"/>
              <w:ind w:left="0"/>
            </w:pPr>
          </w:p>
        </w:tc>
      </w:tr>
    </w:tbl>
    <w:p w:rsidR="5E6EEC4E" w:rsidP="5E6EEC4E" w:rsidRDefault="5E6EEC4E" w14:paraId="3088613D" w14:textId="1E8051A9">
      <w:pPr>
        <w:pStyle w:val="guiazul"/>
        <w:ind w:left="360"/>
      </w:pPr>
    </w:p>
    <w:p w:rsidR="5E6EEC4E" w:rsidP="5E6EEC4E" w:rsidRDefault="5E6EEC4E" w14:paraId="449E06DE" w14:textId="47F66A49">
      <w:pPr>
        <w:pStyle w:val="Normalindentado2"/>
        <w:suppressLineNumbers w:val="0"/>
        <w:bidi w:val="0"/>
        <w:spacing w:before="0" w:beforeAutospacing="off" w:after="0" w:afterAutospacing="off" w:line="259" w:lineRule="auto"/>
        <w:ind w:left="600" w:right="0"/>
        <w:jc w:val="left"/>
      </w:pPr>
      <w:r w:rsidR="5E6EEC4E">
        <w:rPr/>
        <w:t>El controlador de velocidad para motores brushless no debe requerir el uso de sensores hall por parte del motor para su funcionamiento. El diseño principal se centra en prescindir de los sensores hall para el control de los motores brushless que no tienen este tipo de sensores.</w:t>
      </w:r>
    </w:p>
    <w:p w:rsidR="5E6EEC4E" w:rsidP="5E6EEC4E" w:rsidRDefault="5E6EEC4E" w14:paraId="4676FB8B" w14:textId="35DA9FA0">
      <w:pPr>
        <w:pStyle w:val="Normalindentado2"/>
        <w:suppressLineNumbers w:val="0"/>
        <w:bidi w:val="0"/>
        <w:spacing w:before="0" w:beforeAutospacing="off" w:after="0" w:afterAutospacing="off" w:line="259" w:lineRule="auto"/>
        <w:ind w:left="600" w:right="0"/>
        <w:jc w:val="left"/>
      </w:pPr>
    </w:p>
    <w:p w:rsidR="5E6EEC4E" w:rsidP="5E6EEC4E" w:rsidRDefault="5E6EEC4E" w14:paraId="2F157439" w14:textId="05F2E51E">
      <w:pPr>
        <w:pStyle w:val="Normalindentado2"/>
        <w:suppressLineNumbers w:val="0"/>
        <w:bidi w:val="0"/>
        <w:spacing w:before="0" w:beforeAutospacing="off" w:after="0" w:afterAutospacing="off" w:line="259" w:lineRule="auto"/>
        <w:ind w:left="600" w:right="0"/>
        <w:jc w:val="left"/>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5E6EEC4E" w:rsidTr="5E6EEC4E" w14:paraId="351252ED">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7550533D">
            <w:pPr>
              <w:pStyle w:val="guiazul"/>
              <w:rPr>
                <w:i w:val="0"/>
                <w:iCs w:val="0"/>
                <w:color w:val="auto"/>
              </w:rPr>
            </w:pPr>
            <w:r w:rsidRPr="5E6EEC4E" w:rsidR="5E6EEC4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633A10D5" w14:textId="6299A664">
            <w:pPr>
              <w:pStyle w:val="Normalindentado1"/>
              <w:ind w:left="0"/>
            </w:pPr>
            <w:r w:rsidR="5E6EEC4E">
              <w:rPr/>
              <w:t>2</w:t>
            </w:r>
            <w:r>
              <w:fldChar w:fldCharType="begin"/>
            </w:r>
            <w:r>
              <w:instrText xml:space="preserve"> MACROBUTTON </w:instrText>
            </w:r>
            <w:r>
              <w:fldChar w:fldCharType="end"/>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6E3C965A">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11B7915F">
            <w:pPr>
              <w:pStyle w:val="guiazul"/>
              <w:rPr>
                <w:i w:val="0"/>
                <w:iCs w:val="0"/>
                <w:color w:val="auto"/>
              </w:rPr>
            </w:pPr>
            <w:r w:rsidRPr="5E6EEC4E" w:rsidR="5E6EEC4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26D12D83" w14:textId="42C4645A">
            <w:pPr>
              <w:pStyle w:val="Normalindentado1"/>
              <w:ind w:left="0"/>
            </w:pPr>
            <w:r w:rsidR="5E6EEC4E">
              <w:rPr/>
              <w:t>Espacio mínimo en la PCB</w:t>
            </w:r>
          </w:p>
        </w:tc>
      </w:tr>
      <w:tr w:rsidR="5E6EEC4E" w:rsidTr="5E6EEC4E" w14:paraId="0A20A2DD">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0F31E694">
            <w:pPr>
              <w:pStyle w:val="guiazul"/>
              <w:rPr>
                <w:i w:val="0"/>
                <w:iCs w:val="0"/>
                <w:color w:val="auto"/>
              </w:rPr>
            </w:pPr>
            <w:r w:rsidRPr="5E6EEC4E" w:rsidR="5E6EEC4E">
              <w:rPr>
                <w:i w:val="0"/>
                <w:iCs w:val="0"/>
                <w:color w:val="auto"/>
              </w:rPr>
              <w:t>Tipo</w:t>
            </w:r>
          </w:p>
        </w:tc>
        <w:tc>
          <w:tcPr>
            <w:tcW w:w="1786" w:type="dxa"/>
            <w:tcBorders>
              <w:left w:val="double" w:color="auto" w:sz="4"/>
            </w:tcBorders>
            <w:tcMar>
              <w:left w:w="40" w:type="dxa"/>
              <w:bottom w:w="17" w:type="dxa"/>
              <w:right w:w="40" w:type="dxa"/>
            </w:tcMar>
          </w:tcPr>
          <w:p w:rsidR="5E6EEC4E" w:rsidP="5E6EEC4E" w:rsidRDefault="5E6EEC4E" w14:paraId="7660D945">
            <w:pPr>
              <w:pStyle w:val="Normalindentado1"/>
              <w:ind w:left="0"/>
            </w:pPr>
            <w:r>
              <w:fldChar w:fldCharType="begin"/>
            </w:r>
            <w:r>
              <w:instrText xml:space="preserve"> FORMCHECKBOX </w:instrText>
            </w:r>
            <w:r>
              <w:fldChar w:fldCharType="separate"/>
            </w:r>
            <w:r>
              <w:fldChar w:fldCharType="end"/>
            </w:r>
            <w:r w:rsidR="5E6EEC4E">
              <w:rPr/>
              <w:t xml:space="preserve"> Requisito</w:t>
            </w:r>
          </w:p>
        </w:tc>
        <w:tc>
          <w:tcPr>
            <w:tcW w:w="3829" w:type="dxa"/>
            <w:gridSpan w:val="2"/>
            <w:tcBorders>
              <w:right w:val="single" w:color="auto" w:sz="4"/>
            </w:tcBorders>
            <w:tcMar/>
          </w:tcPr>
          <w:p w:rsidR="5E6EEC4E" w:rsidP="5E6EEC4E" w:rsidRDefault="5E6EEC4E" w14:paraId="11C8FFE9" w14:textId="4DAEAEBE">
            <w:pPr>
              <w:pStyle w:val="Normalindentado1"/>
              <w:ind w:left="0"/>
            </w:pPr>
          </w:p>
        </w:tc>
      </w:tr>
      <w:tr w:rsidR="5E6EEC4E" w:rsidTr="5E6EEC4E" w14:paraId="0C8DDA3C">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2BA305AE">
            <w:pPr>
              <w:pStyle w:val="guiazul"/>
              <w:rPr>
                <w:i w:val="0"/>
                <w:iCs w:val="0"/>
                <w:color w:val="auto"/>
              </w:rPr>
            </w:pPr>
            <w:r w:rsidRPr="5E6EEC4E" w:rsidR="5E6EEC4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5E6EEC4E" w:rsidP="5E6EEC4E" w:rsidRDefault="5E6EEC4E" w14:paraId="27925A6B" w14:textId="60916EAC">
            <w:pPr>
              <w:pStyle w:val="Normalindentado1"/>
              <w:ind w:left="0"/>
            </w:pPr>
            <w:r w:rsidR="5E6EEC4E">
              <w:rPr/>
              <w:t>Diseñadores</w:t>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694987B0">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68B2B250">
            <w:pPr>
              <w:pStyle w:val="guiazul"/>
              <w:rPr>
                <w:i w:val="0"/>
                <w:iCs w:val="0"/>
                <w:color w:val="auto"/>
              </w:rPr>
            </w:pPr>
            <w:r w:rsidRPr="5E6EEC4E" w:rsidR="5E6EEC4E">
              <w:rPr>
                <w:i w:val="0"/>
                <w:iCs w:val="0"/>
                <w:color w:val="auto"/>
              </w:rPr>
              <w:t>Prioridad del requisito</w:t>
            </w:r>
          </w:p>
        </w:tc>
        <w:tc>
          <w:tcPr>
            <w:tcW w:w="1786" w:type="dxa"/>
            <w:tcBorders>
              <w:left w:val="double" w:color="auto" w:sz="4"/>
              <w:right w:val="nil"/>
            </w:tcBorders>
            <w:tcMar>
              <w:left w:w="40" w:type="dxa"/>
              <w:bottom w:w="17" w:type="dxa"/>
              <w:right w:w="40" w:type="dxa"/>
            </w:tcMar>
          </w:tcPr>
          <w:p w:rsidR="5E6EEC4E" w:rsidP="5E6EEC4E" w:rsidRDefault="5E6EEC4E" w14:paraId="4B692EF7">
            <w:pPr>
              <w:pStyle w:val="Normalindentado1"/>
              <w:ind w:left="0"/>
            </w:pPr>
            <w:r>
              <w:fldChar w:fldCharType="begin"/>
            </w:r>
            <w:r>
              <w:instrText xml:space="preserve"> FORMCHECKBOX </w:instrText>
            </w:r>
            <w:r>
              <w:fldChar w:fldCharType="separate"/>
            </w:r>
            <w:r>
              <w:fldChar w:fldCharType="end"/>
            </w:r>
            <w:r w:rsidR="5E6EEC4E">
              <w:rPr/>
              <w:t xml:space="preserve"> Alta/Esencial</w:t>
            </w:r>
          </w:p>
        </w:tc>
        <w:tc>
          <w:tcPr>
            <w:tcW w:w="1969" w:type="dxa"/>
            <w:tcBorders>
              <w:left w:val="nil"/>
              <w:right w:val="nil"/>
            </w:tcBorders>
            <w:tcMar/>
          </w:tcPr>
          <w:p w:rsidR="5E6EEC4E" w:rsidP="5E6EEC4E" w:rsidRDefault="5E6EEC4E" w14:paraId="20E68438" w14:textId="4BA2F4FE">
            <w:pPr>
              <w:pStyle w:val="Normalindentado1"/>
              <w:ind w:left="0"/>
            </w:pPr>
            <w:r>
              <w:fldChar w:fldCharType="begin"/>
            </w:r>
            <w:r>
              <w:instrText xml:space="preserve"> FORMCHECKBOX </w:instrText>
            </w:r>
            <w:r>
              <w:fldChar w:fldCharType="separate"/>
            </w:r>
            <w:r>
              <w:fldChar w:fldCharType="end"/>
            </w:r>
            <w:r w:rsidR="5E6EEC4E">
              <w:rPr/>
              <w:t xml:space="preserve"> </w:t>
            </w:r>
          </w:p>
        </w:tc>
        <w:tc>
          <w:tcPr>
            <w:tcW w:w="1860" w:type="dxa"/>
            <w:tcBorders>
              <w:left w:val="nil"/>
              <w:right w:val="single" w:color="auto" w:sz="4"/>
            </w:tcBorders>
            <w:tcMar/>
          </w:tcPr>
          <w:p w:rsidR="5E6EEC4E" w:rsidP="5E6EEC4E" w:rsidRDefault="5E6EEC4E" w14:paraId="6FC389C5" w14:textId="0FFBCB2F">
            <w:pPr>
              <w:pStyle w:val="Normalindentado1"/>
              <w:ind w:left="0"/>
            </w:pPr>
          </w:p>
        </w:tc>
      </w:tr>
    </w:tbl>
    <w:p w:rsidR="5E6EEC4E" w:rsidP="5E6EEC4E" w:rsidRDefault="5E6EEC4E" w14:paraId="419A31F1" w14:textId="2E661616">
      <w:pPr>
        <w:pStyle w:val="Normalindentado2"/>
        <w:suppressLineNumbers w:val="0"/>
        <w:bidi w:val="0"/>
        <w:spacing w:before="0" w:beforeAutospacing="off" w:after="0" w:afterAutospacing="off" w:line="259" w:lineRule="auto"/>
        <w:ind w:left="600" w:right="0"/>
        <w:jc w:val="left"/>
      </w:pPr>
    </w:p>
    <w:p w:rsidR="5E6EEC4E" w:rsidP="5E6EEC4E" w:rsidRDefault="5E6EEC4E" w14:paraId="3D8DF974" w14:textId="2E608D90">
      <w:pPr>
        <w:pStyle w:val="Normalindentado2"/>
        <w:suppressLineNumbers w:val="0"/>
        <w:bidi w:val="0"/>
        <w:spacing w:before="0" w:beforeAutospacing="off" w:after="0" w:afterAutospacing="off" w:line="259" w:lineRule="auto"/>
        <w:ind w:left="600" w:right="0"/>
        <w:jc w:val="left"/>
      </w:pPr>
      <w:r w:rsidR="5E6EEC4E">
        <w:rPr/>
        <w:t xml:space="preserve">La PCB del controlador de velocidad para motores brushless pequeños debe ser lo más pequeña posible, teniendo como referencia inicial las dimensiones 10cm x 10cm para desarrollar el prototipo y con vistas </w:t>
      </w:r>
      <w:r w:rsidR="5E6EEC4E">
        <w:rPr/>
        <w:t>a reducir</w:t>
      </w:r>
      <w:r w:rsidR="5E6EEC4E">
        <w:rPr/>
        <w:t xml:space="preserve"> dichas dimensiones a medida que evolucione el producto.</w:t>
      </w:r>
    </w:p>
    <w:p w:rsidR="5E6EEC4E" w:rsidP="5E6EEC4E" w:rsidRDefault="5E6EEC4E" w14:paraId="71A03E1A" w14:textId="3BC8A0E4">
      <w:pPr>
        <w:pStyle w:val="Normalindentado2"/>
        <w:suppressLineNumbers w:val="0"/>
        <w:bidi w:val="0"/>
        <w:spacing w:before="0" w:beforeAutospacing="off" w:after="0" w:afterAutospacing="off" w:line="259" w:lineRule="auto"/>
        <w:ind w:left="600" w:right="0"/>
        <w:jc w:val="left"/>
      </w:pPr>
    </w:p>
    <w:p w:rsidR="5E6EEC4E" w:rsidP="5E6EEC4E" w:rsidRDefault="5E6EEC4E" w14:paraId="7576457B" w14:textId="15D08B9D">
      <w:pPr>
        <w:pStyle w:val="Normalindentado2"/>
        <w:suppressLineNumbers w:val="0"/>
        <w:bidi w:val="0"/>
        <w:spacing w:before="0" w:beforeAutospacing="off" w:after="0" w:afterAutospacing="off" w:line="259" w:lineRule="auto"/>
        <w:ind w:left="600" w:right="0"/>
        <w:jc w:val="left"/>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5E6EEC4E" w:rsidTr="5E6EEC4E" w14:paraId="3E56A6FE">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6A99658A">
            <w:pPr>
              <w:pStyle w:val="guiazul"/>
              <w:rPr>
                <w:i w:val="0"/>
                <w:iCs w:val="0"/>
                <w:color w:val="auto"/>
              </w:rPr>
            </w:pPr>
            <w:r w:rsidRPr="5E6EEC4E" w:rsidR="5E6EEC4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6F827F18" w14:textId="557B12FA">
            <w:pPr>
              <w:pStyle w:val="Normalindentado1"/>
              <w:ind w:left="0"/>
            </w:pPr>
            <w:r w:rsidR="5E6EEC4E">
              <w:rPr/>
              <w:t>3</w:t>
            </w:r>
            <w:r>
              <w:fldChar w:fldCharType="begin"/>
            </w:r>
            <w:r>
              <w:instrText xml:space="preserve"> MACROBUTTON </w:instrText>
            </w:r>
            <w:r>
              <w:fldChar w:fldCharType="end"/>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390484D2">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4C005FA9">
            <w:pPr>
              <w:pStyle w:val="guiazul"/>
              <w:rPr>
                <w:i w:val="0"/>
                <w:iCs w:val="0"/>
                <w:color w:val="auto"/>
              </w:rPr>
            </w:pPr>
            <w:r w:rsidRPr="5E6EEC4E" w:rsidR="5E6EEC4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3FA57E6D" w14:textId="524BEE57">
            <w:pPr>
              <w:pStyle w:val="Normalindentado1"/>
              <w:ind w:left="0"/>
            </w:pPr>
            <w:r w:rsidR="5E6EEC4E">
              <w:rPr/>
              <w:t>Uso de un IC de STMicroelectronics</w:t>
            </w:r>
          </w:p>
        </w:tc>
      </w:tr>
      <w:tr w:rsidR="5E6EEC4E" w:rsidTr="5E6EEC4E" w14:paraId="4EAF6C90">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4A77DF0D">
            <w:pPr>
              <w:pStyle w:val="guiazul"/>
              <w:rPr>
                <w:i w:val="0"/>
                <w:iCs w:val="0"/>
                <w:color w:val="auto"/>
              </w:rPr>
            </w:pPr>
            <w:r w:rsidRPr="5E6EEC4E" w:rsidR="5E6EEC4E">
              <w:rPr>
                <w:i w:val="0"/>
                <w:iCs w:val="0"/>
                <w:color w:val="auto"/>
              </w:rPr>
              <w:t>Tipo</w:t>
            </w:r>
          </w:p>
        </w:tc>
        <w:tc>
          <w:tcPr>
            <w:tcW w:w="1786" w:type="dxa"/>
            <w:tcBorders>
              <w:left w:val="double" w:color="auto" w:sz="4"/>
            </w:tcBorders>
            <w:tcMar>
              <w:left w:w="40" w:type="dxa"/>
              <w:bottom w:w="17" w:type="dxa"/>
              <w:right w:w="40" w:type="dxa"/>
            </w:tcMar>
          </w:tcPr>
          <w:p w:rsidR="5E6EEC4E" w:rsidP="5E6EEC4E" w:rsidRDefault="5E6EEC4E" w14:paraId="6655CB13">
            <w:pPr>
              <w:pStyle w:val="Normalindentado1"/>
              <w:ind w:left="0"/>
            </w:pPr>
            <w:r>
              <w:fldChar w:fldCharType="begin"/>
            </w:r>
            <w:r>
              <w:instrText xml:space="preserve"> FORMCHECKBOX </w:instrText>
            </w:r>
            <w:r>
              <w:fldChar w:fldCharType="separate"/>
            </w:r>
            <w:r>
              <w:fldChar w:fldCharType="end"/>
            </w:r>
            <w:r w:rsidR="5E6EEC4E">
              <w:rPr/>
              <w:t xml:space="preserve"> Requisito</w:t>
            </w:r>
          </w:p>
        </w:tc>
        <w:tc>
          <w:tcPr>
            <w:tcW w:w="3829" w:type="dxa"/>
            <w:gridSpan w:val="2"/>
            <w:tcBorders>
              <w:right w:val="single" w:color="auto" w:sz="4"/>
            </w:tcBorders>
            <w:tcMar/>
          </w:tcPr>
          <w:p w:rsidR="5E6EEC4E" w:rsidP="5E6EEC4E" w:rsidRDefault="5E6EEC4E" w14:paraId="0FD5DE50" w14:textId="4DAEAEBE">
            <w:pPr>
              <w:pStyle w:val="Normalindentado1"/>
              <w:ind w:left="0"/>
            </w:pPr>
          </w:p>
        </w:tc>
      </w:tr>
      <w:tr w:rsidR="5E6EEC4E" w:rsidTr="5E6EEC4E" w14:paraId="204AD25B">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422F4AB6">
            <w:pPr>
              <w:pStyle w:val="guiazul"/>
              <w:rPr>
                <w:i w:val="0"/>
                <w:iCs w:val="0"/>
                <w:color w:val="auto"/>
              </w:rPr>
            </w:pPr>
            <w:r w:rsidRPr="5E6EEC4E" w:rsidR="5E6EEC4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5E6EEC4E" w:rsidP="5E6EEC4E" w:rsidRDefault="5E6EEC4E" w14:paraId="79BB52DD" w14:textId="60916EAC">
            <w:pPr>
              <w:pStyle w:val="Normalindentado1"/>
              <w:ind w:left="0"/>
            </w:pPr>
            <w:r w:rsidR="5E6EEC4E">
              <w:rPr/>
              <w:t>Diseñadores</w:t>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7EB59A99">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7C63FE06">
            <w:pPr>
              <w:pStyle w:val="guiazul"/>
              <w:rPr>
                <w:i w:val="0"/>
                <w:iCs w:val="0"/>
                <w:color w:val="auto"/>
              </w:rPr>
            </w:pPr>
            <w:r w:rsidRPr="5E6EEC4E" w:rsidR="5E6EEC4E">
              <w:rPr>
                <w:i w:val="0"/>
                <w:iCs w:val="0"/>
                <w:color w:val="auto"/>
              </w:rPr>
              <w:t>Prioridad del requisito</w:t>
            </w:r>
          </w:p>
        </w:tc>
        <w:tc>
          <w:tcPr>
            <w:tcW w:w="1786" w:type="dxa"/>
            <w:tcBorders>
              <w:left w:val="double" w:color="auto" w:sz="4"/>
              <w:right w:val="nil"/>
            </w:tcBorders>
            <w:tcMar>
              <w:left w:w="40" w:type="dxa"/>
              <w:bottom w:w="17" w:type="dxa"/>
              <w:right w:w="40" w:type="dxa"/>
            </w:tcMar>
          </w:tcPr>
          <w:p w:rsidR="5E6EEC4E" w:rsidP="5E6EEC4E" w:rsidRDefault="5E6EEC4E" w14:paraId="25169969">
            <w:pPr>
              <w:pStyle w:val="Normalindentado1"/>
              <w:ind w:left="0"/>
            </w:pPr>
            <w:r>
              <w:fldChar w:fldCharType="begin"/>
            </w:r>
            <w:r>
              <w:instrText xml:space="preserve"> FORMCHECKBOX </w:instrText>
            </w:r>
            <w:r>
              <w:fldChar w:fldCharType="separate"/>
            </w:r>
            <w:r>
              <w:fldChar w:fldCharType="end"/>
            </w:r>
            <w:r w:rsidR="5E6EEC4E">
              <w:rPr/>
              <w:t xml:space="preserve"> Alta/Esencial</w:t>
            </w:r>
          </w:p>
        </w:tc>
        <w:tc>
          <w:tcPr>
            <w:tcW w:w="1969" w:type="dxa"/>
            <w:tcBorders>
              <w:left w:val="nil"/>
              <w:right w:val="nil"/>
            </w:tcBorders>
            <w:tcMar/>
          </w:tcPr>
          <w:p w:rsidR="5E6EEC4E" w:rsidP="5E6EEC4E" w:rsidRDefault="5E6EEC4E" w14:paraId="5AB278E8" w14:textId="4BA2F4FE">
            <w:pPr>
              <w:pStyle w:val="Normalindentado1"/>
              <w:ind w:left="0"/>
            </w:pPr>
            <w:r>
              <w:fldChar w:fldCharType="begin"/>
            </w:r>
            <w:r>
              <w:instrText xml:space="preserve"> FORMCHECKBOX </w:instrText>
            </w:r>
            <w:r>
              <w:fldChar w:fldCharType="separate"/>
            </w:r>
            <w:r>
              <w:fldChar w:fldCharType="end"/>
            </w:r>
            <w:r w:rsidR="5E6EEC4E">
              <w:rPr/>
              <w:t xml:space="preserve"> </w:t>
            </w:r>
          </w:p>
        </w:tc>
        <w:tc>
          <w:tcPr>
            <w:tcW w:w="1860" w:type="dxa"/>
            <w:tcBorders>
              <w:left w:val="nil"/>
              <w:right w:val="single" w:color="auto" w:sz="4"/>
            </w:tcBorders>
            <w:tcMar/>
          </w:tcPr>
          <w:p w:rsidR="5E6EEC4E" w:rsidP="5E6EEC4E" w:rsidRDefault="5E6EEC4E" w14:paraId="63ED4A97" w14:textId="0FFBCB2F">
            <w:pPr>
              <w:pStyle w:val="Normalindentado1"/>
              <w:ind w:left="0"/>
            </w:pPr>
          </w:p>
        </w:tc>
      </w:tr>
    </w:tbl>
    <w:p w:rsidR="5E6EEC4E" w:rsidP="5E6EEC4E" w:rsidRDefault="5E6EEC4E" w14:paraId="0D265D98" w14:textId="008832C4">
      <w:pPr>
        <w:pStyle w:val="Normalindentado2"/>
        <w:suppressLineNumbers w:val="0"/>
        <w:bidi w:val="0"/>
        <w:spacing w:before="0" w:beforeAutospacing="off" w:after="0" w:afterAutospacing="off" w:line="259" w:lineRule="auto"/>
        <w:ind w:left="600" w:right="0"/>
        <w:jc w:val="left"/>
      </w:pPr>
    </w:p>
    <w:p w:rsidR="5E6EEC4E" w:rsidP="5E6EEC4E" w:rsidRDefault="5E6EEC4E" w14:paraId="41C8AFAF" w14:textId="4DDAEA6C">
      <w:pPr>
        <w:pStyle w:val="Normalindentado2"/>
        <w:suppressLineNumbers w:val="0"/>
        <w:bidi w:val="0"/>
        <w:spacing w:before="0" w:beforeAutospacing="off" w:after="0" w:afterAutospacing="off" w:line="259" w:lineRule="auto"/>
        <w:ind w:left="600" w:right="0"/>
        <w:jc w:val="left"/>
      </w:pPr>
      <w:r w:rsidR="5E6EEC4E">
        <w:rPr/>
        <w:t xml:space="preserve">Se requiere el uso de un circuito integrado de la empresa de semiconductores </w:t>
      </w:r>
      <w:proofErr w:type="spellStart"/>
      <w:r w:rsidR="5E6EEC4E">
        <w:rPr/>
        <w:t>STMicroelectronics</w:t>
      </w:r>
      <w:proofErr w:type="spellEnd"/>
      <w:r w:rsidR="5E6EEC4E">
        <w:rPr/>
        <w:t xml:space="preserve"> para que sea el cerebro del controlador de velocidad para motores brushless pequeños. Se ha elegido esta marca por la gran robustez y fiabilidad de sus productos en entornos industriales y de robótica donde se ve involucrado el control de motores.</w:t>
      </w:r>
    </w:p>
    <w:p w:rsidR="5E6EEC4E" w:rsidP="5E6EEC4E" w:rsidRDefault="5E6EEC4E" w14:paraId="041C2D1F" w14:textId="405BA505">
      <w:pPr>
        <w:pStyle w:val="Normalindentado2"/>
        <w:suppressLineNumbers w:val="0"/>
        <w:bidi w:val="0"/>
        <w:spacing w:before="0" w:beforeAutospacing="off" w:after="0" w:afterAutospacing="off" w:line="259" w:lineRule="auto"/>
        <w:ind w:left="600" w:right="0"/>
        <w:jc w:val="left"/>
      </w:pPr>
    </w:p>
    <w:p w:rsidR="5E6EEC4E" w:rsidP="5E6EEC4E" w:rsidRDefault="5E6EEC4E" w14:paraId="2AC0D119" w14:textId="38BDD757">
      <w:pPr>
        <w:pStyle w:val="Normalindentado2"/>
        <w:suppressLineNumbers w:val="0"/>
        <w:bidi w:val="0"/>
        <w:spacing w:before="0" w:beforeAutospacing="off" w:after="0" w:afterAutospacing="off" w:line="259" w:lineRule="auto"/>
        <w:ind w:left="600" w:right="0"/>
        <w:jc w:val="left"/>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5E6EEC4E" w:rsidTr="5E6EEC4E" w14:paraId="109CC63D">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16373ADB">
            <w:pPr>
              <w:pStyle w:val="guiazul"/>
              <w:rPr>
                <w:i w:val="0"/>
                <w:iCs w:val="0"/>
                <w:color w:val="auto"/>
              </w:rPr>
            </w:pPr>
            <w:r w:rsidRPr="5E6EEC4E" w:rsidR="5E6EEC4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0EE56220" w14:textId="58F7CDC5">
            <w:pPr>
              <w:pStyle w:val="Normalindentado1"/>
              <w:ind w:left="0"/>
            </w:pPr>
            <w:r w:rsidR="5E6EEC4E">
              <w:rPr/>
              <w:t>4</w:t>
            </w:r>
            <w:r>
              <w:fldChar w:fldCharType="begin"/>
            </w:r>
            <w:r>
              <w:instrText xml:space="preserve"> MACROBUTTON </w:instrText>
            </w:r>
            <w:r>
              <w:fldChar w:fldCharType="end"/>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6149EE3A">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00AE254A">
            <w:pPr>
              <w:pStyle w:val="guiazul"/>
              <w:rPr>
                <w:i w:val="0"/>
                <w:iCs w:val="0"/>
                <w:color w:val="auto"/>
              </w:rPr>
            </w:pPr>
            <w:r w:rsidRPr="5E6EEC4E" w:rsidR="5E6EEC4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785D1B2C" w14:textId="0D0CD1D0">
            <w:pPr>
              <w:pStyle w:val="Normalindentado1"/>
              <w:ind w:left="0"/>
            </w:pPr>
            <w:r w:rsidR="5E6EEC4E">
              <w:rPr/>
              <w:t>Uso de un IC de drivers de MOSFETs</w:t>
            </w:r>
          </w:p>
        </w:tc>
      </w:tr>
      <w:tr w:rsidR="5E6EEC4E" w:rsidTr="5E6EEC4E" w14:paraId="1766C613">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103B97A7">
            <w:pPr>
              <w:pStyle w:val="guiazul"/>
              <w:rPr>
                <w:i w:val="0"/>
                <w:iCs w:val="0"/>
                <w:color w:val="auto"/>
              </w:rPr>
            </w:pPr>
            <w:r w:rsidRPr="5E6EEC4E" w:rsidR="5E6EEC4E">
              <w:rPr>
                <w:i w:val="0"/>
                <w:iCs w:val="0"/>
                <w:color w:val="auto"/>
              </w:rPr>
              <w:t>Tipo</w:t>
            </w:r>
          </w:p>
        </w:tc>
        <w:tc>
          <w:tcPr>
            <w:tcW w:w="1786" w:type="dxa"/>
            <w:tcBorders>
              <w:left w:val="double" w:color="auto" w:sz="4"/>
            </w:tcBorders>
            <w:tcMar>
              <w:left w:w="40" w:type="dxa"/>
              <w:bottom w:w="17" w:type="dxa"/>
              <w:right w:w="40" w:type="dxa"/>
            </w:tcMar>
          </w:tcPr>
          <w:p w:rsidR="5E6EEC4E" w:rsidP="5E6EEC4E" w:rsidRDefault="5E6EEC4E" w14:paraId="344C4C0C">
            <w:pPr>
              <w:pStyle w:val="Normalindentado1"/>
              <w:ind w:left="0"/>
            </w:pPr>
            <w:r>
              <w:fldChar w:fldCharType="begin"/>
            </w:r>
            <w:r>
              <w:instrText xml:space="preserve"> FORMCHECKBOX </w:instrText>
            </w:r>
            <w:r>
              <w:fldChar w:fldCharType="separate"/>
            </w:r>
            <w:r>
              <w:fldChar w:fldCharType="end"/>
            </w:r>
            <w:r w:rsidR="5E6EEC4E">
              <w:rPr/>
              <w:t xml:space="preserve"> Requisito</w:t>
            </w:r>
          </w:p>
        </w:tc>
        <w:tc>
          <w:tcPr>
            <w:tcW w:w="3829" w:type="dxa"/>
            <w:gridSpan w:val="2"/>
            <w:tcBorders>
              <w:right w:val="single" w:color="auto" w:sz="4"/>
            </w:tcBorders>
            <w:tcMar/>
          </w:tcPr>
          <w:p w:rsidR="5E6EEC4E" w:rsidP="5E6EEC4E" w:rsidRDefault="5E6EEC4E" w14:paraId="6E547B8D" w14:textId="4DAEAEBE">
            <w:pPr>
              <w:pStyle w:val="Normalindentado1"/>
              <w:ind w:left="0"/>
            </w:pPr>
          </w:p>
        </w:tc>
      </w:tr>
      <w:tr w:rsidR="5E6EEC4E" w:rsidTr="5E6EEC4E" w14:paraId="4F4642A1">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33C71A4B">
            <w:pPr>
              <w:pStyle w:val="guiazul"/>
              <w:rPr>
                <w:i w:val="0"/>
                <w:iCs w:val="0"/>
                <w:color w:val="auto"/>
              </w:rPr>
            </w:pPr>
            <w:r w:rsidRPr="5E6EEC4E" w:rsidR="5E6EEC4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5E6EEC4E" w:rsidP="5E6EEC4E" w:rsidRDefault="5E6EEC4E" w14:paraId="4C8E18AA" w14:textId="60916EAC">
            <w:pPr>
              <w:pStyle w:val="Normalindentado1"/>
              <w:ind w:left="0"/>
            </w:pPr>
            <w:r w:rsidR="5E6EEC4E">
              <w:rPr/>
              <w:t>Diseñadores</w:t>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4B604FD0">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4F85E30A">
            <w:pPr>
              <w:pStyle w:val="guiazul"/>
              <w:rPr>
                <w:i w:val="0"/>
                <w:iCs w:val="0"/>
                <w:color w:val="auto"/>
              </w:rPr>
            </w:pPr>
            <w:r w:rsidRPr="5E6EEC4E" w:rsidR="5E6EEC4E">
              <w:rPr>
                <w:i w:val="0"/>
                <w:iCs w:val="0"/>
                <w:color w:val="auto"/>
              </w:rPr>
              <w:t>Prioridad del requisito</w:t>
            </w:r>
          </w:p>
        </w:tc>
        <w:tc>
          <w:tcPr>
            <w:tcW w:w="1786" w:type="dxa"/>
            <w:tcBorders>
              <w:left w:val="double" w:color="auto" w:sz="4"/>
              <w:right w:val="nil"/>
            </w:tcBorders>
            <w:tcMar>
              <w:left w:w="40" w:type="dxa"/>
              <w:bottom w:w="17" w:type="dxa"/>
              <w:right w:w="40" w:type="dxa"/>
            </w:tcMar>
          </w:tcPr>
          <w:p w:rsidR="5E6EEC4E" w:rsidP="5E6EEC4E" w:rsidRDefault="5E6EEC4E" w14:paraId="7BCECEB8">
            <w:pPr>
              <w:pStyle w:val="Normalindentado1"/>
              <w:ind w:left="0"/>
            </w:pPr>
            <w:r>
              <w:fldChar w:fldCharType="begin"/>
            </w:r>
            <w:r>
              <w:instrText xml:space="preserve"> FORMCHECKBOX </w:instrText>
            </w:r>
            <w:r>
              <w:fldChar w:fldCharType="separate"/>
            </w:r>
            <w:r>
              <w:fldChar w:fldCharType="end"/>
            </w:r>
            <w:r w:rsidR="5E6EEC4E">
              <w:rPr/>
              <w:t xml:space="preserve"> Alta/Esencial</w:t>
            </w:r>
          </w:p>
        </w:tc>
        <w:tc>
          <w:tcPr>
            <w:tcW w:w="1969" w:type="dxa"/>
            <w:tcBorders>
              <w:left w:val="nil"/>
              <w:right w:val="nil"/>
            </w:tcBorders>
            <w:tcMar/>
          </w:tcPr>
          <w:p w:rsidR="5E6EEC4E" w:rsidP="5E6EEC4E" w:rsidRDefault="5E6EEC4E" w14:paraId="6E98106A" w14:textId="4BA2F4FE">
            <w:pPr>
              <w:pStyle w:val="Normalindentado1"/>
              <w:ind w:left="0"/>
            </w:pPr>
            <w:r>
              <w:fldChar w:fldCharType="begin"/>
            </w:r>
            <w:r>
              <w:instrText xml:space="preserve"> FORMCHECKBOX </w:instrText>
            </w:r>
            <w:r>
              <w:fldChar w:fldCharType="separate"/>
            </w:r>
            <w:r>
              <w:fldChar w:fldCharType="end"/>
            </w:r>
            <w:r w:rsidR="5E6EEC4E">
              <w:rPr/>
              <w:t xml:space="preserve"> </w:t>
            </w:r>
          </w:p>
        </w:tc>
        <w:tc>
          <w:tcPr>
            <w:tcW w:w="1860" w:type="dxa"/>
            <w:tcBorders>
              <w:left w:val="nil"/>
              <w:right w:val="single" w:color="auto" w:sz="4"/>
            </w:tcBorders>
            <w:tcMar/>
          </w:tcPr>
          <w:p w:rsidR="5E6EEC4E" w:rsidP="5E6EEC4E" w:rsidRDefault="5E6EEC4E" w14:paraId="5FECA524" w14:textId="0FFBCB2F">
            <w:pPr>
              <w:pStyle w:val="Normalindentado1"/>
              <w:ind w:left="0"/>
            </w:pPr>
          </w:p>
        </w:tc>
      </w:tr>
    </w:tbl>
    <w:p w:rsidR="5E6EEC4E" w:rsidP="5E6EEC4E" w:rsidRDefault="5E6EEC4E" w14:paraId="2C3DF959" w14:textId="597A4058">
      <w:pPr>
        <w:pStyle w:val="Normalindentado2"/>
        <w:suppressLineNumbers w:val="0"/>
        <w:bidi w:val="0"/>
        <w:spacing w:before="0" w:beforeAutospacing="off" w:after="0" w:afterAutospacing="off" w:line="259" w:lineRule="auto"/>
        <w:ind w:left="600" w:right="0"/>
        <w:jc w:val="left"/>
      </w:pPr>
    </w:p>
    <w:p w:rsidR="5E6EEC4E" w:rsidP="5E6EEC4E" w:rsidRDefault="5E6EEC4E" w14:paraId="5F0B59CE" w14:textId="46660B11">
      <w:pPr>
        <w:pStyle w:val="Normalindentado2"/>
        <w:suppressLineNumbers w:val="0"/>
        <w:bidi w:val="0"/>
        <w:spacing w:before="0" w:beforeAutospacing="off" w:after="0" w:afterAutospacing="off" w:line="259" w:lineRule="auto"/>
        <w:ind w:left="600" w:right="0"/>
        <w:jc w:val="left"/>
      </w:pPr>
      <w:r w:rsidR="5E6EEC4E">
        <w:rPr/>
        <w:t>Se requiere el uso de un circuito integrado que incorpore drivers para la conmutación de diferentes MOSFETs de manera eficiente. Esto ayudará a reducir el espacio en la PCB del controlador de velocidad y aumentar la eficiencia del mismo para controlar los motores brushless pequeños.</w:t>
      </w:r>
    </w:p>
    <w:p w:rsidR="5E6EEC4E" w:rsidP="5E6EEC4E" w:rsidRDefault="5E6EEC4E" w14:paraId="4D11AA3B" w14:textId="36566430">
      <w:pPr>
        <w:pStyle w:val="Normalindentado2"/>
        <w:suppressLineNumbers w:val="0"/>
        <w:bidi w:val="0"/>
        <w:spacing w:before="0" w:beforeAutospacing="off" w:after="0" w:afterAutospacing="off" w:line="259" w:lineRule="auto"/>
        <w:ind w:left="600" w:right="0"/>
        <w:jc w:val="left"/>
      </w:pPr>
    </w:p>
    <w:p w:rsidR="5E6EEC4E" w:rsidP="5E6EEC4E" w:rsidRDefault="5E6EEC4E" w14:paraId="35192782" w14:textId="64F2F923">
      <w:pPr>
        <w:pStyle w:val="Normalindentado2"/>
        <w:suppressLineNumbers w:val="0"/>
        <w:bidi w:val="0"/>
        <w:spacing w:before="0" w:beforeAutospacing="off" w:after="0" w:afterAutospacing="off" w:line="259" w:lineRule="auto"/>
        <w:ind w:left="600" w:right="0"/>
        <w:jc w:val="left"/>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5E6EEC4E" w:rsidTr="4FF3FA26" w14:paraId="7117AA34">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65720FC0">
            <w:pPr>
              <w:pStyle w:val="guiazul"/>
              <w:rPr>
                <w:i w:val="0"/>
                <w:iCs w:val="0"/>
                <w:color w:val="auto"/>
              </w:rPr>
            </w:pPr>
            <w:r w:rsidRPr="5E6EEC4E" w:rsidR="5E6EEC4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410C44BA" w14:textId="2D4EB718">
            <w:pPr>
              <w:pStyle w:val="Normalindentado1"/>
              <w:ind w:left="0"/>
            </w:pPr>
            <w:r w:rsidR="5E6EEC4E">
              <w:rPr/>
              <w:t>5</w:t>
            </w:r>
            <w:r>
              <w:fldChar w:fldCharType="begin"/>
            </w:r>
            <w:r>
              <w:instrText xml:space="preserve"> MACROBUTTON </w:instrText>
            </w:r>
            <w:r>
              <w:fldChar w:fldCharType="end"/>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4FF3FA26" w14:paraId="68BC19EC">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0C42E3D9">
            <w:pPr>
              <w:pStyle w:val="guiazul"/>
              <w:rPr>
                <w:i w:val="0"/>
                <w:iCs w:val="0"/>
                <w:color w:val="auto"/>
              </w:rPr>
            </w:pPr>
            <w:r w:rsidRPr="5E6EEC4E" w:rsidR="5E6EEC4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25EAAF89" w14:textId="57B490F5">
            <w:pPr>
              <w:pStyle w:val="Normalindentado1"/>
              <w:ind w:left="0"/>
            </w:pPr>
            <w:r w:rsidR="4FF3FA26">
              <w:rPr/>
              <w:t>PCB que soporte 20A del motor</w:t>
            </w:r>
          </w:p>
        </w:tc>
      </w:tr>
      <w:tr w:rsidR="5E6EEC4E" w:rsidTr="4FF3FA26" w14:paraId="495BAB0D">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63264399">
            <w:pPr>
              <w:pStyle w:val="guiazul"/>
              <w:rPr>
                <w:i w:val="0"/>
                <w:iCs w:val="0"/>
                <w:color w:val="auto"/>
              </w:rPr>
            </w:pPr>
            <w:r w:rsidRPr="5E6EEC4E" w:rsidR="5E6EEC4E">
              <w:rPr>
                <w:i w:val="0"/>
                <w:iCs w:val="0"/>
                <w:color w:val="auto"/>
              </w:rPr>
              <w:t>Tipo</w:t>
            </w:r>
          </w:p>
        </w:tc>
        <w:tc>
          <w:tcPr>
            <w:tcW w:w="1786" w:type="dxa"/>
            <w:tcBorders>
              <w:left w:val="double" w:color="auto" w:sz="4"/>
            </w:tcBorders>
            <w:tcMar>
              <w:left w:w="40" w:type="dxa"/>
              <w:bottom w:w="17" w:type="dxa"/>
              <w:right w:w="40" w:type="dxa"/>
            </w:tcMar>
          </w:tcPr>
          <w:p w:rsidR="5E6EEC4E" w:rsidP="5E6EEC4E" w:rsidRDefault="5E6EEC4E" w14:paraId="7005C7E3">
            <w:pPr>
              <w:pStyle w:val="Normalindentado1"/>
              <w:ind w:left="0"/>
            </w:pPr>
            <w:r>
              <w:fldChar w:fldCharType="begin"/>
            </w:r>
            <w:r>
              <w:instrText xml:space="preserve"> FORMCHECKBOX </w:instrText>
            </w:r>
            <w:r>
              <w:fldChar w:fldCharType="separate"/>
            </w:r>
            <w:r>
              <w:fldChar w:fldCharType="end"/>
            </w:r>
            <w:r w:rsidR="5E6EEC4E">
              <w:rPr/>
              <w:t xml:space="preserve"> Requisito</w:t>
            </w:r>
          </w:p>
        </w:tc>
        <w:tc>
          <w:tcPr>
            <w:tcW w:w="3829" w:type="dxa"/>
            <w:gridSpan w:val="2"/>
            <w:tcBorders>
              <w:right w:val="single" w:color="auto" w:sz="4"/>
            </w:tcBorders>
            <w:tcMar/>
          </w:tcPr>
          <w:p w:rsidR="5E6EEC4E" w:rsidP="5E6EEC4E" w:rsidRDefault="5E6EEC4E" w14:paraId="59EE8FB5" w14:textId="4DAEAEBE">
            <w:pPr>
              <w:pStyle w:val="Normalindentado1"/>
              <w:ind w:left="0"/>
            </w:pPr>
          </w:p>
        </w:tc>
      </w:tr>
      <w:tr w:rsidR="5E6EEC4E" w:rsidTr="4FF3FA26" w14:paraId="32992D93">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1258CA8F">
            <w:pPr>
              <w:pStyle w:val="guiazul"/>
              <w:rPr>
                <w:i w:val="0"/>
                <w:iCs w:val="0"/>
                <w:color w:val="auto"/>
              </w:rPr>
            </w:pPr>
            <w:r w:rsidRPr="5E6EEC4E" w:rsidR="5E6EEC4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5E6EEC4E" w:rsidP="5E6EEC4E" w:rsidRDefault="5E6EEC4E" w14:paraId="54CC71B3" w14:textId="60916EAC">
            <w:pPr>
              <w:pStyle w:val="Normalindentado1"/>
              <w:ind w:left="0"/>
            </w:pPr>
            <w:r w:rsidR="5E6EEC4E">
              <w:rPr/>
              <w:t>Diseñadores</w:t>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4FF3FA26" w14:paraId="598DA3CA">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69506F88">
            <w:pPr>
              <w:pStyle w:val="guiazul"/>
              <w:rPr>
                <w:i w:val="0"/>
                <w:iCs w:val="0"/>
                <w:color w:val="auto"/>
              </w:rPr>
            </w:pPr>
            <w:r w:rsidRPr="5E6EEC4E" w:rsidR="5E6EEC4E">
              <w:rPr>
                <w:i w:val="0"/>
                <w:iCs w:val="0"/>
                <w:color w:val="auto"/>
              </w:rPr>
              <w:t>Prioridad del requisito</w:t>
            </w:r>
          </w:p>
        </w:tc>
        <w:tc>
          <w:tcPr>
            <w:tcW w:w="1786" w:type="dxa"/>
            <w:tcBorders>
              <w:left w:val="double" w:color="auto" w:sz="4"/>
              <w:right w:val="nil"/>
            </w:tcBorders>
            <w:tcMar>
              <w:left w:w="40" w:type="dxa"/>
              <w:bottom w:w="17" w:type="dxa"/>
              <w:right w:w="40" w:type="dxa"/>
            </w:tcMar>
          </w:tcPr>
          <w:p w:rsidR="5E6EEC4E" w:rsidP="5E6EEC4E" w:rsidRDefault="5E6EEC4E" w14:paraId="452273C1">
            <w:pPr>
              <w:pStyle w:val="Normalindentado1"/>
              <w:ind w:left="0"/>
            </w:pPr>
            <w:r>
              <w:fldChar w:fldCharType="begin"/>
            </w:r>
            <w:r>
              <w:instrText xml:space="preserve"> FORMCHECKBOX </w:instrText>
            </w:r>
            <w:r>
              <w:fldChar w:fldCharType="separate"/>
            </w:r>
            <w:r>
              <w:fldChar w:fldCharType="end"/>
            </w:r>
            <w:r w:rsidR="5E6EEC4E">
              <w:rPr/>
              <w:t xml:space="preserve"> Alta/Esencial</w:t>
            </w:r>
          </w:p>
        </w:tc>
        <w:tc>
          <w:tcPr>
            <w:tcW w:w="1969" w:type="dxa"/>
            <w:tcBorders>
              <w:left w:val="nil"/>
              <w:right w:val="nil"/>
            </w:tcBorders>
            <w:tcMar/>
          </w:tcPr>
          <w:p w:rsidR="5E6EEC4E" w:rsidP="5E6EEC4E" w:rsidRDefault="5E6EEC4E" w14:paraId="4B3F6A33" w14:textId="4BA2F4FE">
            <w:pPr>
              <w:pStyle w:val="Normalindentado1"/>
              <w:ind w:left="0"/>
            </w:pPr>
            <w:r>
              <w:fldChar w:fldCharType="begin"/>
            </w:r>
            <w:r>
              <w:instrText xml:space="preserve"> FORMCHECKBOX </w:instrText>
            </w:r>
            <w:r>
              <w:fldChar w:fldCharType="separate"/>
            </w:r>
            <w:r>
              <w:fldChar w:fldCharType="end"/>
            </w:r>
            <w:r w:rsidR="5E6EEC4E">
              <w:rPr/>
              <w:t xml:space="preserve"> </w:t>
            </w:r>
          </w:p>
        </w:tc>
        <w:tc>
          <w:tcPr>
            <w:tcW w:w="1860" w:type="dxa"/>
            <w:tcBorders>
              <w:left w:val="nil"/>
              <w:right w:val="single" w:color="auto" w:sz="4"/>
            </w:tcBorders>
            <w:tcMar/>
          </w:tcPr>
          <w:p w:rsidR="5E6EEC4E" w:rsidP="5E6EEC4E" w:rsidRDefault="5E6EEC4E" w14:paraId="3B82F90E" w14:textId="0FFBCB2F">
            <w:pPr>
              <w:pStyle w:val="Normalindentado1"/>
              <w:ind w:left="0"/>
            </w:pPr>
          </w:p>
        </w:tc>
      </w:tr>
    </w:tbl>
    <w:p w:rsidR="5E6EEC4E" w:rsidP="5E6EEC4E" w:rsidRDefault="5E6EEC4E" w14:paraId="4EA34DF6" w14:textId="48216A74">
      <w:pPr>
        <w:pStyle w:val="Normalindentado2"/>
        <w:suppressLineNumbers w:val="0"/>
        <w:bidi w:val="0"/>
        <w:spacing w:before="0" w:beforeAutospacing="off" w:after="0" w:afterAutospacing="off" w:line="259" w:lineRule="auto"/>
        <w:ind w:left="600" w:right="0"/>
        <w:jc w:val="left"/>
      </w:pPr>
    </w:p>
    <w:p w:rsidR="5E6EEC4E" w:rsidP="5E6EEC4E" w:rsidRDefault="5E6EEC4E" w14:paraId="55D7410A" w14:textId="5DCB064D">
      <w:pPr>
        <w:pStyle w:val="Normalindentado2"/>
        <w:suppressLineNumbers w:val="0"/>
        <w:bidi w:val="0"/>
        <w:spacing w:before="0" w:beforeAutospacing="off" w:after="0" w:afterAutospacing="off" w:line="259" w:lineRule="auto"/>
        <w:ind w:left="600" w:right="0"/>
        <w:jc w:val="left"/>
      </w:pPr>
      <w:r w:rsidR="4FF3FA26">
        <w:rPr/>
        <w:t>La PCB debe soportar un mínimo de 20A para la corriente que circulará por el motor brushless. Los motores brushless pequeños consumen de 6 a 12 amperios en máxima eficiencia.</w:t>
      </w:r>
    </w:p>
    <w:p w:rsidR="5E6EEC4E" w:rsidP="5E6EEC4E" w:rsidRDefault="5E6EEC4E" w14:paraId="74E42736" w14:textId="3302404A">
      <w:pPr>
        <w:pStyle w:val="Normalindentado2"/>
        <w:suppressLineNumbers w:val="0"/>
        <w:bidi w:val="0"/>
        <w:spacing w:before="0" w:beforeAutospacing="off" w:after="0" w:afterAutospacing="off" w:line="259" w:lineRule="auto"/>
        <w:ind w:left="600" w:right="0"/>
        <w:jc w:val="left"/>
      </w:pPr>
    </w:p>
    <w:p w:rsidR="5E6EEC4E" w:rsidP="5E6EEC4E" w:rsidRDefault="5E6EEC4E" w14:paraId="1B52F66B" w14:textId="0F2BB16E">
      <w:pPr>
        <w:pStyle w:val="Normalindentado2"/>
        <w:suppressLineNumbers w:val="0"/>
        <w:bidi w:val="0"/>
        <w:spacing w:before="0" w:beforeAutospacing="off" w:after="0" w:afterAutospacing="off" w:line="259" w:lineRule="auto"/>
        <w:ind w:left="600" w:right="0"/>
        <w:jc w:val="left"/>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5E6EEC4E" w:rsidTr="5E6EEC4E" w14:paraId="194C0AAB">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128042CC">
            <w:pPr>
              <w:pStyle w:val="guiazul"/>
              <w:rPr>
                <w:i w:val="0"/>
                <w:iCs w:val="0"/>
                <w:color w:val="auto"/>
              </w:rPr>
            </w:pPr>
            <w:r w:rsidRPr="5E6EEC4E" w:rsidR="5E6EEC4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44238EFE" w14:textId="302F480B">
            <w:pPr>
              <w:pStyle w:val="Normalindentado1"/>
              <w:ind w:left="0"/>
            </w:pPr>
            <w:r w:rsidR="5E6EEC4E">
              <w:rPr/>
              <w:t>6</w:t>
            </w:r>
            <w:r>
              <w:fldChar w:fldCharType="begin"/>
            </w:r>
            <w:r>
              <w:instrText xml:space="preserve"> MACROBUTTON </w:instrText>
            </w:r>
            <w:r>
              <w:fldChar w:fldCharType="end"/>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51F2CE6B">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29BE8533">
            <w:pPr>
              <w:pStyle w:val="guiazul"/>
              <w:rPr>
                <w:i w:val="0"/>
                <w:iCs w:val="0"/>
                <w:color w:val="auto"/>
              </w:rPr>
            </w:pPr>
            <w:r w:rsidRPr="5E6EEC4E" w:rsidR="5E6EEC4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657F6892" w14:textId="4CECCC1F">
            <w:pPr>
              <w:pStyle w:val="Normalindentado1"/>
              <w:ind w:left="0"/>
            </w:pPr>
            <w:r w:rsidR="5E6EEC4E">
              <w:rPr/>
              <w:t>Uso de módulos de MOSFETs</w:t>
            </w:r>
          </w:p>
        </w:tc>
      </w:tr>
      <w:tr w:rsidR="5E6EEC4E" w:rsidTr="5E6EEC4E" w14:paraId="6159FE28">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7ED43835">
            <w:pPr>
              <w:pStyle w:val="guiazul"/>
              <w:rPr>
                <w:i w:val="0"/>
                <w:iCs w:val="0"/>
                <w:color w:val="auto"/>
              </w:rPr>
            </w:pPr>
            <w:r w:rsidRPr="5E6EEC4E" w:rsidR="5E6EEC4E">
              <w:rPr>
                <w:i w:val="0"/>
                <w:iCs w:val="0"/>
                <w:color w:val="auto"/>
              </w:rPr>
              <w:t>Tipo</w:t>
            </w:r>
          </w:p>
        </w:tc>
        <w:tc>
          <w:tcPr>
            <w:tcW w:w="1786" w:type="dxa"/>
            <w:tcBorders>
              <w:left w:val="double" w:color="auto" w:sz="4"/>
            </w:tcBorders>
            <w:tcMar>
              <w:left w:w="40" w:type="dxa"/>
              <w:bottom w:w="17" w:type="dxa"/>
              <w:right w:w="40" w:type="dxa"/>
            </w:tcMar>
          </w:tcPr>
          <w:p w:rsidR="5E6EEC4E" w:rsidP="5E6EEC4E" w:rsidRDefault="5E6EEC4E" w14:paraId="39FC7EC9">
            <w:pPr>
              <w:pStyle w:val="Normalindentado1"/>
              <w:ind w:left="0"/>
            </w:pPr>
            <w:r>
              <w:fldChar w:fldCharType="begin"/>
            </w:r>
            <w:r>
              <w:instrText xml:space="preserve"> FORMCHECKBOX </w:instrText>
            </w:r>
            <w:r>
              <w:fldChar w:fldCharType="separate"/>
            </w:r>
            <w:r>
              <w:fldChar w:fldCharType="end"/>
            </w:r>
            <w:r w:rsidR="5E6EEC4E">
              <w:rPr/>
              <w:t xml:space="preserve"> Requisito</w:t>
            </w:r>
          </w:p>
        </w:tc>
        <w:tc>
          <w:tcPr>
            <w:tcW w:w="3829" w:type="dxa"/>
            <w:gridSpan w:val="2"/>
            <w:tcBorders>
              <w:right w:val="single" w:color="auto" w:sz="4"/>
            </w:tcBorders>
            <w:tcMar/>
          </w:tcPr>
          <w:p w:rsidR="5E6EEC4E" w:rsidP="5E6EEC4E" w:rsidRDefault="5E6EEC4E" w14:paraId="33C90A58" w14:textId="4DAEAEBE">
            <w:pPr>
              <w:pStyle w:val="Normalindentado1"/>
              <w:ind w:left="0"/>
            </w:pPr>
          </w:p>
        </w:tc>
      </w:tr>
      <w:tr w:rsidR="5E6EEC4E" w:rsidTr="5E6EEC4E" w14:paraId="110C0A6D">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7C7C7522">
            <w:pPr>
              <w:pStyle w:val="guiazul"/>
              <w:rPr>
                <w:i w:val="0"/>
                <w:iCs w:val="0"/>
                <w:color w:val="auto"/>
              </w:rPr>
            </w:pPr>
            <w:r w:rsidRPr="5E6EEC4E" w:rsidR="5E6EEC4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5E6EEC4E" w:rsidP="5E6EEC4E" w:rsidRDefault="5E6EEC4E" w14:paraId="55BCB716" w14:textId="60916EAC">
            <w:pPr>
              <w:pStyle w:val="Normalindentado1"/>
              <w:ind w:left="0"/>
            </w:pPr>
            <w:r w:rsidR="5E6EEC4E">
              <w:rPr/>
              <w:t>Diseñadores</w:t>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4655B806">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5FE340E4">
            <w:pPr>
              <w:pStyle w:val="guiazul"/>
              <w:rPr>
                <w:i w:val="0"/>
                <w:iCs w:val="0"/>
                <w:color w:val="auto"/>
              </w:rPr>
            </w:pPr>
            <w:r w:rsidRPr="5E6EEC4E" w:rsidR="5E6EEC4E">
              <w:rPr>
                <w:i w:val="0"/>
                <w:iCs w:val="0"/>
                <w:color w:val="auto"/>
              </w:rPr>
              <w:t>Prioridad del requisito</w:t>
            </w:r>
          </w:p>
        </w:tc>
        <w:tc>
          <w:tcPr>
            <w:tcW w:w="1786" w:type="dxa"/>
            <w:tcBorders>
              <w:left w:val="double" w:color="auto" w:sz="4"/>
              <w:right w:val="nil"/>
            </w:tcBorders>
            <w:tcMar>
              <w:left w:w="40" w:type="dxa"/>
              <w:bottom w:w="17" w:type="dxa"/>
              <w:right w:w="40" w:type="dxa"/>
            </w:tcMar>
          </w:tcPr>
          <w:p w:rsidR="5E6EEC4E" w:rsidP="5E6EEC4E" w:rsidRDefault="5E6EEC4E" w14:paraId="25407D21" w14:textId="6F7CF56E">
            <w:pPr>
              <w:pStyle w:val="Normalindentado1"/>
              <w:ind w:left="0"/>
            </w:pPr>
            <w:r>
              <w:fldChar w:fldCharType="begin"/>
            </w:r>
            <w:r>
              <w:instrText xml:space="preserve"> FORMCHECKBOX </w:instrText>
            </w:r>
            <w:r>
              <w:fldChar w:fldCharType="separate"/>
            </w:r>
            <w:r>
              <w:fldChar w:fldCharType="end"/>
            </w:r>
            <w:r w:rsidR="5E6EEC4E">
              <w:rPr/>
              <w:t xml:space="preserve"> </w:t>
            </w:r>
          </w:p>
        </w:tc>
        <w:tc>
          <w:tcPr>
            <w:tcW w:w="1969" w:type="dxa"/>
            <w:tcBorders>
              <w:left w:val="nil"/>
              <w:right w:val="nil"/>
            </w:tcBorders>
            <w:tcMar/>
          </w:tcPr>
          <w:p w:rsidR="5E6EEC4E" w:rsidP="5E6EEC4E" w:rsidRDefault="5E6EEC4E" w14:paraId="0B93AEBE" w14:textId="6E115C25">
            <w:pPr>
              <w:pStyle w:val="Normalindentado1"/>
              <w:ind w:left="0"/>
            </w:pPr>
            <w:r>
              <w:fldChar w:fldCharType="begin"/>
            </w:r>
            <w:r>
              <w:instrText xml:space="preserve"> FORMCHECKBOX </w:instrText>
            </w:r>
            <w:r>
              <w:fldChar w:fldCharType="separate"/>
            </w:r>
            <w:r>
              <w:fldChar w:fldCharType="end"/>
            </w:r>
            <w:r w:rsidR="5E6EEC4E">
              <w:rPr/>
              <w:t xml:space="preserve"> Media/Deseado</w:t>
            </w:r>
          </w:p>
        </w:tc>
        <w:tc>
          <w:tcPr>
            <w:tcW w:w="1860" w:type="dxa"/>
            <w:tcBorders>
              <w:left w:val="nil"/>
              <w:right w:val="single" w:color="auto" w:sz="4"/>
            </w:tcBorders>
            <w:tcMar/>
          </w:tcPr>
          <w:p w:rsidR="5E6EEC4E" w:rsidP="5E6EEC4E" w:rsidRDefault="5E6EEC4E" w14:paraId="2146848A" w14:textId="0FFBCB2F">
            <w:pPr>
              <w:pStyle w:val="Normalindentado1"/>
              <w:ind w:left="0"/>
            </w:pPr>
          </w:p>
        </w:tc>
      </w:tr>
    </w:tbl>
    <w:p w:rsidR="5E6EEC4E" w:rsidP="5E6EEC4E" w:rsidRDefault="5E6EEC4E" w14:paraId="4C8CAFF0" w14:textId="24BD4945">
      <w:pPr>
        <w:pStyle w:val="Normalindentado2"/>
        <w:suppressLineNumbers w:val="0"/>
        <w:bidi w:val="0"/>
        <w:spacing w:before="0" w:beforeAutospacing="off" w:after="0" w:afterAutospacing="off" w:line="259" w:lineRule="auto"/>
        <w:ind w:left="600" w:right="0"/>
        <w:jc w:val="left"/>
      </w:pPr>
    </w:p>
    <w:p w:rsidR="5E6EEC4E" w:rsidP="5E6EEC4E" w:rsidRDefault="5E6EEC4E" w14:paraId="50F987B3" w14:textId="3FF4664A">
      <w:pPr>
        <w:pStyle w:val="Normalindentado2"/>
        <w:suppressLineNumbers w:val="0"/>
        <w:bidi w:val="0"/>
        <w:spacing w:before="0" w:beforeAutospacing="off" w:after="0" w:afterAutospacing="off" w:line="259" w:lineRule="auto"/>
        <w:ind w:left="600" w:right="0"/>
        <w:jc w:val="left"/>
      </w:pPr>
      <w:r w:rsidR="5E6EEC4E">
        <w:rPr/>
        <w:t>Se requieren de módulos o encapsulados que contenga mínimo dos MOSFETs con el fin de reducir el espacio en la PCB. Con este requisito se busca evitar que haya 6 transistores en la PCB haciendo la misma función que 3 encapsulados que contengan pares de transistores dentro suyo.</w:t>
      </w:r>
    </w:p>
    <w:p w:rsidR="5E6EEC4E" w:rsidP="5E6EEC4E" w:rsidRDefault="5E6EEC4E" w14:paraId="250A4989" w14:textId="4794CF96">
      <w:pPr>
        <w:pStyle w:val="Normalindentado2"/>
        <w:suppressLineNumbers w:val="0"/>
        <w:bidi w:val="0"/>
        <w:spacing w:before="0" w:beforeAutospacing="off" w:after="0" w:afterAutospacing="off" w:line="259" w:lineRule="auto"/>
        <w:ind w:left="600" w:right="0"/>
        <w:jc w:val="left"/>
      </w:pPr>
    </w:p>
    <w:p w:rsidR="5E6EEC4E" w:rsidP="5E6EEC4E" w:rsidRDefault="5E6EEC4E" w14:paraId="61CD3973" w14:textId="521CAC1A">
      <w:pPr>
        <w:pStyle w:val="Normalindentado2"/>
        <w:suppressLineNumbers w:val="0"/>
        <w:bidi w:val="0"/>
        <w:spacing w:before="0" w:beforeAutospacing="off" w:after="0" w:afterAutospacing="off" w:line="259" w:lineRule="auto"/>
        <w:ind w:left="600" w:right="0"/>
        <w:jc w:val="left"/>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5E6EEC4E" w:rsidTr="5E6EEC4E" w14:paraId="67471BC6">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1CA543CB">
            <w:pPr>
              <w:pStyle w:val="guiazul"/>
              <w:rPr>
                <w:i w:val="0"/>
                <w:iCs w:val="0"/>
                <w:color w:val="auto"/>
              </w:rPr>
            </w:pPr>
            <w:r w:rsidRPr="5E6EEC4E" w:rsidR="5E6EEC4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11AA2638" w14:textId="49D95062">
            <w:pPr>
              <w:pStyle w:val="Normalindentado1"/>
              <w:ind w:left="0"/>
            </w:pPr>
            <w:r w:rsidR="5E6EEC4E">
              <w:rPr/>
              <w:t>7</w:t>
            </w:r>
            <w:r>
              <w:fldChar w:fldCharType="begin"/>
            </w:r>
            <w:r>
              <w:instrText xml:space="preserve"> MACROBUTTON </w:instrText>
            </w:r>
            <w:r>
              <w:fldChar w:fldCharType="end"/>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5D5099B8">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7AC035E6">
            <w:pPr>
              <w:pStyle w:val="guiazul"/>
              <w:rPr>
                <w:i w:val="0"/>
                <w:iCs w:val="0"/>
                <w:color w:val="auto"/>
              </w:rPr>
            </w:pPr>
            <w:r w:rsidRPr="5E6EEC4E" w:rsidR="5E6EEC4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3EE252D4" w14:textId="743D8021">
            <w:pPr>
              <w:pStyle w:val="Normalindentado1"/>
              <w:ind w:left="0"/>
            </w:pPr>
            <w:r w:rsidR="5E6EEC4E">
              <w:rPr/>
              <w:t>IC de drivers de MOSFETs programable</w:t>
            </w:r>
          </w:p>
        </w:tc>
      </w:tr>
      <w:tr w:rsidR="5E6EEC4E" w:rsidTr="5E6EEC4E" w14:paraId="089612CF">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488CD0B5">
            <w:pPr>
              <w:pStyle w:val="guiazul"/>
              <w:rPr>
                <w:i w:val="0"/>
                <w:iCs w:val="0"/>
                <w:color w:val="auto"/>
              </w:rPr>
            </w:pPr>
            <w:r w:rsidRPr="5E6EEC4E" w:rsidR="5E6EEC4E">
              <w:rPr>
                <w:i w:val="0"/>
                <w:iCs w:val="0"/>
                <w:color w:val="auto"/>
              </w:rPr>
              <w:t>Tipo</w:t>
            </w:r>
          </w:p>
        </w:tc>
        <w:tc>
          <w:tcPr>
            <w:tcW w:w="1786" w:type="dxa"/>
            <w:tcBorders>
              <w:left w:val="double" w:color="auto" w:sz="4"/>
            </w:tcBorders>
            <w:tcMar>
              <w:left w:w="40" w:type="dxa"/>
              <w:bottom w:w="17" w:type="dxa"/>
              <w:right w:w="40" w:type="dxa"/>
            </w:tcMar>
          </w:tcPr>
          <w:p w:rsidR="5E6EEC4E" w:rsidP="5E6EEC4E" w:rsidRDefault="5E6EEC4E" w14:paraId="3ECE1E9D">
            <w:pPr>
              <w:pStyle w:val="Normalindentado1"/>
              <w:ind w:left="0"/>
            </w:pPr>
            <w:r>
              <w:fldChar w:fldCharType="begin"/>
            </w:r>
            <w:r>
              <w:instrText xml:space="preserve"> FORMCHECKBOX </w:instrText>
            </w:r>
            <w:r>
              <w:fldChar w:fldCharType="separate"/>
            </w:r>
            <w:r>
              <w:fldChar w:fldCharType="end"/>
            </w:r>
            <w:r w:rsidR="5E6EEC4E">
              <w:rPr/>
              <w:t xml:space="preserve"> Requisito</w:t>
            </w:r>
          </w:p>
        </w:tc>
        <w:tc>
          <w:tcPr>
            <w:tcW w:w="3829" w:type="dxa"/>
            <w:gridSpan w:val="2"/>
            <w:tcBorders>
              <w:right w:val="single" w:color="auto" w:sz="4"/>
            </w:tcBorders>
            <w:tcMar/>
          </w:tcPr>
          <w:p w:rsidR="5E6EEC4E" w:rsidP="5E6EEC4E" w:rsidRDefault="5E6EEC4E" w14:paraId="2B2AEF77" w14:textId="4DAEAEBE">
            <w:pPr>
              <w:pStyle w:val="Normalindentado1"/>
              <w:ind w:left="0"/>
            </w:pPr>
          </w:p>
        </w:tc>
      </w:tr>
      <w:tr w:rsidR="5E6EEC4E" w:rsidTr="5E6EEC4E" w14:paraId="13F53DC2">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3EC05FA5">
            <w:pPr>
              <w:pStyle w:val="guiazul"/>
              <w:rPr>
                <w:i w:val="0"/>
                <w:iCs w:val="0"/>
                <w:color w:val="auto"/>
              </w:rPr>
            </w:pPr>
            <w:r w:rsidRPr="5E6EEC4E" w:rsidR="5E6EEC4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5E6EEC4E" w:rsidP="5E6EEC4E" w:rsidRDefault="5E6EEC4E" w14:paraId="42E3B205" w14:textId="60916EAC">
            <w:pPr>
              <w:pStyle w:val="Normalindentado1"/>
              <w:ind w:left="0"/>
            </w:pPr>
            <w:r w:rsidR="5E6EEC4E">
              <w:rPr/>
              <w:t>Diseñadores</w:t>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7811F06D">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66C1BA99">
            <w:pPr>
              <w:pStyle w:val="guiazul"/>
              <w:rPr>
                <w:i w:val="0"/>
                <w:iCs w:val="0"/>
                <w:color w:val="auto"/>
              </w:rPr>
            </w:pPr>
            <w:r w:rsidRPr="5E6EEC4E" w:rsidR="5E6EEC4E">
              <w:rPr>
                <w:i w:val="0"/>
                <w:iCs w:val="0"/>
                <w:color w:val="auto"/>
              </w:rPr>
              <w:t>Prioridad del requisito</w:t>
            </w:r>
          </w:p>
        </w:tc>
        <w:tc>
          <w:tcPr>
            <w:tcW w:w="1786" w:type="dxa"/>
            <w:tcBorders>
              <w:left w:val="double" w:color="auto" w:sz="4"/>
              <w:right w:val="nil"/>
            </w:tcBorders>
            <w:tcMar>
              <w:left w:w="40" w:type="dxa"/>
              <w:bottom w:w="17" w:type="dxa"/>
              <w:right w:w="40" w:type="dxa"/>
            </w:tcMar>
          </w:tcPr>
          <w:p w:rsidR="5E6EEC4E" w:rsidP="5E6EEC4E" w:rsidRDefault="5E6EEC4E" w14:paraId="50660B7A" w14:textId="519B31BD">
            <w:pPr>
              <w:pStyle w:val="Normalindentado1"/>
              <w:ind w:left="0"/>
            </w:pPr>
            <w:r>
              <w:fldChar w:fldCharType="begin"/>
            </w:r>
            <w:r>
              <w:instrText xml:space="preserve"> FORMCHECKBOX </w:instrText>
            </w:r>
            <w:r>
              <w:fldChar w:fldCharType="separate"/>
            </w:r>
            <w:r>
              <w:fldChar w:fldCharType="end"/>
            </w:r>
            <w:r w:rsidR="5E6EEC4E">
              <w:rPr/>
              <w:t xml:space="preserve"> </w:t>
            </w:r>
          </w:p>
        </w:tc>
        <w:tc>
          <w:tcPr>
            <w:tcW w:w="1969" w:type="dxa"/>
            <w:tcBorders>
              <w:left w:val="nil"/>
              <w:right w:val="nil"/>
            </w:tcBorders>
            <w:tcMar/>
          </w:tcPr>
          <w:p w:rsidR="5E6EEC4E" w:rsidP="5E6EEC4E" w:rsidRDefault="5E6EEC4E" w14:paraId="2B20DA5F" w14:textId="1A6EB44B">
            <w:pPr>
              <w:pStyle w:val="Normalindentado1"/>
              <w:ind w:left="0"/>
            </w:pPr>
            <w:r>
              <w:fldChar w:fldCharType="begin"/>
            </w:r>
            <w:r>
              <w:instrText xml:space="preserve"> FORMCHECKBOX </w:instrText>
            </w:r>
            <w:r>
              <w:fldChar w:fldCharType="separate"/>
            </w:r>
            <w:r>
              <w:fldChar w:fldCharType="end"/>
            </w:r>
            <w:r w:rsidR="5E6EEC4E">
              <w:rPr/>
              <w:t xml:space="preserve"> Media/Deseado</w:t>
            </w:r>
          </w:p>
        </w:tc>
        <w:tc>
          <w:tcPr>
            <w:tcW w:w="1860" w:type="dxa"/>
            <w:tcBorders>
              <w:left w:val="nil"/>
              <w:right w:val="single" w:color="auto" w:sz="4"/>
            </w:tcBorders>
            <w:tcMar/>
          </w:tcPr>
          <w:p w:rsidR="5E6EEC4E" w:rsidP="5E6EEC4E" w:rsidRDefault="5E6EEC4E" w14:paraId="01490EAD" w14:textId="0FFBCB2F">
            <w:pPr>
              <w:pStyle w:val="Normalindentado1"/>
              <w:ind w:left="0"/>
            </w:pPr>
          </w:p>
        </w:tc>
      </w:tr>
    </w:tbl>
    <w:p w:rsidR="5E6EEC4E" w:rsidP="5E6EEC4E" w:rsidRDefault="5E6EEC4E" w14:paraId="58B18169" w14:textId="734AB197">
      <w:pPr>
        <w:pStyle w:val="Normalindentado2"/>
        <w:suppressLineNumbers w:val="0"/>
        <w:bidi w:val="0"/>
        <w:spacing w:before="0" w:beforeAutospacing="off" w:after="0" w:afterAutospacing="off" w:line="259" w:lineRule="auto"/>
        <w:ind w:left="600" w:right="0"/>
        <w:jc w:val="left"/>
      </w:pPr>
    </w:p>
    <w:p w:rsidR="5E6EEC4E" w:rsidP="5E6EEC4E" w:rsidRDefault="5E6EEC4E" w14:paraId="0FD1A455" w14:textId="6F9AB4A7">
      <w:pPr>
        <w:pStyle w:val="Normalindentado2"/>
        <w:suppressLineNumbers w:val="0"/>
        <w:bidi w:val="0"/>
        <w:spacing w:before="0" w:beforeAutospacing="off" w:after="0" w:afterAutospacing="off" w:line="259" w:lineRule="auto"/>
        <w:ind w:left="600" w:right="0"/>
        <w:jc w:val="left"/>
      </w:pPr>
      <w:r w:rsidR="5E6EEC4E">
        <w:rPr/>
        <w:t>Se requiere que el IC de drivers de MOSFETs sea programable para que el usuario puedo modificar parámetros del control de voltaje y corriente de los transistores MOSFETs y el motor brushless.</w:t>
      </w:r>
    </w:p>
    <w:p w:rsidR="5E6EEC4E" w:rsidP="5E6EEC4E" w:rsidRDefault="5E6EEC4E" w14:paraId="12EB409C" w14:textId="162FAE7E">
      <w:pPr>
        <w:pStyle w:val="Normalindentado2"/>
        <w:suppressLineNumbers w:val="0"/>
        <w:bidi w:val="0"/>
        <w:spacing w:before="0" w:beforeAutospacing="off" w:after="0" w:afterAutospacing="off" w:line="259" w:lineRule="auto"/>
        <w:ind w:left="600" w:right="0"/>
        <w:jc w:val="left"/>
      </w:pPr>
    </w:p>
    <w:p w:rsidR="5E6EEC4E" w:rsidP="5E6EEC4E" w:rsidRDefault="5E6EEC4E" w14:paraId="5E1E17E5" w14:textId="220F2A3B">
      <w:pPr>
        <w:pStyle w:val="Normalindentado2"/>
        <w:suppressLineNumbers w:val="0"/>
        <w:bidi w:val="0"/>
        <w:spacing w:before="0" w:beforeAutospacing="off" w:after="0" w:afterAutospacing="off" w:line="259" w:lineRule="auto"/>
        <w:ind w:left="600" w:right="0"/>
        <w:jc w:val="left"/>
      </w:pP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49"/>
        <w:gridCol w:w="1786"/>
        <w:gridCol w:w="1969"/>
        <w:gridCol w:w="1860"/>
      </w:tblGrid>
      <w:tr w:rsidR="5E6EEC4E" w:rsidTr="5E6EEC4E" w14:paraId="48639B68">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5F1692CA">
            <w:pPr>
              <w:pStyle w:val="guiazul"/>
              <w:rPr>
                <w:i w:val="0"/>
                <w:iCs w:val="0"/>
                <w:color w:val="auto"/>
              </w:rPr>
            </w:pPr>
            <w:r w:rsidRPr="5E6EEC4E" w:rsidR="5E6EEC4E">
              <w:rPr>
                <w:i w:val="0"/>
                <w:iCs w:val="0"/>
                <w:color w:val="auto"/>
              </w:rPr>
              <w:t>Número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62FDF016" w14:textId="0E9EDC8E">
            <w:pPr>
              <w:pStyle w:val="Normalindentado1"/>
              <w:ind w:left="0"/>
            </w:pPr>
            <w:r w:rsidR="5E6EEC4E">
              <w:rPr/>
              <w:t>8</w:t>
            </w:r>
            <w:r>
              <w:fldChar w:fldCharType="begin"/>
            </w:r>
            <w:r>
              <w:instrText xml:space="preserve"> MACROBUTTON </w:instrText>
            </w:r>
            <w:r>
              <w:fldChar w:fldCharType="end"/>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228E92A2">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705BECDB">
            <w:pPr>
              <w:pStyle w:val="guiazul"/>
              <w:rPr>
                <w:i w:val="0"/>
                <w:iCs w:val="0"/>
                <w:color w:val="auto"/>
              </w:rPr>
            </w:pPr>
            <w:r w:rsidRPr="5E6EEC4E" w:rsidR="5E6EEC4E">
              <w:rPr>
                <w:i w:val="0"/>
                <w:iCs w:val="0"/>
                <w:color w:val="auto"/>
              </w:rPr>
              <w:t>Nombre de requisito</w:t>
            </w:r>
          </w:p>
        </w:tc>
        <w:tc>
          <w:tcPr>
            <w:tcW w:w="5615" w:type="dxa"/>
            <w:gridSpan w:val="3"/>
            <w:tcBorders>
              <w:left w:val="double" w:color="auto" w:sz="4"/>
              <w:right w:val="single" w:color="auto" w:sz="4"/>
            </w:tcBorders>
            <w:tcMar>
              <w:left w:w="40" w:type="dxa"/>
              <w:bottom w:w="17" w:type="dxa"/>
              <w:right w:w="40" w:type="dxa"/>
            </w:tcMar>
          </w:tcPr>
          <w:p w:rsidR="5E6EEC4E" w:rsidP="5E6EEC4E" w:rsidRDefault="5E6EEC4E" w14:paraId="489B97D4" w14:textId="4ADEDB21">
            <w:pPr>
              <w:pStyle w:val="Normalindentado1"/>
              <w:ind w:left="0"/>
            </w:pPr>
            <w:r w:rsidR="5E6EEC4E">
              <w:rPr/>
              <w:t>IC de drivers de MOSFETs con capacidad 3xPWM</w:t>
            </w:r>
          </w:p>
        </w:tc>
      </w:tr>
      <w:tr w:rsidR="5E6EEC4E" w:rsidTr="5E6EEC4E" w14:paraId="5DAFE748">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2C2957FD">
            <w:pPr>
              <w:pStyle w:val="guiazul"/>
              <w:rPr>
                <w:i w:val="0"/>
                <w:iCs w:val="0"/>
                <w:color w:val="auto"/>
              </w:rPr>
            </w:pPr>
            <w:r w:rsidRPr="5E6EEC4E" w:rsidR="5E6EEC4E">
              <w:rPr>
                <w:i w:val="0"/>
                <w:iCs w:val="0"/>
                <w:color w:val="auto"/>
              </w:rPr>
              <w:t>Tipo</w:t>
            </w:r>
          </w:p>
        </w:tc>
        <w:tc>
          <w:tcPr>
            <w:tcW w:w="1786" w:type="dxa"/>
            <w:tcBorders>
              <w:left w:val="double" w:color="auto" w:sz="4"/>
            </w:tcBorders>
            <w:tcMar>
              <w:left w:w="40" w:type="dxa"/>
              <w:bottom w:w="17" w:type="dxa"/>
              <w:right w:w="40" w:type="dxa"/>
            </w:tcMar>
          </w:tcPr>
          <w:p w:rsidR="5E6EEC4E" w:rsidP="5E6EEC4E" w:rsidRDefault="5E6EEC4E" w14:paraId="063F75C6">
            <w:pPr>
              <w:pStyle w:val="Normalindentado1"/>
              <w:ind w:left="0"/>
            </w:pPr>
            <w:r>
              <w:fldChar w:fldCharType="begin"/>
            </w:r>
            <w:r>
              <w:instrText xml:space="preserve"> FORMCHECKBOX </w:instrText>
            </w:r>
            <w:r>
              <w:fldChar w:fldCharType="separate"/>
            </w:r>
            <w:r>
              <w:fldChar w:fldCharType="end"/>
            </w:r>
            <w:r w:rsidR="5E6EEC4E">
              <w:rPr/>
              <w:t xml:space="preserve"> Requisito</w:t>
            </w:r>
          </w:p>
        </w:tc>
        <w:tc>
          <w:tcPr>
            <w:tcW w:w="3829" w:type="dxa"/>
            <w:gridSpan w:val="2"/>
            <w:tcBorders>
              <w:right w:val="single" w:color="auto" w:sz="4"/>
            </w:tcBorders>
            <w:tcMar/>
          </w:tcPr>
          <w:p w:rsidR="5E6EEC4E" w:rsidP="5E6EEC4E" w:rsidRDefault="5E6EEC4E" w14:paraId="6266BEE1" w14:textId="4DAEAEBE">
            <w:pPr>
              <w:pStyle w:val="Normalindentado1"/>
              <w:ind w:left="0"/>
            </w:pPr>
          </w:p>
        </w:tc>
      </w:tr>
      <w:tr w:rsidR="5E6EEC4E" w:rsidTr="5E6EEC4E" w14:paraId="221CB543">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7D889C93">
            <w:pPr>
              <w:pStyle w:val="guiazul"/>
              <w:rPr>
                <w:i w:val="0"/>
                <w:iCs w:val="0"/>
                <w:color w:val="auto"/>
              </w:rPr>
            </w:pPr>
            <w:r w:rsidRPr="5E6EEC4E" w:rsidR="5E6EEC4E">
              <w:rPr>
                <w:i w:val="0"/>
                <w:iCs w:val="0"/>
                <w:color w:val="auto"/>
              </w:rPr>
              <w:t>Fuente del requisito</w:t>
            </w:r>
          </w:p>
        </w:tc>
        <w:tc>
          <w:tcPr>
            <w:tcW w:w="5615" w:type="dxa"/>
            <w:gridSpan w:val="3"/>
            <w:tcBorders>
              <w:left w:val="double" w:color="auto" w:sz="4"/>
              <w:bottom w:val="single" w:color="auto" w:sz="4"/>
              <w:right w:val="single" w:color="auto" w:sz="4"/>
            </w:tcBorders>
            <w:tcMar>
              <w:left w:w="40" w:type="dxa"/>
              <w:bottom w:w="17" w:type="dxa"/>
              <w:right w:w="40" w:type="dxa"/>
            </w:tcMar>
          </w:tcPr>
          <w:p w:rsidR="5E6EEC4E" w:rsidP="5E6EEC4E" w:rsidRDefault="5E6EEC4E" w14:paraId="7DA82A76" w14:textId="60916EAC">
            <w:pPr>
              <w:pStyle w:val="Normalindentado1"/>
              <w:ind w:left="0"/>
            </w:pPr>
            <w:r w:rsidR="5E6EEC4E">
              <w:rPr/>
              <w:t>Diseñadores</w:t>
            </w:r>
            <w:r>
              <w:fldChar w:fldCharType="begin"/>
            </w:r>
            <w:r>
              <w:instrText xml:space="preserve">MACROBUTTON NoMacro [</w:instrText>
            </w:r>
            <w:r w:rsidRPr="5E6EEC4E">
              <w:rPr>
                <w:color w:val="0000FF"/>
              </w:rPr>
              <w:instrText xml:space="preserve">Inserte aquí el texto</w:instrText>
            </w:r>
            <w:r>
              <w:instrText xml:space="preserve">]</w:instrText>
            </w:r>
            <w:r>
              <w:fldChar w:fldCharType="end"/>
            </w:r>
          </w:p>
        </w:tc>
      </w:tr>
      <w:tr w:rsidR="5E6EEC4E" w:rsidTr="5E6EEC4E" w14:paraId="3C832F12">
        <w:trPr>
          <w:trHeight w:val="300"/>
        </w:trPr>
        <w:tc>
          <w:tcPr>
            <w:tcW w:w="2449" w:type="dxa"/>
            <w:tcBorders>
              <w:right w:val="double" w:color="auto" w:sz="4"/>
            </w:tcBorders>
            <w:shd w:val="clear" w:color="auto" w:fill="EAEAEA"/>
            <w:tcMar>
              <w:left w:w="40" w:type="dxa"/>
              <w:bottom w:w="17" w:type="dxa"/>
              <w:right w:w="40" w:type="dxa"/>
            </w:tcMar>
          </w:tcPr>
          <w:p w:rsidR="5E6EEC4E" w:rsidP="5E6EEC4E" w:rsidRDefault="5E6EEC4E" w14:paraId="76CA5116">
            <w:pPr>
              <w:pStyle w:val="guiazul"/>
              <w:rPr>
                <w:i w:val="0"/>
                <w:iCs w:val="0"/>
                <w:color w:val="auto"/>
              </w:rPr>
            </w:pPr>
            <w:r w:rsidRPr="5E6EEC4E" w:rsidR="5E6EEC4E">
              <w:rPr>
                <w:i w:val="0"/>
                <w:iCs w:val="0"/>
                <w:color w:val="auto"/>
              </w:rPr>
              <w:t>Prioridad del requisito</w:t>
            </w:r>
          </w:p>
        </w:tc>
        <w:tc>
          <w:tcPr>
            <w:tcW w:w="1786" w:type="dxa"/>
            <w:tcBorders>
              <w:left w:val="double" w:color="auto" w:sz="4"/>
              <w:right w:val="nil"/>
            </w:tcBorders>
            <w:tcMar>
              <w:left w:w="40" w:type="dxa"/>
              <w:bottom w:w="17" w:type="dxa"/>
              <w:right w:w="40" w:type="dxa"/>
            </w:tcMar>
          </w:tcPr>
          <w:p w:rsidR="5E6EEC4E" w:rsidP="5E6EEC4E" w:rsidRDefault="5E6EEC4E" w14:paraId="10928479">
            <w:pPr>
              <w:pStyle w:val="Normalindentado1"/>
              <w:ind w:left="0"/>
            </w:pPr>
            <w:r>
              <w:fldChar w:fldCharType="begin"/>
            </w:r>
            <w:r>
              <w:instrText xml:space="preserve"> FORMCHECKBOX </w:instrText>
            </w:r>
            <w:r>
              <w:fldChar w:fldCharType="separate"/>
            </w:r>
            <w:r>
              <w:fldChar w:fldCharType="end"/>
            </w:r>
            <w:r w:rsidR="5E6EEC4E">
              <w:rPr/>
              <w:t xml:space="preserve"> Alta/Esencial</w:t>
            </w:r>
          </w:p>
        </w:tc>
        <w:tc>
          <w:tcPr>
            <w:tcW w:w="1969" w:type="dxa"/>
            <w:tcBorders>
              <w:left w:val="nil"/>
              <w:right w:val="nil"/>
            </w:tcBorders>
            <w:tcMar/>
          </w:tcPr>
          <w:p w:rsidR="5E6EEC4E" w:rsidP="5E6EEC4E" w:rsidRDefault="5E6EEC4E" w14:paraId="317C2134" w14:textId="4BA2F4FE">
            <w:pPr>
              <w:pStyle w:val="Normalindentado1"/>
              <w:ind w:left="0"/>
            </w:pPr>
            <w:r>
              <w:fldChar w:fldCharType="begin"/>
            </w:r>
            <w:r>
              <w:instrText xml:space="preserve"> FORMCHECKBOX </w:instrText>
            </w:r>
            <w:r>
              <w:fldChar w:fldCharType="separate"/>
            </w:r>
            <w:r>
              <w:fldChar w:fldCharType="end"/>
            </w:r>
            <w:r w:rsidR="5E6EEC4E">
              <w:rPr/>
              <w:t xml:space="preserve"> </w:t>
            </w:r>
          </w:p>
        </w:tc>
        <w:tc>
          <w:tcPr>
            <w:tcW w:w="1860" w:type="dxa"/>
            <w:tcBorders>
              <w:left w:val="nil"/>
              <w:right w:val="single" w:color="auto" w:sz="4"/>
            </w:tcBorders>
            <w:tcMar/>
          </w:tcPr>
          <w:p w:rsidR="5E6EEC4E" w:rsidP="5E6EEC4E" w:rsidRDefault="5E6EEC4E" w14:paraId="6930A420" w14:textId="0FFBCB2F">
            <w:pPr>
              <w:pStyle w:val="Normalindentado1"/>
              <w:ind w:left="0"/>
            </w:pPr>
          </w:p>
        </w:tc>
      </w:tr>
    </w:tbl>
    <w:p w:rsidR="5E6EEC4E" w:rsidP="5E6EEC4E" w:rsidRDefault="5E6EEC4E" w14:paraId="33AD41D9" w14:textId="72C864A5">
      <w:pPr>
        <w:pStyle w:val="Normalindentado2"/>
        <w:suppressLineNumbers w:val="0"/>
        <w:bidi w:val="0"/>
        <w:spacing w:before="0" w:beforeAutospacing="off" w:after="0" w:afterAutospacing="off" w:line="259" w:lineRule="auto"/>
        <w:ind w:left="600" w:right="0"/>
        <w:jc w:val="left"/>
      </w:pPr>
    </w:p>
    <w:p w:rsidR="5E6EEC4E" w:rsidP="5E6EEC4E" w:rsidRDefault="5E6EEC4E" w14:paraId="24BFC0EF" w14:textId="2679EC64">
      <w:pPr>
        <w:pStyle w:val="Normalindentado2"/>
        <w:suppressLineNumbers w:val="0"/>
        <w:bidi w:val="0"/>
        <w:spacing w:before="0" w:beforeAutospacing="off" w:after="0" w:afterAutospacing="off" w:line="259" w:lineRule="auto"/>
        <w:ind w:left="600" w:right="0"/>
        <w:jc w:val="left"/>
      </w:pPr>
      <w:r w:rsidR="5E6EEC4E">
        <w:rPr/>
        <w:t xml:space="preserve">Se requiere que el IC de driver de MOSFETs posea control para manejar 3 entradas de PWM de manera eficiente ya que estas son las señales que recibirá del IC de </w:t>
      </w:r>
      <w:proofErr w:type="spellStart"/>
      <w:r w:rsidR="5E6EEC4E">
        <w:rPr/>
        <w:t>STMicroelectronics</w:t>
      </w:r>
      <w:proofErr w:type="spellEnd"/>
      <w:r w:rsidR="5E6EEC4E">
        <w:rPr/>
        <w:t xml:space="preserve"> para manipular la conmutación de los MOSFETs de manera muy precisa para hacer girar el motor brushless de la manera correcta.</w:t>
      </w:r>
    </w:p>
    <w:p w:rsidR="5E6EEC4E" w:rsidP="5E6EEC4E" w:rsidRDefault="5E6EEC4E" w14:paraId="02DFF64A" w14:textId="02C32C8A">
      <w:pPr>
        <w:pStyle w:val="Normalindentado2"/>
        <w:suppressLineNumbers w:val="0"/>
        <w:bidi w:val="0"/>
        <w:spacing w:before="0" w:beforeAutospacing="off" w:after="0" w:afterAutospacing="off" w:line="259" w:lineRule="auto"/>
        <w:ind w:left="600" w:right="0"/>
        <w:jc w:val="left"/>
      </w:pPr>
    </w:p>
    <w:p w:rsidR="00482D99" w:rsidRDefault="00482D99" w14:paraId="7FBB96F2" w14:textId="77777777">
      <w:pPr>
        <w:pStyle w:val="guiazul"/>
        <w:ind w:left="360"/>
      </w:pPr>
      <w:r>
        <w:t>y realizar la descripción del requisito</w:t>
      </w:r>
    </w:p>
    <w:p w:rsidR="00482D99" w:rsidRDefault="00482D99" w14:paraId="5A9AC137" w14:textId="77777777">
      <w:pPr>
        <w:pStyle w:val="guiazul"/>
        <w:ind w:left="360"/>
      </w:pPr>
    </w:p>
    <w:p w:rsidR="00482D99" w:rsidRDefault="00482D99" w14:paraId="7DF34C32" w14:textId="77777777">
      <w:pPr>
        <w:pStyle w:val="guiazul"/>
        <w:ind w:left="360"/>
      </w:pPr>
      <w:r>
        <w:t>La distribución de los párrafos que forman este punto puede diferir del propuesto en esta plantilla, si las características del sistema aconsejan otra distribución para ofrecer mayor claridad en la exposición.</w:t>
      </w:r>
    </w:p>
    <w:p w:rsidR="00482D99" w:rsidP="00120057" w:rsidRDefault="00482D99" w14:paraId="79BF059C" w14:textId="57D67B62">
      <w:pPr>
        <w:pStyle w:val="Ttulo2"/>
      </w:pPr>
      <w:bookmarkStart w:name="_Toc33411074" w:id="43"/>
      <w:r>
        <w:t>Requisitos comunes de l</w:t>
      </w:r>
      <w:r w:rsidR="00513A27">
        <w:t>a</w:t>
      </w:r>
      <w:r>
        <w:t>s interfaces</w:t>
      </w:r>
      <w:bookmarkEnd w:id="43"/>
    </w:p>
    <w:p w:rsidR="00482D99" w:rsidRDefault="00482D99" w14:paraId="30471DCB" w14:textId="4381C81A">
      <w:pPr>
        <w:pStyle w:val="Normalindentado2"/>
      </w:pPr>
      <w:r w:rsidR="6EC2264F">
        <w:rPr/>
        <w:t xml:space="preserve">A </w:t>
      </w:r>
      <w:r w:rsidR="1B50D7B6">
        <w:rPr/>
        <w:t xml:space="preserve">continuación, se describirá de forma detalla </w:t>
      </w:r>
      <w:r w:rsidR="6B9368AC">
        <w:rPr/>
        <w:t>las entradas y salidas tanto del hardware como el software involucrado en el ESC.</w:t>
      </w:r>
    </w:p>
    <w:p w:rsidR="00482D99" w:rsidP="152650F4" w:rsidRDefault="00482D99" w14:paraId="334ED2C8" w14:textId="33022A5A">
      <w:pPr>
        <w:pStyle w:val="guiazul"/>
        <w:ind w:firstLine="600"/>
        <w:rPr>
          <w:i w:val="0"/>
          <w:iCs w:val="0"/>
        </w:rPr>
      </w:pPr>
      <w:r w:rsidR="62023BD5">
        <w:rPr/>
        <w:t>Descripción detallada de to</w:t>
      </w:r>
      <w:r w:rsidR="5E0F36B9">
        <w:rPr/>
        <w:t>das la</w:t>
      </w:r>
      <w:r w:rsidR="62023BD5">
        <w:rPr/>
        <w:t>s entradas y salidas del sistema de software</w:t>
      </w:r>
      <w:r w:rsidR="59C2B12C">
        <w:rPr/>
        <w:t xml:space="preserve"> y </w:t>
      </w:r>
      <w:r w:rsidR="2CC431E0">
        <w:rPr/>
        <w:t xml:space="preserve">    </w:t>
      </w:r>
      <w:r w:rsidR="522F5D5F">
        <w:rPr/>
        <w:t xml:space="preserve">  </w:t>
      </w:r>
      <w:r w:rsidR="59C2B12C">
        <w:rPr/>
        <w:t>hardware</w:t>
      </w:r>
      <w:r w:rsidR="62023BD5">
        <w:rPr/>
        <w:t>.</w:t>
      </w:r>
    </w:p>
    <w:p w:rsidR="00482D99" w:rsidP="00120057" w:rsidRDefault="00482D99" w14:paraId="71F91AEB" w14:textId="77777777">
      <w:pPr>
        <w:pStyle w:val="Ttulo3"/>
      </w:pPr>
      <w:bookmarkStart w:name="_Toc33238248" w:id="44"/>
      <w:bookmarkStart w:name="_Toc33411075" w:id="45"/>
      <w:r>
        <w:t>Interfaces de usuario</w:t>
      </w:r>
      <w:bookmarkEnd w:id="44"/>
      <w:bookmarkEnd w:id="45"/>
    </w:p>
    <w:p w:rsidR="00482D99" w:rsidRDefault="00482D99" w14:paraId="5A4DEA1D" w14:textId="5D5F1610">
      <w:pPr>
        <w:pStyle w:val="Normalindentado3"/>
      </w:pPr>
      <w:r w:rsidR="476E7DCA">
        <w:rPr/>
        <w:t>El ESC contará con una interfaz de usuario sencilla y eficiente para permitir la configuración</w:t>
      </w:r>
      <w:r w:rsidR="7D85CBFC">
        <w:rPr/>
        <w:t xml:space="preserve"> de este mismo. Esta interfaz podrá ser accedida a través de un software en PC con el uso de ST-link.</w:t>
      </w:r>
    </w:p>
    <w:p w:rsidR="00482D99" w:rsidRDefault="00482D99" w14:paraId="7C8AA885" w14:textId="6271EE88">
      <w:pPr>
        <w:pStyle w:val="Normalindentado3"/>
      </w:pPr>
      <w:r>
        <w:fldChar w:fldCharType="begin"/>
      </w:r>
      <w:r>
        <w:instrText xml:space="preserve">MACROBUTTON NoMacro [</w:instrText>
      </w:r>
      <w:r w:rsidRPr="152650F4">
        <w:rPr>
          <w:color w:val="0000FF"/>
        </w:rPr>
        <w:instrText xml:space="preserve">Inserte aquí el texto</w:instrText>
      </w:r>
      <w:r>
        <w:instrText xml:space="preserve">]</w:instrText>
      </w:r>
      <w:r>
        <w:fldChar w:fldCharType="end"/>
      </w:r>
    </w:p>
    <w:p w:rsidR="00482D99" w:rsidRDefault="008270F6" w14:paraId="6E6FFFF5" w14:textId="1390DD6B">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rsidR="00482D99" w:rsidP="00120057" w:rsidRDefault="00482D99" w14:paraId="59BB4DC4" w14:textId="77777777">
      <w:pPr>
        <w:pStyle w:val="Ttulo3"/>
      </w:pPr>
      <w:bookmarkStart w:name="_Toc33411076" w:id="46"/>
      <w:r>
        <w:t>Interfaces de hardware</w:t>
      </w:r>
      <w:bookmarkEnd w:id="46"/>
    </w:p>
    <w:p w:rsidR="00482D99" w:rsidRDefault="00482D99" w14:paraId="01A34A79" w14:textId="77777777">
      <w:pPr>
        <w:pStyle w:val="Normalindentado3"/>
      </w:pPr>
      <w:r>
        <w:fldChar w:fldCharType="begin"/>
      </w:r>
      <w:r>
        <w:instrText xml:space="preserve">MACROBUTTON NoMacro [</w:instrText>
      </w:r>
      <w:r w:rsidRPr="152650F4">
        <w:rPr>
          <w:color w:val="0000FF"/>
        </w:rPr>
        <w:instrText xml:space="preserve">Inserte aquí el texto</w:instrText>
      </w:r>
      <w:r>
        <w:instrText xml:space="preserve">]</w:instrText>
      </w:r>
      <w:r>
        <w:fldChar w:fldCharType="end"/>
      </w:r>
    </w:p>
    <w:p w:rsidR="7C7D9E0E" w:rsidP="152650F4" w:rsidRDefault="7C7D9E0E" w14:paraId="36FA4A6F" w14:textId="6D41A837">
      <w:pPr>
        <w:pStyle w:val="guiazul"/>
        <w:ind w:left="1200"/>
        <w:rPr>
          <w:i w:val="0"/>
          <w:iCs w:val="0"/>
          <w:color w:val="000000" w:themeColor="text1" w:themeTint="FF" w:themeShade="FF"/>
        </w:rPr>
      </w:pPr>
      <w:r w:rsidRPr="152650F4" w:rsidR="7C7D9E0E">
        <w:rPr>
          <w:i w:val="0"/>
          <w:iCs w:val="0"/>
          <w:color w:val="000000" w:themeColor="text1" w:themeTint="FF" w:themeShade="FF"/>
        </w:rPr>
        <w:t>Entradas</w:t>
      </w:r>
    </w:p>
    <w:p w:rsidR="7C7D9E0E" w:rsidP="152650F4" w:rsidRDefault="7C7D9E0E" w14:paraId="59E3E224" w14:textId="4739EC05">
      <w:pPr>
        <w:pStyle w:val="guiazul"/>
        <w:numPr>
          <w:ilvl w:val="0"/>
          <w:numId w:val="10"/>
        </w:numPr>
        <w:rPr>
          <w:i w:val="0"/>
          <w:iCs w:val="0"/>
          <w:color w:val="000000" w:themeColor="text1" w:themeTint="FF" w:themeShade="FF"/>
        </w:rPr>
      </w:pPr>
      <w:r w:rsidRPr="152650F4" w:rsidR="7C7D9E0E">
        <w:rPr>
          <w:i w:val="0"/>
          <w:iCs w:val="0"/>
          <w:color w:val="000000" w:themeColor="text1" w:themeTint="FF" w:themeShade="FF"/>
        </w:rPr>
        <w:t>Señales PWM de control</w:t>
      </w:r>
    </w:p>
    <w:p w:rsidR="7C7D9E0E" w:rsidP="152650F4" w:rsidRDefault="7C7D9E0E" w14:paraId="6DE6D4AD" w14:textId="48B28790">
      <w:pPr>
        <w:pStyle w:val="guiazul"/>
        <w:numPr>
          <w:ilvl w:val="0"/>
          <w:numId w:val="10"/>
        </w:numPr>
        <w:rPr>
          <w:i w:val="0"/>
          <w:iCs w:val="0"/>
          <w:color w:val="000000" w:themeColor="text1" w:themeTint="FF" w:themeShade="FF"/>
        </w:rPr>
      </w:pPr>
      <w:r w:rsidRPr="152650F4" w:rsidR="7C7D9E0E">
        <w:rPr>
          <w:i w:val="0"/>
          <w:iCs w:val="0"/>
          <w:color w:val="000000" w:themeColor="text1" w:themeTint="FF" w:themeShade="FF"/>
        </w:rPr>
        <w:t>Cantidad: 3 señales PWM</w:t>
      </w:r>
    </w:p>
    <w:p w:rsidR="7C7D9E0E" w:rsidP="152650F4" w:rsidRDefault="7C7D9E0E" w14:paraId="4E6BA712" w14:textId="18C04ED9">
      <w:pPr>
        <w:pStyle w:val="guiazul"/>
        <w:numPr>
          <w:ilvl w:val="0"/>
          <w:numId w:val="10"/>
        </w:numPr>
        <w:rPr>
          <w:i w:val="0"/>
          <w:iCs w:val="0"/>
          <w:color w:val="000000" w:themeColor="text1" w:themeTint="FF" w:themeShade="FF"/>
        </w:rPr>
      </w:pPr>
      <w:r w:rsidRPr="152650F4" w:rsidR="7C7D9E0E">
        <w:rPr>
          <w:i w:val="0"/>
          <w:iCs w:val="0"/>
          <w:color w:val="000000" w:themeColor="text1" w:themeTint="FF" w:themeShade="FF"/>
        </w:rPr>
        <w:t>Rango de voltaje: 3.3V (compatible con STM32)</w:t>
      </w:r>
    </w:p>
    <w:p w:rsidR="7C7D9E0E" w:rsidP="152650F4" w:rsidRDefault="7C7D9E0E" w14:paraId="0D02B436" w14:textId="121D8689">
      <w:pPr>
        <w:pStyle w:val="guiazul"/>
        <w:numPr>
          <w:ilvl w:val="0"/>
          <w:numId w:val="10"/>
        </w:numPr>
        <w:rPr>
          <w:i w:val="0"/>
          <w:iCs w:val="0"/>
          <w:color w:val="000000" w:themeColor="text1" w:themeTint="FF" w:themeShade="FF"/>
        </w:rPr>
      </w:pPr>
      <w:r w:rsidRPr="152650F4" w:rsidR="7C7D9E0E">
        <w:rPr>
          <w:i w:val="0"/>
          <w:iCs w:val="0"/>
          <w:color w:val="000000" w:themeColor="text1" w:themeTint="FF" w:themeShade="FF"/>
        </w:rPr>
        <w:t>Frecuencia esperada: 20kHz - 40 kHz</w:t>
      </w:r>
    </w:p>
    <w:p w:rsidR="7C7D9E0E" w:rsidP="152650F4" w:rsidRDefault="7C7D9E0E" w14:paraId="79A6FD98" w14:textId="6DFA66BC">
      <w:pPr>
        <w:pStyle w:val="guiazul"/>
        <w:numPr>
          <w:ilvl w:val="0"/>
          <w:numId w:val="10"/>
        </w:numPr>
        <w:rPr>
          <w:i w:val="0"/>
          <w:iCs w:val="0"/>
          <w:color w:val="000000" w:themeColor="text1" w:themeTint="FF" w:themeShade="FF"/>
        </w:rPr>
      </w:pPr>
      <w:r w:rsidRPr="152650F4" w:rsidR="7C7D9E0E">
        <w:rPr>
          <w:i w:val="0"/>
          <w:iCs w:val="0"/>
          <w:color w:val="000000" w:themeColor="text1" w:themeTint="FF" w:themeShade="FF"/>
        </w:rPr>
        <w:t>Función: Control de velocidad y modulación de la señal de conmutación del motor.</w:t>
      </w:r>
    </w:p>
    <w:p w:rsidR="1CFD4F68" w:rsidP="4FF3FA26" w:rsidRDefault="1CFD4F68" w14:paraId="1DCD24B6" w14:textId="62F82604">
      <w:pPr>
        <w:pStyle w:val="guiazul"/>
        <w:numPr>
          <w:ilvl w:val="0"/>
          <w:numId w:val="10"/>
        </w:numPr>
        <w:ind/>
        <w:rPr>
          <w:i w:val="0"/>
          <w:iCs w:val="0"/>
          <w:color w:val="000000" w:themeColor="text1" w:themeTint="FF" w:themeShade="FF"/>
        </w:rPr>
      </w:pPr>
      <w:r w:rsidRPr="4FF3FA26" w:rsidR="4FF3FA26">
        <w:rPr>
          <w:i w:val="0"/>
          <w:iCs w:val="0"/>
          <w:color w:val="000000" w:themeColor="text1" w:themeTint="FF" w:themeShade="FF"/>
        </w:rPr>
        <w:t>Fuente de alimentación</w:t>
      </w:r>
    </w:p>
    <w:p w:rsidR="7C7D9E0E" w:rsidP="152650F4" w:rsidRDefault="7C7D9E0E" w14:paraId="64715879" w14:textId="7AE1D299">
      <w:pPr>
        <w:pStyle w:val="guiazul"/>
        <w:numPr>
          <w:ilvl w:val="0"/>
          <w:numId w:val="9"/>
        </w:numPr>
        <w:rPr>
          <w:i w:val="0"/>
          <w:iCs w:val="0"/>
          <w:color w:val="000000" w:themeColor="text1" w:themeTint="FF" w:themeShade="FF"/>
        </w:rPr>
      </w:pPr>
      <w:r w:rsidRPr="152650F4" w:rsidR="7C7D9E0E">
        <w:rPr>
          <w:i w:val="0"/>
          <w:iCs w:val="0"/>
          <w:color w:val="000000" w:themeColor="text1" w:themeTint="FF" w:themeShade="FF"/>
        </w:rPr>
        <w:t xml:space="preserve">Voltaje de operación: 9V - 12.6V (batería 3S </w:t>
      </w:r>
      <w:proofErr w:type="spellStart"/>
      <w:r w:rsidRPr="152650F4" w:rsidR="7C7D9E0E">
        <w:rPr>
          <w:i w:val="0"/>
          <w:iCs w:val="0"/>
          <w:color w:val="000000" w:themeColor="text1" w:themeTint="FF" w:themeShade="FF"/>
        </w:rPr>
        <w:t>LiPo</w:t>
      </w:r>
      <w:proofErr w:type="spellEnd"/>
      <w:r w:rsidRPr="152650F4" w:rsidR="7C7D9E0E">
        <w:rPr>
          <w:i w:val="0"/>
          <w:iCs w:val="0"/>
          <w:color w:val="000000" w:themeColor="text1" w:themeTint="FF" w:themeShade="FF"/>
        </w:rPr>
        <w:t>)</w:t>
      </w:r>
    </w:p>
    <w:p w:rsidR="7C7D9E0E" w:rsidP="152650F4" w:rsidRDefault="7C7D9E0E" w14:paraId="57885A5E" w14:textId="1B14B56E">
      <w:pPr>
        <w:pStyle w:val="guiazul"/>
        <w:numPr>
          <w:ilvl w:val="0"/>
          <w:numId w:val="9"/>
        </w:numPr>
        <w:rPr>
          <w:i w:val="0"/>
          <w:iCs w:val="0"/>
          <w:color w:val="000000" w:themeColor="text1" w:themeTint="FF" w:themeShade="FF"/>
        </w:rPr>
      </w:pPr>
      <w:r w:rsidRPr="152650F4" w:rsidR="7C7D9E0E">
        <w:rPr>
          <w:i w:val="0"/>
          <w:iCs w:val="0"/>
          <w:color w:val="000000" w:themeColor="text1" w:themeTint="FF" w:themeShade="FF"/>
        </w:rPr>
        <w:t>Consumo máximo: 50A (limitado por los MOSFETs y diseño térmico)</w:t>
      </w:r>
    </w:p>
    <w:p w:rsidR="7C7D9E0E" w:rsidP="152650F4" w:rsidRDefault="7C7D9E0E" w14:paraId="5AD75B3C" w14:textId="12BF4B4B">
      <w:pPr>
        <w:pStyle w:val="guiazul"/>
        <w:numPr>
          <w:ilvl w:val="0"/>
          <w:numId w:val="9"/>
        </w:numPr>
        <w:rPr>
          <w:i w:val="0"/>
          <w:iCs w:val="0"/>
          <w:color w:val="000000" w:themeColor="text1" w:themeTint="FF" w:themeShade="FF"/>
        </w:rPr>
      </w:pPr>
      <w:r w:rsidRPr="152650F4" w:rsidR="7C7D9E0E">
        <w:rPr>
          <w:i w:val="0"/>
          <w:iCs w:val="0"/>
          <w:color w:val="000000" w:themeColor="text1" w:themeTint="FF" w:themeShade="FF"/>
        </w:rPr>
        <w:t xml:space="preserve">Protección contra </w:t>
      </w:r>
      <w:proofErr w:type="spellStart"/>
      <w:r w:rsidRPr="152650F4" w:rsidR="7C7D9E0E">
        <w:rPr>
          <w:i w:val="0"/>
          <w:iCs w:val="0"/>
          <w:color w:val="000000" w:themeColor="text1" w:themeTint="FF" w:themeShade="FF"/>
        </w:rPr>
        <w:t>sobrecorriente</w:t>
      </w:r>
      <w:proofErr w:type="spellEnd"/>
      <w:r w:rsidRPr="152650F4" w:rsidR="7C7D9E0E">
        <w:rPr>
          <w:i w:val="0"/>
          <w:iCs w:val="0"/>
          <w:color w:val="000000" w:themeColor="text1" w:themeTint="FF" w:themeShade="FF"/>
        </w:rPr>
        <w:t xml:space="preserve"> y sobrecalentamiento.</w:t>
      </w:r>
    </w:p>
    <w:p w:rsidR="7C7D9E0E" w:rsidP="4FF3FA26" w:rsidRDefault="7C7D9E0E" w14:paraId="74DF4947" w14:textId="5A483659">
      <w:pPr>
        <w:pStyle w:val="guiazul"/>
        <w:numPr>
          <w:ilvl w:val="0"/>
          <w:numId w:val="9"/>
        </w:numPr>
        <w:ind/>
        <w:rPr>
          <w:i w:val="0"/>
          <w:iCs w:val="0"/>
          <w:color w:val="000000" w:themeColor="text1" w:themeTint="FF" w:themeShade="FF"/>
        </w:rPr>
      </w:pPr>
      <w:r w:rsidRPr="4FF3FA26" w:rsidR="4FF3FA26">
        <w:rPr>
          <w:i w:val="0"/>
          <w:iCs w:val="0"/>
          <w:color w:val="000000" w:themeColor="text1" w:themeTint="FF" w:themeShade="FF"/>
        </w:rPr>
        <w:t>SPI para configuración del driver DRV8353SRTA</w:t>
      </w:r>
    </w:p>
    <w:p w:rsidR="7C7D9E0E" w:rsidP="152650F4" w:rsidRDefault="7C7D9E0E" w14:paraId="1C3AD9EB" w14:textId="5457CD13">
      <w:pPr>
        <w:pStyle w:val="guiazul"/>
        <w:numPr>
          <w:ilvl w:val="0"/>
          <w:numId w:val="11"/>
        </w:numPr>
        <w:rPr>
          <w:i w:val="0"/>
          <w:iCs w:val="0"/>
          <w:color w:val="000000" w:themeColor="text1" w:themeTint="FF" w:themeShade="FF"/>
        </w:rPr>
      </w:pPr>
      <w:r w:rsidRPr="152650F4" w:rsidR="7C7D9E0E">
        <w:rPr>
          <w:i w:val="0"/>
          <w:iCs w:val="0"/>
          <w:color w:val="000000" w:themeColor="text1" w:themeTint="FF" w:themeShade="FF"/>
        </w:rPr>
        <w:t>Protocolo: SPI</w:t>
      </w:r>
    </w:p>
    <w:p w:rsidR="7C7D9E0E" w:rsidP="152650F4" w:rsidRDefault="7C7D9E0E" w14:paraId="3FA64CE5" w14:textId="40F92C2B">
      <w:pPr>
        <w:pStyle w:val="guiazul"/>
        <w:numPr>
          <w:ilvl w:val="0"/>
          <w:numId w:val="11"/>
        </w:numPr>
        <w:rPr>
          <w:i w:val="0"/>
          <w:iCs w:val="0"/>
          <w:color w:val="000000" w:themeColor="text1" w:themeTint="FF" w:themeShade="FF"/>
        </w:rPr>
      </w:pPr>
      <w:r w:rsidRPr="152650F4" w:rsidR="7C7D9E0E">
        <w:rPr>
          <w:i w:val="0"/>
          <w:iCs w:val="0"/>
          <w:color w:val="000000" w:themeColor="text1" w:themeTint="FF" w:themeShade="FF"/>
        </w:rPr>
        <w:t>Líneas: SCK, MISO, MOSI, CS</w:t>
      </w:r>
    </w:p>
    <w:p w:rsidR="7C7D9E0E" w:rsidP="152650F4" w:rsidRDefault="7C7D9E0E" w14:paraId="6B14657E" w14:textId="3A757335">
      <w:pPr>
        <w:pStyle w:val="guiazul"/>
        <w:numPr>
          <w:ilvl w:val="0"/>
          <w:numId w:val="11"/>
        </w:numPr>
        <w:rPr>
          <w:i w:val="0"/>
          <w:iCs w:val="0"/>
          <w:color w:val="000000" w:themeColor="text1" w:themeTint="FF" w:themeShade="FF"/>
        </w:rPr>
      </w:pPr>
      <w:r w:rsidRPr="152650F4" w:rsidR="7C7D9E0E">
        <w:rPr>
          <w:i w:val="0"/>
          <w:iCs w:val="0"/>
          <w:color w:val="000000" w:themeColor="text1" w:themeTint="FF" w:themeShade="FF"/>
        </w:rPr>
        <w:t>Función: Configuración de parámetros del driver y monitoreo de estado.</w:t>
      </w:r>
    </w:p>
    <w:p w:rsidR="7C7D9E0E" w:rsidP="4FF3FA26" w:rsidRDefault="7C7D9E0E" w14:paraId="7537C94C" w14:textId="52D84397">
      <w:pPr>
        <w:pStyle w:val="guiazul"/>
        <w:numPr>
          <w:ilvl w:val="0"/>
          <w:numId w:val="11"/>
        </w:numPr>
        <w:ind/>
        <w:rPr>
          <w:i w:val="0"/>
          <w:iCs w:val="0"/>
          <w:color w:val="000000" w:themeColor="text1" w:themeTint="FF" w:themeShade="FF"/>
        </w:rPr>
      </w:pPr>
      <w:r w:rsidRPr="4FF3FA26" w:rsidR="4FF3FA26">
        <w:rPr>
          <w:i w:val="0"/>
          <w:iCs w:val="0"/>
          <w:color w:val="000000" w:themeColor="text1" w:themeTint="FF" w:themeShade="FF"/>
        </w:rPr>
        <w:t>Sensado</w:t>
      </w:r>
      <w:r w:rsidRPr="4FF3FA26" w:rsidR="4FF3FA26">
        <w:rPr>
          <w:i w:val="0"/>
          <w:iCs w:val="0"/>
          <w:color w:val="000000" w:themeColor="text1" w:themeTint="FF" w:themeShade="FF"/>
        </w:rPr>
        <w:t xml:space="preserve"> de corriente</w:t>
      </w:r>
    </w:p>
    <w:p w:rsidR="7C7D9E0E" w:rsidP="152650F4" w:rsidRDefault="7C7D9E0E" w14:paraId="5CE38561" w14:textId="7B5AEB7E">
      <w:pPr>
        <w:pStyle w:val="guiazul"/>
        <w:numPr>
          <w:ilvl w:val="0"/>
          <w:numId w:val="12"/>
        </w:numPr>
        <w:rPr>
          <w:i w:val="0"/>
          <w:iCs w:val="0"/>
          <w:color w:val="000000" w:themeColor="text1" w:themeTint="FF" w:themeShade="FF"/>
        </w:rPr>
      </w:pPr>
      <w:r w:rsidRPr="152650F4" w:rsidR="7C7D9E0E">
        <w:rPr>
          <w:i w:val="0"/>
          <w:iCs w:val="0"/>
          <w:color w:val="000000" w:themeColor="text1" w:themeTint="FF" w:themeShade="FF"/>
        </w:rPr>
        <w:t>Método: Resistencias shunt y amplificador de corriente integrado en el DRV8353SRTA.</w:t>
      </w:r>
    </w:p>
    <w:p w:rsidR="062A6646" w:rsidP="152650F4" w:rsidRDefault="062A6646" w14:paraId="3CB3482E" w14:textId="308A6A7C">
      <w:pPr>
        <w:pStyle w:val="guiazul"/>
        <w:numPr>
          <w:ilvl w:val="0"/>
          <w:numId w:val="12"/>
        </w:numPr>
        <w:rPr>
          <w:i w:val="0"/>
          <w:iCs w:val="0"/>
          <w:noProof w:val="0"/>
          <w:color w:val="000000" w:themeColor="text1" w:themeTint="FF" w:themeShade="FF"/>
          <w:lang w:val="es-ES"/>
        </w:rPr>
      </w:pPr>
      <w:r w:rsidRPr="152650F4" w:rsidR="062A6646">
        <w:rPr>
          <w:i w:val="0"/>
          <w:iCs w:val="0"/>
          <w:noProof w:val="0"/>
          <w:color w:val="000000" w:themeColor="text1" w:themeTint="FF" w:themeShade="FF"/>
          <w:lang w:val="es-ES"/>
        </w:rPr>
        <w:t xml:space="preserve">Uso: Protección contra </w:t>
      </w:r>
      <w:proofErr w:type="spellStart"/>
      <w:r w:rsidRPr="152650F4" w:rsidR="062A6646">
        <w:rPr>
          <w:i w:val="0"/>
          <w:iCs w:val="0"/>
          <w:noProof w:val="0"/>
          <w:color w:val="000000" w:themeColor="text1" w:themeTint="FF" w:themeShade="FF"/>
          <w:lang w:val="es-ES"/>
        </w:rPr>
        <w:t>sobrecorriente</w:t>
      </w:r>
      <w:proofErr w:type="spellEnd"/>
    </w:p>
    <w:p w:rsidR="152650F4" w:rsidP="152650F4" w:rsidRDefault="152650F4" w14:paraId="7F255494" w14:textId="5ABE9BA3">
      <w:pPr>
        <w:pStyle w:val="guiazul"/>
        <w:ind w:left="0"/>
        <w:rPr>
          <w:i w:val="0"/>
          <w:iCs w:val="0"/>
          <w:noProof w:val="0"/>
          <w:color w:val="000000" w:themeColor="text1" w:themeTint="FF" w:themeShade="FF"/>
          <w:lang w:val="es-ES"/>
        </w:rPr>
      </w:pPr>
    </w:p>
    <w:p w:rsidR="4F83B494" w:rsidP="4FF3FA26" w:rsidRDefault="4F83B494" w14:paraId="3DFDA4C5" w14:textId="31C41F78">
      <w:pPr>
        <w:pStyle w:val="guiazul"/>
        <w:suppressLineNumbers w:val="0"/>
        <w:bidi w:val="0"/>
        <w:spacing w:before="0" w:beforeAutospacing="off" w:after="0" w:afterAutospacing="off" w:line="259" w:lineRule="auto"/>
        <w:ind w:left="1200" w:right="0"/>
        <w:jc w:val="left"/>
        <w:rPr>
          <w:i w:val="0"/>
          <w:iCs w:val="0"/>
          <w:color w:val="000000" w:themeColor="text1" w:themeTint="FF" w:themeShade="FF"/>
        </w:rPr>
      </w:pPr>
      <w:r w:rsidRPr="4FF3FA26" w:rsidR="4FF3FA26">
        <w:rPr>
          <w:i w:val="0"/>
          <w:iCs w:val="0"/>
          <w:color w:val="000000" w:themeColor="text1" w:themeTint="FF" w:themeShade="FF"/>
        </w:rPr>
        <w:t>Salidas</w:t>
      </w:r>
    </w:p>
    <w:p w:rsidR="4F83B494" w:rsidP="4FF3FA26" w:rsidRDefault="4F83B494" w14:paraId="0E60FEDC" w14:textId="2A58B99F">
      <w:pPr>
        <w:pStyle w:val="guiazul"/>
        <w:numPr>
          <w:ilvl w:val="0"/>
          <w:numId w:val="13"/>
        </w:numPr>
        <w:suppressLineNumbers w:val="0"/>
        <w:bidi w:val="0"/>
        <w:spacing w:before="0" w:beforeAutospacing="off" w:after="0" w:afterAutospacing="off" w:line="259" w:lineRule="auto"/>
        <w:ind w:left="1560" w:right="0" w:hanging="360"/>
        <w:jc w:val="left"/>
        <w:rPr>
          <w:i w:val="0"/>
          <w:iCs w:val="0"/>
          <w:color w:val="000000" w:themeColor="text1" w:themeTint="FF" w:themeShade="FF"/>
        </w:rPr>
      </w:pPr>
      <w:r w:rsidRPr="4FF3FA26" w:rsidR="4FF3FA26">
        <w:rPr>
          <w:i w:val="0"/>
          <w:iCs w:val="0"/>
          <w:color w:val="000000" w:themeColor="text1" w:themeTint="FF" w:themeShade="FF"/>
        </w:rPr>
        <w:t>Señales de conmutación a los MOSFETs</w:t>
      </w:r>
    </w:p>
    <w:p w:rsidR="4F83B494" w:rsidP="4FF3FA26" w:rsidRDefault="4F83B494" w14:paraId="2A261470" w14:textId="6CB150DC">
      <w:pPr>
        <w:pStyle w:val="guiazul"/>
        <w:numPr>
          <w:ilvl w:val="0"/>
          <w:numId w:val="13"/>
        </w:numPr>
        <w:suppressLineNumbers w:val="0"/>
        <w:bidi w:val="0"/>
        <w:spacing w:before="0" w:beforeAutospacing="off" w:after="0" w:afterAutospacing="off" w:line="259" w:lineRule="auto"/>
        <w:ind w:left="1560" w:right="0" w:hanging="360"/>
        <w:jc w:val="left"/>
        <w:rPr>
          <w:i w:val="0"/>
          <w:iCs w:val="0"/>
          <w:color w:val="000000" w:themeColor="text1" w:themeTint="FF" w:themeShade="FF"/>
        </w:rPr>
      </w:pPr>
      <w:r w:rsidRPr="4FF3FA26" w:rsidR="4FF3FA26">
        <w:rPr>
          <w:i w:val="0"/>
          <w:iCs w:val="0"/>
          <w:color w:val="000000" w:themeColor="text1" w:themeTint="FF" w:themeShade="FF"/>
        </w:rPr>
        <w:t>Cantidad: 6 señales (High-</w:t>
      </w:r>
      <w:proofErr w:type="spellStart"/>
      <w:r w:rsidRPr="4FF3FA26" w:rsidR="4FF3FA26">
        <w:rPr>
          <w:i w:val="0"/>
          <w:iCs w:val="0"/>
          <w:color w:val="000000" w:themeColor="text1" w:themeTint="FF" w:themeShade="FF"/>
        </w:rPr>
        <w:t>side</w:t>
      </w:r>
      <w:proofErr w:type="spellEnd"/>
      <w:r w:rsidRPr="4FF3FA26" w:rsidR="4FF3FA26">
        <w:rPr>
          <w:i w:val="0"/>
          <w:iCs w:val="0"/>
          <w:color w:val="000000" w:themeColor="text1" w:themeTint="FF" w:themeShade="FF"/>
        </w:rPr>
        <w:t xml:space="preserve"> y Low-</w:t>
      </w:r>
      <w:proofErr w:type="spellStart"/>
      <w:r w:rsidRPr="4FF3FA26" w:rsidR="4FF3FA26">
        <w:rPr>
          <w:i w:val="0"/>
          <w:iCs w:val="0"/>
          <w:color w:val="000000" w:themeColor="text1" w:themeTint="FF" w:themeShade="FF"/>
        </w:rPr>
        <w:t>side</w:t>
      </w:r>
      <w:proofErr w:type="spellEnd"/>
      <w:r w:rsidRPr="4FF3FA26" w:rsidR="4FF3FA26">
        <w:rPr>
          <w:i w:val="0"/>
          <w:iCs w:val="0"/>
          <w:color w:val="000000" w:themeColor="text1" w:themeTint="FF" w:themeShade="FF"/>
        </w:rPr>
        <w:t xml:space="preserve"> para cada fase)</w:t>
      </w:r>
    </w:p>
    <w:p w:rsidR="4F83B494" w:rsidP="4FF3FA26" w:rsidRDefault="4F83B494" w14:paraId="3136C0AB" w14:textId="59528F44">
      <w:pPr>
        <w:pStyle w:val="guiazul"/>
        <w:numPr>
          <w:ilvl w:val="0"/>
          <w:numId w:val="13"/>
        </w:numPr>
        <w:suppressLineNumbers w:val="0"/>
        <w:bidi w:val="0"/>
        <w:spacing w:before="0" w:beforeAutospacing="off" w:after="0" w:afterAutospacing="off" w:line="259" w:lineRule="auto"/>
        <w:ind w:left="1560" w:right="0" w:hanging="360"/>
        <w:jc w:val="left"/>
        <w:rPr>
          <w:i w:val="0"/>
          <w:iCs w:val="0"/>
          <w:color w:val="000000" w:themeColor="text1" w:themeTint="FF" w:themeShade="FF"/>
        </w:rPr>
      </w:pPr>
      <w:r w:rsidRPr="4FF3FA26" w:rsidR="4FF3FA26">
        <w:rPr>
          <w:i w:val="0"/>
          <w:iCs w:val="0"/>
          <w:color w:val="000000" w:themeColor="text1" w:themeTint="FF" w:themeShade="FF"/>
        </w:rPr>
        <w:t>Tipo: PWM</w:t>
      </w:r>
    </w:p>
    <w:p w:rsidR="4F83B494" w:rsidP="4FF3FA26" w:rsidRDefault="4F83B494" w14:paraId="1D219FE8" w14:textId="24BA79CD">
      <w:pPr>
        <w:pStyle w:val="guiazul"/>
        <w:numPr>
          <w:ilvl w:val="0"/>
          <w:numId w:val="13"/>
        </w:numPr>
        <w:suppressLineNumbers w:val="0"/>
        <w:bidi w:val="0"/>
        <w:spacing w:before="0" w:beforeAutospacing="off" w:after="0" w:afterAutospacing="off" w:line="259" w:lineRule="auto"/>
        <w:ind w:left="1560" w:right="0" w:hanging="360"/>
        <w:jc w:val="left"/>
        <w:rPr>
          <w:i w:val="0"/>
          <w:iCs w:val="0"/>
          <w:color w:val="000000" w:themeColor="text1" w:themeTint="FF" w:themeShade="FF"/>
        </w:rPr>
      </w:pPr>
      <w:r w:rsidRPr="4FF3FA26" w:rsidR="4FF3FA26">
        <w:rPr>
          <w:i w:val="0"/>
          <w:iCs w:val="0"/>
          <w:color w:val="000000" w:themeColor="text1" w:themeTint="FF" w:themeShade="FF"/>
        </w:rPr>
        <w:t xml:space="preserve">Voltaje: 0V - </w:t>
      </w:r>
      <w:proofErr w:type="spellStart"/>
      <w:r w:rsidRPr="4FF3FA26" w:rsidR="4FF3FA26">
        <w:rPr>
          <w:i w:val="0"/>
          <w:iCs w:val="0"/>
          <w:color w:val="000000" w:themeColor="text1" w:themeTint="FF" w:themeShade="FF"/>
        </w:rPr>
        <w:t>Vgs</w:t>
      </w:r>
      <w:proofErr w:type="spellEnd"/>
      <w:r w:rsidRPr="4FF3FA26" w:rsidR="4FF3FA26">
        <w:rPr>
          <w:i w:val="0"/>
          <w:iCs w:val="0"/>
          <w:color w:val="000000" w:themeColor="text1" w:themeTint="FF" w:themeShade="FF"/>
        </w:rPr>
        <w:t xml:space="preserve"> (definido por el driver)</w:t>
      </w:r>
    </w:p>
    <w:p w:rsidR="4F83B494" w:rsidP="4FF3FA26" w:rsidRDefault="4F83B494" w14:paraId="1783A958" w14:textId="2B1D058B">
      <w:pPr>
        <w:pStyle w:val="guiazul"/>
        <w:numPr>
          <w:ilvl w:val="0"/>
          <w:numId w:val="13"/>
        </w:numPr>
        <w:suppressLineNumbers w:val="0"/>
        <w:bidi w:val="0"/>
        <w:spacing w:before="0" w:beforeAutospacing="off" w:after="0" w:afterAutospacing="off" w:line="259" w:lineRule="auto"/>
        <w:ind w:left="1560" w:right="0" w:hanging="360"/>
        <w:jc w:val="left"/>
        <w:rPr>
          <w:i w:val="0"/>
          <w:iCs w:val="0"/>
          <w:color w:val="000000" w:themeColor="text1" w:themeTint="FF" w:themeShade="FF"/>
        </w:rPr>
      </w:pPr>
      <w:r w:rsidRPr="4FF3FA26" w:rsidR="4FF3FA26">
        <w:rPr>
          <w:i w:val="0"/>
          <w:iCs w:val="0"/>
          <w:color w:val="000000" w:themeColor="text1" w:themeTint="FF" w:themeShade="FF"/>
        </w:rPr>
        <w:t>Función: Control de las fases del motor brushless.</w:t>
      </w:r>
    </w:p>
    <w:p w:rsidR="4F83B494" w:rsidP="4FF3FA26" w:rsidRDefault="4F83B494" w14:paraId="3D750107" w14:textId="1E788C50">
      <w:pPr>
        <w:pStyle w:val="guiazul"/>
        <w:numPr>
          <w:ilvl w:val="0"/>
          <w:numId w:val="13"/>
        </w:numPr>
        <w:suppressLineNumbers w:val="0"/>
        <w:bidi w:val="0"/>
        <w:spacing w:before="0" w:beforeAutospacing="off" w:after="0" w:afterAutospacing="off" w:line="259" w:lineRule="auto"/>
        <w:ind w:left="1560" w:right="0" w:hanging="360"/>
        <w:jc w:val="left"/>
        <w:rPr>
          <w:i w:val="0"/>
          <w:iCs w:val="0"/>
          <w:color w:val="000000" w:themeColor="text1" w:themeTint="FF" w:themeShade="FF"/>
        </w:rPr>
      </w:pPr>
      <w:r w:rsidRPr="4FF3FA26" w:rsidR="4FF3FA26">
        <w:rPr>
          <w:i w:val="0"/>
          <w:iCs w:val="0"/>
          <w:color w:val="000000" w:themeColor="text1" w:themeTint="FF" w:themeShade="FF"/>
        </w:rPr>
        <w:t>Comunicación con el microcontrolador</w:t>
      </w:r>
    </w:p>
    <w:p w:rsidR="4F83B494" w:rsidP="4FF3FA26" w:rsidRDefault="4F83B494" w14:paraId="6CDE9356" w14:textId="0FD6C909">
      <w:pPr>
        <w:pStyle w:val="guiazul"/>
        <w:numPr>
          <w:ilvl w:val="0"/>
          <w:numId w:val="14"/>
        </w:numPr>
        <w:suppressLineNumbers w:val="0"/>
        <w:bidi w:val="0"/>
        <w:spacing w:before="0" w:beforeAutospacing="off" w:after="0" w:afterAutospacing="off" w:line="259" w:lineRule="auto"/>
        <w:ind w:left="1560" w:right="0" w:hanging="360"/>
        <w:jc w:val="left"/>
        <w:rPr>
          <w:i w:val="0"/>
          <w:iCs w:val="0"/>
          <w:color w:val="000000" w:themeColor="text1" w:themeTint="FF" w:themeShade="FF"/>
        </w:rPr>
      </w:pPr>
      <w:r w:rsidRPr="4FF3FA26" w:rsidR="4FF3FA26">
        <w:rPr>
          <w:i w:val="0"/>
          <w:iCs w:val="0"/>
          <w:color w:val="000000" w:themeColor="text1" w:themeTint="FF" w:themeShade="FF"/>
        </w:rPr>
        <w:t xml:space="preserve">Protocolo: </w:t>
      </w:r>
      <w:r w:rsidRPr="4FF3FA26" w:rsidR="4FF3FA26">
        <w:rPr>
          <w:i w:val="0"/>
          <w:iCs w:val="0"/>
          <w:color w:val="000000" w:themeColor="text1" w:themeTint="FF" w:themeShade="FF"/>
        </w:rPr>
        <w:t>SPI (</w:t>
      </w:r>
      <w:r w:rsidRPr="4FF3FA26" w:rsidR="4FF3FA26">
        <w:rPr>
          <w:i w:val="0"/>
          <w:iCs w:val="0"/>
          <w:color w:val="000000" w:themeColor="text1" w:themeTint="FF" w:themeShade="FF"/>
        </w:rPr>
        <w:t>para depuración y monitoreo)</w:t>
      </w:r>
    </w:p>
    <w:p w:rsidR="4F83B494" w:rsidP="152650F4" w:rsidRDefault="4F83B494" w14:paraId="5F0C4B72" w14:textId="070BA5A8">
      <w:pPr>
        <w:pStyle w:val="guiazul"/>
        <w:numPr>
          <w:ilvl w:val="0"/>
          <w:numId w:val="14"/>
        </w:numPr>
        <w:rPr>
          <w:i w:val="0"/>
          <w:iCs w:val="0"/>
          <w:color w:val="000000" w:themeColor="text1" w:themeTint="FF" w:themeShade="FF"/>
        </w:rPr>
      </w:pPr>
      <w:r w:rsidRPr="152650F4" w:rsidR="4F83B494">
        <w:rPr>
          <w:i w:val="0"/>
          <w:iCs w:val="0"/>
          <w:color w:val="000000" w:themeColor="text1" w:themeTint="FF" w:themeShade="FF"/>
        </w:rPr>
        <w:t>Función: Configuración</w:t>
      </w:r>
      <w:r w:rsidRPr="152650F4" w:rsidR="5D174022">
        <w:rPr>
          <w:i w:val="0"/>
          <w:iCs w:val="0"/>
          <w:color w:val="000000" w:themeColor="text1" w:themeTint="FF" w:themeShade="FF"/>
        </w:rPr>
        <w:t xml:space="preserve"> </w:t>
      </w:r>
      <w:r w:rsidRPr="152650F4" w:rsidR="4F83B494">
        <w:rPr>
          <w:i w:val="0"/>
          <w:iCs w:val="0"/>
          <w:color w:val="000000" w:themeColor="text1" w:themeTint="FF" w:themeShade="FF"/>
        </w:rPr>
        <w:t>y diagnóstico de fall</w:t>
      </w:r>
      <w:r w:rsidRPr="152650F4" w:rsidR="4F83B494">
        <w:rPr>
          <w:i w:val="0"/>
          <w:iCs w:val="0"/>
          <w:color w:val="000000" w:themeColor="text1" w:themeTint="FF" w:themeShade="FF"/>
        </w:rPr>
        <w:t>os.</w:t>
      </w:r>
    </w:p>
    <w:p w:rsidR="152650F4" w:rsidP="152650F4" w:rsidRDefault="152650F4" w14:paraId="36E1F72C" w14:textId="3D2857B9">
      <w:pPr>
        <w:pStyle w:val="guiazul"/>
        <w:ind w:left="1560"/>
        <w:rPr>
          <w:i w:val="0"/>
          <w:iCs w:val="0"/>
          <w:color w:val="000000" w:themeColor="text1" w:themeTint="FF" w:themeShade="FF"/>
        </w:rPr>
      </w:pPr>
    </w:p>
    <w:p w:rsidR="152650F4" w:rsidP="152650F4" w:rsidRDefault="152650F4" w14:paraId="09D13D24" w14:textId="44FB1F6D">
      <w:pPr>
        <w:pStyle w:val="guiazul"/>
        <w:ind w:left="1200"/>
      </w:pPr>
    </w:p>
    <w:p w:rsidR="152650F4" w:rsidP="152650F4" w:rsidRDefault="152650F4" w14:paraId="785FF34E" w14:textId="221F76A8">
      <w:pPr>
        <w:pStyle w:val="guiazul"/>
        <w:ind w:left="1200"/>
      </w:pPr>
    </w:p>
    <w:p w:rsidR="00482D99" w:rsidP="00120057" w:rsidRDefault="00482D99" w14:paraId="15C8CEDF" w14:textId="77777777">
      <w:pPr>
        <w:pStyle w:val="Ttulo3"/>
        <w:rPr>
          <w:lang w:val="fr-FR"/>
        </w:rPr>
      </w:pPr>
      <w:bookmarkStart w:name="_Toc33411077" w:id="47"/>
      <w:r>
        <w:rPr>
          <w:lang w:val="fr-FR"/>
        </w:rPr>
        <w:t>Interfaces de software</w:t>
      </w:r>
      <w:bookmarkEnd w:id="47"/>
    </w:p>
    <w:p w:rsidR="00482D99" w:rsidRDefault="00482D99" w14:paraId="53B4FB88" w14:textId="77777777">
      <w:pPr>
        <w:pStyle w:val="Normalindentado3"/>
      </w:pPr>
    </w:p>
    <w:p w:rsidR="2FC187D8" w:rsidP="152650F4" w:rsidRDefault="2FC187D8" w14:paraId="7AA47558" w14:textId="4187F229">
      <w:pPr>
        <w:pStyle w:val="Normalindentado3"/>
      </w:pPr>
      <w:r w:rsidR="2FC187D8">
        <w:rPr/>
        <w:t>Comunicación con el Microcontrolador</w:t>
      </w:r>
    </w:p>
    <w:p w:rsidR="2FC187D8" w:rsidP="152650F4" w:rsidRDefault="2FC187D8" w14:paraId="48AA16E8" w14:textId="77B05F3C">
      <w:pPr>
        <w:pStyle w:val="Normalindentado3"/>
        <w:numPr>
          <w:ilvl w:val="0"/>
          <w:numId w:val="15"/>
        </w:numPr>
        <w:rPr/>
      </w:pPr>
      <w:r w:rsidR="2FC187D8">
        <w:rPr/>
        <w:t>SPI para configuración del ESC</w:t>
      </w:r>
    </w:p>
    <w:p w:rsidR="2FC187D8" w:rsidP="152650F4" w:rsidRDefault="2FC187D8" w14:paraId="56BF45B3" w14:textId="7595F459">
      <w:pPr>
        <w:pStyle w:val="Normalindentado3"/>
        <w:numPr>
          <w:ilvl w:val="0"/>
          <w:numId w:val="15"/>
        </w:numPr>
        <w:rPr/>
      </w:pPr>
      <w:r w:rsidR="2FC187D8">
        <w:rPr/>
        <w:t>Velocidad de reloj: Hasta 1 MHz</w:t>
      </w:r>
    </w:p>
    <w:p w:rsidR="2FC187D8" w:rsidP="152650F4" w:rsidRDefault="2FC187D8" w14:paraId="32A6C1C3" w14:textId="3F75A63E">
      <w:pPr>
        <w:pStyle w:val="Normalindentado3"/>
        <w:numPr>
          <w:ilvl w:val="0"/>
          <w:numId w:val="15"/>
        </w:numPr>
        <w:rPr/>
      </w:pPr>
      <w:r w:rsidR="2FC187D8">
        <w:rPr/>
        <w:t>Modo de operación: SPI modo 1 (CPOL = 0, CPHA = 1)</w:t>
      </w:r>
    </w:p>
    <w:p w:rsidR="2FC187D8" w:rsidP="152650F4" w:rsidRDefault="2FC187D8" w14:paraId="3E198C66" w14:textId="42B32F16">
      <w:pPr>
        <w:pStyle w:val="Normalindentado3"/>
        <w:numPr>
          <w:ilvl w:val="0"/>
          <w:numId w:val="15"/>
        </w:numPr>
        <w:rPr/>
      </w:pPr>
      <w:r w:rsidR="2FC187D8">
        <w:rPr/>
        <w:t xml:space="preserve">Registros accesibles: Configuración de límite de corriente, ajustes de </w:t>
      </w:r>
      <w:r w:rsidR="2FC187D8">
        <w:rPr/>
        <w:t>PWM</w:t>
      </w:r>
      <w:r w:rsidR="2FC187D8">
        <w:rPr/>
        <w:t>, ajuste de tiempos de conmutación y ajuste de tiempo muerto.</w:t>
      </w:r>
    </w:p>
    <w:p w:rsidR="152650F4" w:rsidP="152650F4" w:rsidRDefault="152650F4" w14:paraId="0CF74D10" w14:textId="4CB145CE">
      <w:pPr>
        <w:pStyle w:val="Normalindentado3"/>
        <w:ind w:left="1560"/>
      </w:pPr>
    </w:p>
    <w:p w:rsidR="520ABAAE" w:rsidP="4FF3FA26" w:rsidRDefault="520ABAAE" w14:paraId="4F510632" w14:textId="49385B11">
      <w:pPr>
        <w:pStyle w:val="Normalindentado3"/>
        <w:suppressLineNumbers w:val="0"/>
        <w:bidi w:val="0"/>
        <w:spacing w:before="0" w:beforeAutospacing="off" w:after="0" w:afterAutospacing="off" w:line="259" w:lineRule="auto"/>
        <w:ind w:left="1200" w:right="0"/>
        <w:jc w:val="left"/>
      </w:pPr>
      <w:r w:rsidR="4FF3FA26">
        <w:rPr/>
        <w:t>Formato de datos transmitidos</w:t>
      </w:r>
    </w:p>
    <w:p w:rsidR="520ABAAE" w:rsidP="4FF3FA26" w:rsidRDefault="520ABAAE" w14:paraId="05DF476A" w14:textId="5F5CFDCF">
      <w:pPr>
        <w:pStyle w:val="Normalindentado3"/>
        <w:numPr>
          <w:ilvl w:val="0"/>
          <w:numId w:val="16"/>
        </w:numPr>
        <w:suppressLineNumbers w:val="0"/>
        <w:bidi w:val="0"/>
        <w:spacing w:before="0" w:beforeAutospacing="off" w:after="0" w:afterAutospacing="off" w:line="259" w:lineRule="auto"/>
        <w:ind w:left="1560" w:right="0" w:hanging="360"/>
        <w:jc w:val="left"/>
        <w:rPr/>
      </w:pPr>
      <w:r w:rsidR="4FF3FA26">
        <w:rPr/>
        <w:t xml:space="preserve">Datos </w:t>
      </w:r>
      <w:r w:rsidR="4FF3FA26">
        <w:rPr/>
        <w:t xml:space="preserve">enviados y </w:t>
      </w:r>
      <w:r w:rsidR="4FF3FA26">
        <w:rPr/>
        <w:t>recibidos por SPI:</w:t>
      </w:r>
      <w:r w:rsidR="4FF3FA26">
        <w:rPr/>
        <w:t xml:space="preserve"> Lectura y escritura de registros del Driver</w:t>
      </w:r>
      <w:r w:rsidR="4FF3FA26">
        <w:rPr/>
        <w:t>.</w:t>
      </w:r>
    </w:p>
    <w:p w:rsidR="152650F4" w:rsidP="152650F4" w:rsidRDefault="152650F4" w14:paraId="5C7B909A" w14:textId="15B9CC03">
      <w:pPr>
        <w:pStyle w:val="Normalindentado3"/>
        <w:ind w:left="1560"/>
      </w:pPr>
    </w:p>
    <w:p w:rsidR="152650F4" w:rsidP="152650F4" w:rsidRDefault="152650F4" w14:paraId="57158D98" w14:textId="25821DF4">
      <w:pPr>
        <w:pStyle w:val="Normalindentado3"/>
      </w:pPr>
      <w:r>
        <w:fldChar w:fldCharType="begin"/>
      </w:r>
      <w:r>
        <w:instrText xml:space="preserve">MACROBUTTON NoMacro [</w:instrText>
      </w:r>
      <w:r w:rsidRPr="152650F4">
        <w:rPr>
          <w:color w:val="0000FF"/>
        </w:rPr>
        <w:instrText xml:space="preserve">Inserte aquí el texto</w:instrText>
      </w:r>
      <w:r>
        <w:instrText xml:space="preserve">]</w:instrText>
      </w:r>
      <w:r>
        <w:fldChar w:fldCharType="end"/>
      </w:r>
    </w:p>
    <w:p w:rsidR="00482D99" w:rsidRDefault="00482D99" w14:paraId="612264EC" w14:textId="77777777">
      <w:pPr>
        <w:pStyle w:val="guiazul"/>
        <w:ind w:left="1200"/>
      </w:pPr>
      <w:r>
        <w:t>Indicar si hay que integrar el producto con otros productos de software.</w:t>
      </w:r>
    </w:p>
    <w:p w:rsidR="00482D99" w:rsidRDefault="00482D99" w14:paraId="7F86ADBD" w14:textId="77777777">
      <w:pPr>
        <w:pStyle w:val="guiazul"/>
        <w:ind w:left="1200"/>
      </w:pPr>
      <w:r>
        <w:t>Para cada producto de software debe especificarse lo siguiente:</w:t>
      </w:r>
    </w:p>
    <w:p w:rsidR="00482D99" w:rsidP="00120057" w:rsidRDefault="00482D99" w14:paraId="6CC41D19" w14:textId="77777777">
      <w:pPr>
        <w:pStyle w:val="guiazul"/>
        <w:numPr>
          <w:ilvl w:val="0"/>
          <w:numId w:val="5"/>
        </w:numPr>
      </w:pPr>
      <w:r>
        <w:t>Descripción del producto software utilizado</w:t>
      </w:r>
    </w:p>
    <w:p w:rsidR="00482D99" w:rsidP="00120057" w:rsidRDefault="00482D99" w14:paraId="3A9D4896" w14:textId="77777777">
      <w:pPr>
        <w:pStyle w:val="guiazul"/>
        <w:numPr>
          <w:ilvl w:val="0"/>
          <w:numId w:val="5"/>
        </w:numPr>
      </w:pPr>
      <w:r>
        <w:t>Propósito del interfaz</w:t>
      </w:r>
    </w:p>
    <w:p w:rsidR="00482D99" w:rsidP="00120057" w:rsidRDefault="00482D99" w14:paraId="3EF669C0" w14:textId="77777777">
      <w:pPr>
        <w:pStyle w:val="guiazul"/>
        <w:numPr>
          <w:ilvl w:val="0"/>
          <w:numId w:val="5"/>
        </w:numPr>
      </w:pPr>
      <w:r>
        <w:t>Definición del interfaz: contiendo y formato</w:t>
      </w:r>
    </w:p>
    <w:p w:rsidR="00482D99" w:rsidP="00120057" w:rsidRDefault="00482D99" w14:paraId="0E43BAA0" w14:textId="77777777">
      <w:pPr>
        <w:pStyle w:val="Ttulo3"/>
        <w:rPr/>
      </w:pPr>
      <w:bookmarkStart w:name="_Toc33411078" w:id="48"/>
      <w:r w:rsidR="62023BD5">
        <w:rPr/>
        <w:t>Interfaces de comunicación</w:t>
      </w:r>
      <w:bookmarkEnd w:id="48"/>
    </w:p>
    <w:p w:rsidR="5DF1F4FD" w:rsidP="152650F4" w:rsidRDefault="5DF1F4FD" w14:paraId="153EA7C2" w14:textId="1C030DB1">
      <w:pPr>
        <w:pStyle w:val="Normalindentado3"/>
      </w:pPr>
      <w:r w:rsidR="5DF1F4FD">
        <w:rPr/>
        <w:t>El ESC requiere comunicación con otros sistemas para su control y monitoreo. Se emplearán protocolos estándar para garantizar compatibilidad y eficiencia.</w:t>
      </w:r>
    </w:p>
    <w:p w:rsidR="152650F4" w:rsidP="152650F4" w:rsidRDefault="152650F4" w14:paraId="356C8F1D" w14:textId="597C46BA">
      <w:pPr>
        <w:pStyle w:val="Normalindentado3"/>
      </w:pPr>
    </w:p>
    <w:p w:rsidR="5DF1F4FD" w:rsidP="152650F4" w:rsidRDefault="5DF1F4FD" w14:paraId="2DCE7CAE" w14:textId="6EE31D09">
      <w:pPr>
        <w:pStyle w:val="Normalindentado3"/>
      </w:pPr>
      <w:r w:rsidR="5DF1F4FD">
        <w:rPr/>
        <w:t>3.1.4.1 Protocolo SPI</w:t>
      </w:r>
    </w:p>
    <w:p w:rsidR="5DF1F4FD" w:rsidP="152650F4" w:rsidRDefault="5DF1F4FD" w14:paraId="3F3AD3D2" w14:textId="36D231A5">
      <w:pPr>
        <w:pStyle w:val="Normalindentado3"/>
        <w:numPr>
          <w:ilvl w:val="0"/>
          <w:numId w:val="17"/>
        </w:numPr>
        <w:rPr/>
      </w:pPr>
      <w:r w:rsidR="5DF1F4FD">
        <w:rPr/>
        <w:t>Función: Comunicación entre el microcontrolador y el driver DRV8353SRTA.</w:t>
      </w:r>
    </w:p>
    <w:p w:rsidR="5DF1F4FD" w:rsidP="152650F4" w:rsidRDefault="5DF1F4FD" w14:paraId="6238274D" w14:textId="06E4B6EC">
      <w:pPr>
        <w:pStyle w:val="Normalindentado3"/>
        <w:numPr>
          <w:ilvl w:val="0"/>
          <w:numId w:val="17"/>
        </w:numPr>
        <w:rPr/>
      </w:pPr>
      <w:r w:rsidR="4FF3FA26">
        <w:rPr/>
        <w:t xml:space="preserve">Datos transmitidos: Configuración del driver, estados de fallos, monitoreo de </w:t>
      </w:r>
      <w:proofErr w:type="spellStart"/>
      <w:r w:rsidR="4FF3FA26">
        <w:rPr/>
        <w:t>corriente,lectura</w:t>
      </w:r>
      <w:proofErr w:type="spellEnd"/>
      <w:r w:rsidR="4FF3FA26">
        <w:rPr/>
        <w:t xml:space="preserve"> y escritura de registros de este mismo</w:t>
      </w:r>
      <w:r w:rsidR="4FF3FA26">
        <w:rPr/>
        <w:t>.</w:t>
      </w:r>
    </w:p>
    <w:p w:rsidR="152650F4" w:rsidP="152650F4" w:rsidRDefault="152650F4" w14:paraId="19E03BBD" w14:textId="6A17BF9C">
      <w:pPr>
        <w:pStyle w:val="Normalindentado3"/>
      </w:pPr>
    </w:p>
    <w:p w:rsidR="152650F4" w:rsidP="152650F4" w:rsidRDefault="152650F4" w14:paraId="77696FE5" w14:textId="2378ACAC">
      <w:pPr>
        <w:pStyle w:val="Normalindentado3"/>
      </w:pPr>
      <w:r w:rsidR="4FF3FA26">
        <w:rPr/>
        <w:t>3.1.4.2 Protocolo SWD</w:t>
      </w:r>
    </w:p>
    <w:p w:rsidR="152650F4" w:rsidP="4FF3FA26" w:rsidRDefault="152650F4" w14:paraId="49D27953" w14:textId="37F92FF4">
      <w:pPr>
        <w:pStyle w:val="Normalindentado3"/>
        <w:numPr>
          <w:ilvl w:val="0"/>
          <w:numId w:val="17"/>
        </w:numPr>
        <w:rPr/>
      </w:pPr>
      <w:r w:rsidR="4FF3FA26">
        <w:rPr/>
        <w:t>Función: Comunicación entre el microcontrolador y el programador ST-Link.</w:t>
      </w:r>
    </w:p>
    <w:p w:rsidR="152650F4" w:rsidP="4FF3FA26" w:rsidRDefault="152650F4" w14:paraId="58A41E2D" w14:textId="005C961E">
      <w:pPr>
        <w:pStyle w:val="Normalindentado3"/>
        <w:numPr>
          <w:ilvl w:val="0"/>
          <w:numId w:val="17"/>
        </w:numPr>
        <w:rPr/>
      </w:pPr>
      <w:r w:rsidR="4FF3FA26">
        <w:rPr/>
        <w:t>Datos transmitidos: Configuración del microcontrolador y depuración del código.</w:t>
      </w:r>
    </w:p>
    <w:p w:rsidR="152650F4" w:rsidP="152650F4" w:rsidRDefault="152650F4" w14:paraId="21139D16" w14:textId="363FAE3A">
      <w:pPr>
        <w:pStyle w:val="Normalindentado3"/>
      </w:pPr>
    </w:p>
    <w:p w:rsidR="4FF3FA26" w:rsidP="4FF3FA26" w:rsidRDefault="4FF3FA26" w14:paraId="04A6E49B" w14:textId="207DBC1A">
      <w:pPr>
        <w:pStyle w:val="Normalindentado3"/>
      </w:pPr>
    </w:p>
    <w:p w:rsidR="00482D99" w:rsidRDefault="00482D99" w14:paraId="66415EF9" w14:textId="6666E9DA">
      <w:pPr>
        <w:pStyle w:val="guiazul"/>
        <w:ind w:left="1200"/>
      </w:pPr>
      <w:r>
        <w:t xml:space="preserve">Describir los requisitos </w:t>
      </w:r>
      <w:r w:rsidR="00B32124">
        <w:t>del interfaz</w:t>
      </w:r>
      <w:r>
        <w:t xml:space="preserve"> de comunicación si hay comunicaciones con otros sistemas y </w:t>
      </w:r>
      <w:r w:rsidR="00932263">
        <w:t>cuáles</w:t>
      </w:r>
      <w:r>
        <w:t xml:space="preserve"> son </w:t>
      </w:r>
      <w:r w:rsidR="00932263">
        <w:t>los protocolos</w:t>
      </w:r>
      <w:r>
        <w:t xml:space="preserve"> de comunicación.</w:t>
      </w:r>
    </w:p>
    <w:p w:rsidR="00482D99" w:rsidP="00120057" w:rsidRDefault="00482D99" w14:paraId="74E55F94" w14:textId="77777777">
      <w:pPr>
        <w:pStyle w:val="Ttulo2"/>
      </w:pPr>
      <w:bookmarkStart w:name="_Toc33238252" w:id="49"/>
      <w:bookmarkStart w:name="_Toc33411079" w:id="50"/>
      <w:r>
        <w:t>Requisitos funcionales</w:t>
      </w:r>
      <w:bookmarkEnd w:id="49"/>
      <w:bookmarkEnd w:id="50"/>
    </w:p>
    <w:p w:rsidR="00482D99" w:rsidRDefault="00482D99" w14:paraId="576EAB1A" w14:textId="1D266751">
      <w:pPr>
        <w:pStyle w:val="Normalindentado2"/>
      </w:pPr>
      <w:r w:rsidR="1CA29EDC">
        <w:rPr/>
        <w:t>Esta sección define las funciones esenciales del ESC, asegurando un correcto procesamiento de datos y respuesta a diferentes condiciones operativas.</w:t>
      </w:r>
    </w:p>
    <w:p w:rsidR="00482D99" w:rsidRDefault="00482D99" w14:paraId="76287507" w14:textId="33E00967">
      <w:pPr>
        <w:pStyle w:val="Normalindentado2"/>
      </w:pPr>
    </w:p>
    <w:p w:rsidR="00482D99" w:rsidRDefault="00482D99" w14:paraId="67C2E11D" w14:textId="183C8F6A">
      <w:pPr>
        <w:pStyle w:val="Normalindentado2"/>
      </w:pPr>
      <w:r w:rsidR="321C462A">
        <w:rPr/>
        <w:t>Secuencia exacta de operaciones</w:t>
      </w:r>
    </w:p>
    <w:p w:rsidR="00482D99" w:rsidP="152650F4" w:rsidRDefault="00482D99" w14:paraId="02F25E38" w14:textId="2B8866D2">
      <w:pPr>
        <w:pStyle w:val="Normalindentado2"/>
        <w:numPr>
          <w:ilvl w:val="0"/>
          <w:numId w:val="18"/>
        </w:numPr>
        <w:rPr/>
      </w:pPr>
      <w:r w:rsidR="321C462A">
        <w:rPr/>
        <w:t>Inicialización de registros y configuración de parámetros.</w:t>
      </w:r>
    </w:p>
    <w:p w:rsidR="00482D99" w:rsidP="152650F4" w:rsidRDefault="00482D99" w14:paraId="057DC6E9" w14:textId="03692B3F">
      <w:pPr>
        <w:pStyle w:val="Normalindentado2"/>
        <w:numPr>
          <w:ilvl w:val="0"/>
          <w:numId w:val="18"/>
        </w:numPr>
        <w:rPr/>
      </w:pPr>
      <w:r w:rsidR="321C462A">
        <w:rPr/>
        <w:t>Procesamiento de datos.</w:t>
      </w:r>
    </w:p>
    <w:p w:rsidR="00482D99" w:rsidP="152650F4" w:rsidRDefault="00482D99" w14:paraId="0D949208" w14:textId="3B05DEF1">
      <w:pPr>
        <w:pStyle w:val="Normalindentado2"/>
        <w:numPr>
          <w:ilvl w:val="0"/>
          <w:numId w:val="18"/>
        </w:numPr>
        <w:rPr/>
      </w:pPr>
      <w:r w:rsidR="321C462A">
        <w:rPr/>
        <w:t>Generación de señales PWM para control del motor.</w:t>
      </w:r>
    </w:p>
    <w:p w:rsidR="00482D99" w:rsidP="152650F4" w:rsidRDefault="00482D99" w14:paraId="23A3BB7C" w14:textId="4A34DAFA">
      <w:pPr>
        <w:pStyle w:val="Normalindentado2"/>
        <w:ind w:left="960"/>
      </w:pPr>
    </w:p>
    <w:p w:rsidR="00482D99" w:rsidP="152650F4" w:rsidRDefault="00482D99" w14:paraId="6DABC1AA" w14:textId="6F2B19E6">
      <w:pPr>
        <w:pStyle w:val="Normalindentado2"/>
        <w:ind w:left="600"/>
      </w:pPr>
      <w:r w:rsidR="321C462A">
        <w:rPr/>
        <w:t>Respuesta a situaciones anormales</w:t>
      </w:r>
    </w:p>
    <w:p w:rsidR="00482D99" w:rsidP="152650F4" w:rsidRDefault="00482D99" w14:paraId="5C20AD69" w14:textId="5234492D">
      <w:pPr>
        <w:pStyle w:val="Normalindentado2"/>
        <w:numPr>
          <w:ilvl w:val="0"/>
          <w:numId w:val="19"/>
        </w:numPr>
        <w:rPr/>
      </w:pPr>
      <w:r w:rsidR="321C462A">
        <w:rPr/>
        <w:t xml:space="preserve">Protección contra </w:t>
      </w:r>
      <w:r w:rsidR="4592A34A">
        <w:rPr/>
        <w:t>sobrecorriente</w:t>
      </w:r>
      <w:r w:rsidR="321C462A">
        <w:rPr/>
        <w:t>.</w:t>
      </w:r>
    </w:p>
    <w:p w:rsidR="00482D99" w:rsidP="152650F4" w:rsidRDefault="00482D99" w14:paraId="748EC1AD" w14:textId="2FD8A1FD">
      <w:pPr>
        <w:pStyle w:val="Normalindentado2"/>
        <w:numPr>
          <w:ilvl w:val="0"/>
          <w:numId w:val="19"/>
        </w:numPr>
        <w:rPr/>
      </w:pPr>
      <w:r w:rsidR="321C462A">
        <w:rPr/>
        <w:t>Desactivación del motor en caso de sobrecalentamiento.</w:t>
      </w:r>
    </w:p>
    <w:p w:rsidR="00482D99" w:rsidP="152650F4" w:rsidRDefault="00482D99" w14:paraId="506F0AF6" w14:textId="2E2164BE">
      <w:pPr>
        <w:pStyle w:val="Normalindentado2"/>
        <w:ind w:left="1320"/>
      </w:pPr>
    </w:p>
    <w:p w:rsidR="00482D99" w:rsidP="4FF3FA26" w:rsidRDefault="00482D99" w14:paraId="21881553" w14:textId="7665A4EB">
      <w:pPr>
        <w:pStyle w:val="Normalindentado2"/>
        <w:suppressLineNumbers w:val="0"/>
        <w:bidi w:val="0"/>
        <w:spacing w:before="0" w:beforeAutospacing="off" w:after="0" w:afterAutospacing="off" w:line="259" w:lineRule="auto"/>
        <w:ind w:left="600" w:right="0"/>
        <w:jc w:val="left"/>
      </w:pPr>
      <w:r w:rsidR="4FF3FA26">
        <w:rPr/>
        <w:t>Parámetros</w:t>
      </w:r>
      <w:r w:rsidR="4FF3FA26">
        <w:rPr/>
        <w:t xml:space="preserve"> ajustables</w:t>
      </w:r>
    </w:p>
    <w:p w:rsidR="00482D99" w:rsidP="4FF3FA26" w:rsidRDefault="00482D99" w14:paraId="3154186B" w14:textId="7C05DD8F">
      <w:pPr>
        <w:pStyle w:val="Normalindentado2"/>
        <w:numPr>
          <w:ilvl w:val="0"/>
          <w:numId w:val="20"/>
        </w:numPr>
        <w:suppressLineNumbers w:val="0"/>
        <w:bidi w:val="0"/>
        <w:spacing w:before="0" w:beforeAutospacing="off" w:after="0" w:afterAutospacing="off" w:line="259" w:lineRule="auto"/>
        <w:ind w:left="1320" w:right="0" w:hanging="360"/>
        <w:jc w:val="left"/>
        <w:rPr/>
      </w:pPr>
      <w:r w:rsidR="4FF3FA26">
        <w:rPr/>
        <w:t>Modo x3PWM</w:t>
      </w:r>
    </w:p>
    <w:p w:rsidR="00482D99" w:rsidP="4FF3FA26" w:rsidRDefault="00482D99" w14:paraId="78EC28C8" w14:textId="0293A358">
      <w:pPr>
        <w:pStyle w:val="Normalindentado2"/>
        <w:numPr>
          <w:ilvl w:val="0"/>
          <w:numId w:val="20"/>
        </w:numPr>
        <w:suppressLineNumbers w:val="0"/>
        <w:bidi w:val="0"/>
        <w:spacing w:before="0" w:beforeAutospacing="off" w:after="0" w:afterAutospacing="off" w:line="259" w:lineRule="auto"/>
        <w:ind w:left="1320" w:right="0" w:hanging="360"/>
        <w:jc w:val="left"/>
        <w:rPr/>
      </w:pPr>
      <w:r w:rsidR="4FF3FA26">
        <w:rPr/>
        <w:t>Límite</w:t>
      </w:r>
      <w:r w:rsidR="4FF3FA26">
        <w:rPr/>
        <w:t xml:space="preserve"> de corriente</w:t>
      </w:r>
    </w:p>
    <w:p w:rsidR="00482D99" w:rsidP="4FF3FA26" w:rsidRDefault="00482D99" w14:paraId="759FE7D6" w14:textId="43EAF7A9">
      <w:pPr>
        <w:pStyle w:val="Normalindentado2"/>
        <w:numPr>
          <w:ilvl w:val="0"/>
          <w:numId w:val="20"/>
        </w:numPr>
        <w:suppressLineNumbers w:val="0"/>
        <w:bidi w:val="0"/>
        <w:spacing w:before="0" w:beforeAutospacing="off" w:after="0" w:afterAutospacing="off" w:line="259" w:lineRule="auto"/>
        <w:ind w:left="1320" w:right="0" w:hanging="360"/>
        <w:jc w:val="left"/>
        <w:rPr/>
      </w:pPr>
      <w:r w:rsidR="4FF3FA26">
        <w:rPr/>
        <w:t>Frecuencia PWM</w:t>
      </w:r>
    </w:p>
    <w:p w:rsidR="00482D99" w:rsidP="4FF3FA26" w:rsidRDefault="00482D99" w14:paraId="00FDED6D" w14:textId="70C1F23A">
      <w:pPr>
        <w:pStyle w:val="Normalindentado2"/>
        <w:numPr>
          <w:ilvl w:val="0"/>
          <w:numId w:val="20"/>
        </w:numPr>
        <w:suppressLineNumbers w:val="0"/>
        <w:bidi w:val="0"/>
        <w:spacing w:before="0" w:beforeAutospacing="off" w:after="0" w:afterAutospacing="off" w:line="259" w:lineRule="auto"/>
        <w:ind w:left="1320" w:right="0" w:hanging="360"/>
        <w:jc w:val="left"/>
        <w:rPr/>
      </w:pPr>
      <w:r w:rsidR="4FF3FA26">
        <w:rPr/>
        <w:t>Comunicacion FOC o Sinusoidal</w:t>
      </w:r>
    </w:p>
    <w:p w:rsidR="00482D99" w:rsidP="152650F4" w:rsidRDefault="00482D99" w14:paraId="67CC6CAE" w14:textId="24A7ADAF">
      <w:pPr>
        <w:pStyle w:val="Normalindentado2"/>
        <w:ind w:left="1680"/>
      </w:pPr>
    </w:p>
    <w:p w:rsidR="00482D99" w:rsidP="4FF3FA26" w:rsidRDefault="00482D99" w14:paraId="23C65A87" w14:textId="731396CC">
      <w:pPr>
        <w:pStyle w:val="Normalindentado2"/>
        <w:suppressLineNumbers w:val="0"/>
        <w:bidi w:val="0"/>
        <w:spacing w:before="0" w:beforeAutospacing="off" w:after="0" w:afterAutospacing="off" w:line="259" w:lineRule="auto"/>
        <w:ind w:left="600" w:right="0"/>
        <w:jc w:val="left"/>
      </w:pPr>
      <w:r w:rsidR="4FF3FA26">
        <w:rPr/>
        <w:t>Generación</w:t>
      </w:r>
      <w:r w:rsidR="4FF3FA26">
        <w:rPr/>
        <w:t xml:space="preserve"> de salidas</w:t>
      </w:r>
    </w:p>
    <w:p w:rsidR="00482D99" w:rsidP="4FF3FA26" w:rsidRDefault="00482D99" w14:paraId="5CB4C76F" w14:textId="3AAFD21A">
      <w:pPr>
        <w:pStyle w:val="Normalindentado2"/>
        <w:numPr>
          <w:ilvl w:val="0"/>
          <w:numId w:val="22"/>
        </w:numPr>
        <w:suppressLineNumbers w:val="0"/>
        <w:bidi w:val="0"/>
        <w:spacing w:before="0" w:beforeAutospacing="off" w:after="0" w:afterAutospacing="off" w:line="259" w:lineRule="auto"/>
        <w:ind w:left="1320" w:right="0" w:hanging="360"/>
        <w:jc w:val="left"/>
        <w:rPr/>
      </w:pPr>
      <w:r w:rsidRPr="4FF3FA26" w:rsidR="4FF3FA26">
        <w:rPr>
          <w:rFonts w:ascii="Arial" w:hAnsi="Arial" w:eastAsia="Times New Roman" w:cs="Times New Roman"/>
          <w:color w:val="auto"/>
          <w:lang w:eastAsia="es-ES" w:bidi="ar-SA"/>
        </w:rPr>
        <w:t>Control de velocidad y torque</w:t>
      </w:r>
      <w:r w:rsidRPr="4FF3FA26" w:rsidR="4FF3FA26">
        <w:rPr>
          <w:rFonts w:ascii="Arial" w:hAnsi="Arial" w:eastAsia="Times New Roman" w:cs="Times New Roman"/>
          <w:color w:val="auto"/>
          <w:lang w:eastAsia="es-ES" w:bidi="ar-SA"/>
        </w:rPr>
        <w:t xml:space="preserve"> </w:t>
      </w:r>
      <w:r w:rsidR="4FF3FA26">
        <w:rPr/>
        <w:t xml:space="preserve"> </w:t>
      </w:r>
    </w:p>
    <w:p w:rsidR="00482D99" w:rsidP="152650F4" w:rsidRDefault="00482D99" w14:paraId="3E0C0334" w14:textId="0DB348B2">
      <w:pPr>
        <w:pStyle w:val="Normalindentado2"/>
        <w:ind w:left="708"/>
        <w:jc w:val="left"/>
      </w:pPr>
    </w:p>
    <w:p w:rsidR="00482D99" w:rsidRDefault="00482D99" w14:paraId="2FB20BCA" w14:textId="1E1EB0C6">
      <w:pPr>
        <w:pStyle w:val="Normalindentado2"/>
      </w:pPr>
    </w:p>
    <w:p w:rsidR="00482D99" w:rsidRDefault="00482D99" w14:paraId="1E90AAE7" w14:textId="77FF90FD">
      <w:pPr>
        <w:pStyle w:val="Normalindentado2"/>
      </w:pPr>
      <w:r>
        <w:fldChar w:fldCharType="begin"/>
      </w:r>
      <w:r>
        <w:instrText xml:space="preserve">MACROBUTTON NoMacro [</w:instrText>
      </w:r>
      <w:r w:rsidRPr="152650F4">
        <w:rPr>
          <w:color w:val="0000FF"/>
        </w:rPr>
        <w:instrText xml:space="preserve">Inserte aquí el texto</w:instrText>
      </w:r>
      <w:r>
        <w:instrText xml:space="preserve">]</w:instrText>
      </w:r>
      <w:r>
        <w:fldChar w:fldCharType="end"/>
      </w:r>
    </w:p>
    <w:p w:rsidR="00482D99" w:rsidRDefault="00482D99" w14:paraId="2EF91664" w14:textId="60682732">
      <w:pPr>
        <w:pStyle w:val="guiazul"/>
        <w:ind w:left="600"/>
      </w:pPr>
      <w:r>
        <w:t xml:space="preserve">Definición de acciones fundamentales que debe realizar el </w:t>
      </w:r>
      <w:r w:rsidR="00B62770">
        <w:t>producto</w:t>
      </w:r>
      <w:r>
        <w:t xml:space="preserve"> al recibir información, procesarla y producir resultados. </w:t>
      </w:r>
    </w:p>
    <w:p w:rsidR="00482D99" w:rsidRDefault="00482D99" w14:paraId="24DCD631" w14:textId="77777777">
      <w:pPr>
        <w:pStyle w:val="guiazul"/>
        <w:ind w:left="600"/>
      </w:pPr>
      <w:r>
        <w:t>En ellas se incluye:</w:t>
      </w:r>
    </w:p>
    <w:p w:rsidR="00482D99" w:rsidP="00120057" w:rsidRDefault="00482D99" w14:paraId="4711E3CD" w14:textId="77777777">
      <w:pPr>
        <w:pStyle w:val="guiazul"/>
        <w:numPr>
          <w:ilvl w:val="0"/>
          <w:numId w:val="6"/>
        </w:numPr>
      </w:pPr>
      <w:r>
        <w:t>Comprobación de validez de las entradas</w:t>
      </w:r>
    </w:p>
    <w:p w:rsidR="00482D99" w:rsidP="00120057" w:rsidRDefault="00482D99" w14:paraId="145D0CB0" w14:textId="77777777">
      <w:pPr>
        <w:pStyle w:val="guiazul"/>
        <w:numPr>
          <w:ilvl w:val="0"/>
          <w:numId w:val="6"/>
        </w:numPr>
      </w:pPr>
      <w:r>
        <w:t>Secuencia exacta de operaciones</w:t>
      </w:r>
    </w:p>
    <w:p w:rsidR="00482D99" w:rsidP="00120057" w:rsidRDefault="00482D99" w14:paraId="50BC6DEA" w14:textId="77777777">
      <w:pPr>
        <w:pStyle w:val="guiazul"/>
        <w:numPr>
          <w:ilvl w:val="0"/>
          <w:numId w:val="6"/>
        </w:numPr>
      </w:pPr>
      <w:r>
        <w:t>Respuesta a situaciones anormales (desbordamientos, comunicaciones, recuperación de errores)</w:t>
      </w:r>
    </w:p>
    <w:p w:rsidR="00482D99" w:rsidP="00120057" w:rsidRDefault="00482D99" w14:paraId="67D189C4" w14:textId="77777777">
      <w:pPr>
        <w:pStyle w:val="guiazul"/>
        <w:numPr>
          <w:ilvl w:val="0"/>
          <w:numId w:val="6"/>
        </w:numPr>
      </w:pPr>
      <w:r>
        <w:t>Parámetros</w:t>
      </w:r>
    </w:p>
    <w:p w:rsidR="00482D99" w:rsidP="00120057" w:rsidRDefault="00482D99" w14:paraId="6C9F0349" w14:textId="77777777">
      <w:pPr>
        <w:pStyle w:val="guiazul"/>
        <w:numPr>
          <w:ilvl w:val="0"/>
          <w:numId w:val="6"/>
        </w:numPr>
      </w:pPr>
      <w:r>
        <w:t>Generación de salidas</w:t>
      </w:r>
    </w:p>
    <w:p w:rsidR="00482D99" w:rsidP="00120057" w:rsidRDefault="00482D99" w14:paraId="2B4DF49E" w14:textId="3A3EB2E8">
      <w:pPr>
        <w:pStyle w:val="guiazul"/>
        <w:numPr>
          <w:ilvl w:val="0"/>
          <w:numId w:val="6"/>
        </w:numPr>
        <w:rPr/>
      </w:pPr>
      <w:r w:rsidR="62023BD5">
        <w:rPr/>
        <w:t xml:space="preserve">Relaciones entre entradas y salidas (secuencias de entradas y salidas, </w:t>
      </w:r>
      <w:r w:rsidR="6E7445B2">
        <w:rPr/>
        <w:t>fórmulas</w:t>
      </w:r>
      <w:r w:rsidR="62023BD5">
        <w:rPr/>
        <w:t xml:space="preserve"> para la conversión de información)</w:t>
      </w:r>
    </w:p>
    <w:p w:rsidR="00482D99" w:rsidP="00120057" w:rsidRDefault="00482D99" w14:paraId="68AE16DB" w14:textId="1A1A6139">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rsidR="00482D99" w:rsidRDefault="00482D99" w14:paraId="79AFB801" w14:textId="77777777">
      <w:pPr>
        <w:pStyle w:val="guiazul"/>
        <w:ind w:left="600"/>
      </w:pPr>
    </w:p>
    <w:p w:rsidR="00482D99" w:rsidRDefault="00B32124" w14:paraId="65330682" w14:textId="051D7326">
      <w:pPr>
        <w:pStyle w:val="guiazul"/>
        <w:ind w:left="600"/>
      </w:pPr>
      <w:r>
        <w:t>Los requisitos funcionales</w:t>
      </w:r>
      <w:r w:rsidR="00482D99">
        <w:t xml:space="preserve"> pueden ser divididos en </w:t>
      </w:r>
      <w:proofErr w:type="spellStart"/>
      <w:r w:rsidR="00482D99">
        <w:t>sub-secciones</w:t>
      </w:r>
      <w:proofErr w:type="spellEnd"/>
      <w:r w:rsidR="00482D99">
        <w:t>.</w:t>
      </w:r>
    </w:p>
    <w:p w:rsidR="00482D99" w:rsidP="00120057" w:rsidRDefault="00482D99" w14:paraId="718D84B6" w14:textId="6FBE43F2">
      <w:pPr>
        <w:pStyle w:val="Ttulo3"/>
        <w:rPr/>
      </w:pPr>
      <w:bookmarkStart w:name="_Toc33238253" w:id="51"/>
      <w:bookmarkStart w:name="_Toc33411080" w:id="52"/>
      <w:r w:rsidR="62023BD5">
        <w:rPr/>
        <w:t>Requisito funcional 1</w:t>
      </w:r>
      <w:bookmarkEnd w:id="51"/>
      <w:bookmarkEnd w:id="52"/>
    </w:p>
    <w:p w:rsidR="48440DD5" w:rsidP="152650F4" w:rsidRDefault="48440DD5" w14:paraId="4CC77FDA" w14:textId="086F16ED">
      <w:pPr>
        <w:pStyle w:val="Normalindentado3"/>
        <w:suppressLineNumbers w:val="0"/>
        <w:bidi w:val="0"/>
        <w:spacing w:before="0" w:beforeAutospacing="off" w:after="0" w:afterAutospacing="off" w:line="259" w:lineRule="auto"/>
        <w:ind w:left="1200" w:right="0"/>
        <w:jc w:val="left"/>
        <w:rPr>
          <w:b w:val="1"/>
          <w:bCs w:val="1"/>
        </w:rPr>
      </w:pPr>
      <w:r w:rsidRPr="152650F4" w:rsidR="48440DD5">
        <w:rPr>
          <w:b w:val="1"/>
          <w:bCs w:val="1"/>
        </w:rPr>
        <w:t xml:space="preserve">Capacidad de manejo de </w:t>
      </w:r>
      <w:r w:rsidRPr="152650F4" w:rsidR="48440DD5">
        <w:rPr>
          <w:b w:val="1"/>
          <w:bCs w:val="1"/>
        </w:rPr>
        <w:t>Corriente:</w:t>
      </w:r>
    </w:p>
    <w:p w:rsidR="30157C28" w:rsidP="152650F4" w:rsidRDefault="30157C28" w14:paraId="56062C0B" w14:textId="1227DD7F">
      <w:pPr>
        <w:pStyle w:val="Normalindentado3"/>
        <w:suppressLineNumbers w:val="0"/>
        <w:bidi w:val="0"/>
        <w:spacing w:before="0" w:beforeAutospacing="off" w:after="0" w:afterAutospacing="off" w:line="259" w:lineRule="auto"/>
        <w:ind w:left="1200" w:right="0"/>
        <w:jc w:val="left"/>
      </w:pPr>
      <w:r w:rsidR="30157C28">
        <w:rPr/>
        <w:t xml:space="preserve">El ESC debe ser capaz de manejar más de </w:t>
      </w:r>
      <w:r w:rsidR="2701290C">
        <w:rPr/>
        <w:t>20</w:t>
      </w:r>
      <w:r w:rsidR="30157C28">
        <w:rPr/>
        <w:t>A de corriente de forma continua. Los motores brushless seleccionados para este diseño son los modelos A2212, los cuales son ampliamente utilizados en el mercado. Estos motores operan de manera eficiente en un rango de 6 a 12A y pueden soportar picos de hasta 18A durante un máximo de 60 segundos.</w:t>
      </w:r>
    </w:p>
    <w:p w:rsidR="00482D99" w:rsidP="00120057" w:rsidRDefault="00482D99" w14:paraId="5D293200" w14:textId="77777777">
      <w:pPr>
        <w:pStyle w:val="Ttulo3"/>
        <w:rPr/>
      </w:pPr>
      <w:bookmarkStart w:name="_Toc33411081" w:id="53"/>
      <w:r w:rsidR="62023BD5">
        <w:rPr/>
        <w:t>Requisito funcional 2</w:t>
      </w:r>
      <w:bookmarkEnd w:id="53"/>
    </w:p>
    <w:p w:rsidR="006E8E3C" w:rsidP="152650F4" w:rsidRDefault="006E8E3C" w14:paraId="688FECBC" w14:textId="3835B0F8">
      <w:pPr>
        <w:pStyle w:val="Normalindentado3"/>
        <w:rPr>
          <w:b w:val="1"/>
          <w:bCs w:val="1"/>
        </w:rPr>
      </w:pPr>
      <w:r w:rsidRPr="152650F4" w:rsidR="006E8E3C">
        <w:rPr>
          <w:b w:val="1"/>
          <w:bCs w:val="1"/>
        </w:rPr>
        <w:t>Protección</w:t>
      </w:r>
      <w:r w:rsidRPr="152650F4" w:rsidR="006E8E3C">
        <w:rPr>
          <w:b w:val="1"/>
          <w:bCs w:val="1"/>
        </w:rPr>
        <w:t xml:space="preserve"> contra </w:t>
      </w:r>
      <w:proofErr w:type="spellStart"/>
      <w:r w:rsidRPr="152650F4" w:rsidR="006E8E3C">
        <w:rPr>
          <w:b w:val="1"/>
          <w:bCs w:val="1"/>
        </w:rPr>
        <w:t>sobrecorriente</w:t>
      </w:r>
      <w:proofErr w:type="spellEnd"/>
      <w:r w:rsidRPr="152650F4" w:rsidR="006E8E3C">
        <w:rPr>
          <w:b w:val="1"/>
          <w:bCs w:val="1"/>
        </w:rPr>
        <w:t>:</w:t>
      </w:r>
    </w:p>
    <w:p w:rsidR="79E20E75" w:rsidP="152650F4" w:rsidRDefault="79E20E75" w14:paraId="40C40DE6" w14:textId="7D170A57">
      <w:pPr>
        <w:pStyle w:val="Normalindentado3"/>
        <w:rPr>
          <w:b w:val="0"/>
          <w:bCs w:val="0"/>
        </w:rPr>
      </w:pPr>
      <w:r w:rsidR="79E20E75">
        <w:rPr>
          <w:b w:val="0"/>
          <w:bCs w:val="0"/>
        </w:rPr>
        <w:t>El ESC debe ser capaz de detectar y responder a condiciones de sobrecorriente en los motores para proteger tanto el sistema como los propios motores. Para ello, se considerará el tipo de motor utilizado y se emplearán resistencias shunt, previamente calculadas, en serie con los MOSFETs de baja. La medición de corriente se realizará utilizando los amplificadores operacionales (OPAMP) integrados en el driver, diseñados específicamente para este propósito. De esta manera, se podrá regular la corriente suministrada al motor y, en caso de que se detecte una sobrecorriente que supere el límite máximo permitido por el motor, se desactivará el driver para evitar daños.</w:t>
      </w:r>
    </w:p>
    <w:p w:rsidR="152650F4" w:rsidP="152650F4" w:rsidRDefault="152650F4" w14:paraId="508D8156" w14:textId="5D7F5E85">
      <w:pPr>
        <w:pStyle w:val="Normalindentado3"/>
        <w:rPr>
          <w:b w:val="0"/>
          <w:bCs w:val="0"/>
        </w:rPr>
      </w:pPr>
    </w:p>
    <w:p w:rsidR="152650F4" w:rsidP="152650F4" w:rsidRDefault="152650F4" w14:paraId="6D5E9BB9" w14:textId="7DA3C71A">
      <w:pPr>
        <w:pStyle w:val="Normalindentado3"/>
        <w:rPr>
          <w:b w:val="0"/>
          <w:bCs w:val="0"/>
        </w:rPr>
      </w:pPr>
    </w:p>
    <w:p w:rsidR="3195EF65" w:rsidP="152650F4" w:rsidRDefault="3195EF65" w14:paraId="23E51634" w14:textId="1669FB66">
      <w:pPr>
        <w:pStyle w:val="Normalindentado3"/>
        <w:rPr>
          <w:b w:val="0"/>
          <w:bCs w:val="0"/>
        </w:rPr>
      </w:pPr>
      <w:r w:rsidR="3195EF65">
        <w:rPr>
          <w:b w:val="0"/>
          <w:bCs w:val="0"/>
        </w:rPr>
        <w:t xml:space="preserve"> </w:t>
      </w:r>
    </w:p>
    <w:p w:rsidR="62023BD5" w:rsidP="152650F4" w:rsidRDefault="62023BD5" w14:paraId="33030377" w14:textId="599F89FC">
      <w:pPr>
        <w:pStyle w:val="Ttulo3"/>
        <w:rPr/>
      </w:pPr>
      <w:bookmarkStart w:name="_Toc33411082" w:id="54"/>
      <w:r w:rsidR="62023BD5">
        <w:rPr/>
        <w:t>Requisito funcional 3</w:t>
      </w:r>
      <w:bookmarkEnd w:id="54"/>
    </w:p>
    <w:p w:rsidR="79897C53" w:rsidP="152650F4" w:rsidRDefault="79897C53" w14:paraId="7E80AF69" w14:textId="671816A9">
      <w:pPr>
        <w:pStyle w:val="Normalindentado3"/>
      </w:pPr>
      <w:r w:rsidRPr="152650F4" w:rsidR="79897C53">
        <w:rPr>
          <w:b w:val="1"/>
          <w:bCs w:val="1"/>
        </w:rPr>
        <w:t>Comunicacion por SPI:</w:t>
      </w:r>
    </w:p>
    <w:p w:rsidR="42A8EFA5" w:rsidP="152650F4" w:rsidRDefault="42A8EFA5" w14:paraId="5E37DEB9" w14:textId="1575CDA4">
      <w:pPr>
        <w:pStyle w:val="Normalindentado3"/>
        <w:rPr>
          <w:b w:val="0"/>
          <w:bCs w:val="0"/>
        </w:rPr>
      </w:pPr>
      <w:r w:rsidR="42A8EFA5">
        <w:rPr>
          <w:b w:val="0"/>
          <w:bCs w:val="0"/>
        </w:rPr>
        <w:t>El ESC debe ser capaz de ajustar parámetros y modificar las configuraciones del driver sin necesidad de realizar cambios en el hardware. Para ello, se requiere comunicación por SPI, lo que permite modificar dinámicamente los modos de conmutación PWM, alternando entre 3xPWM y 6xPWM para mejorar la eficiencia. Además, a través del SPI, es posible ajustar el tiempo muerto, monitorear condiciones de sobrecorriente y sobrecalentamiento, y definir la respuesta del driver ante estas situaciones. También se puede controlar la corriente de compuerta (Gate) de los MOSFETs, entre otras funciones clave para optimizar el rendimiento del sistema.</w:t>
      </w:r>
    </w:p>
    <w:p w:rsidR="00482D99" w:rsidP="00120057" w:rsidRDefault="00482D99" w14:paraId="37E7F765" w14:textId="19BA4A59">
      <w:pPr>
        <w:pStyle w:val="Ttulo3"/>
        <w:rPr/>
      </w:pPr>
      <w:bookmarkStart w:name="_Toc33411083" w:id="55"/>
      <w:r w:rsidR="62023BD5">
        <w:rPr/>
        <w:t xml:space="preserve">Requisito funcional </w:t>
      </w:r>
      <w:r w:rsidR="250FF91F">
        <w:rPr/>
        <w:t>4</w:t>
      </w:r>
      <w:bookmarkEnd w:id="55"/>
    </w:p>
    <w:p w:rsidR="2949FE2C" w:rsidP="152650F4" w:rsidRDefault="2949FE2C" w14:paraId="01CD0A46" w14:textId="5B442D4D">
      <w:pPr>
        <w:pStyle w:val="Normalindentado3"/>
        <w:rPr>
          <w:b w:val="1"/>
          <w:bCs w:val="1"/>
        </w:rPr>
      </w:pPr>
      <w:r w:rsidRPr="152650F4" w:rsidR="2949FE2C">
        <w:rPr>
          <w:b w:val="1"/>
          <w:bCs w:val="1"/>
        </w:rPr>
        <w:t>Control de velocidad y torque:</w:t>
      </w:r>
    </w:p>
    <w:p w:rsidR="23EE3CD4" w:rsidP="152650F4" w:rsidRDefault="23EE3CD4" w14:paraId="0A5442BF" w14:textId="3B424821">
      <w:pPr>
        <w:pStyle w:val="Normalindentado3"/>
        <w:rPr>
          <w:b w:val="0"/>
          <w:bCs w:val="0"/>
        </w:rPr>
      </w:pPr>
      <w:r w:rsidR="23EE3CD4">
        <w:rPr>
          <w:b w:val="0"/>
          <w:bCs w:val="0"/>
        </w:rPr>
        <w:t>El ESC debe ser capaz de regular tanto la velocidad como el torque del motor de manera eficiente, utilizando técnicas avanzadas de conmutación sinusoidal o control por campo orientado (FOC). Esto permitirá un control más preciso y suave, reduciendo el ruido eléctrico y las pérdidas de conmutación. Además, el sistema debe ser capaz de adaptarse dinámicamente a las condiciones de carga, optimizando el consumo energético y maximizando la eficiencia del motor en diferentes regímenes de operación.</w:t>
      </w:r>
    </w:p>
    <w:p w:rsidR="152650F4" w:rsidP="152650F4" w:rsidRDefault="152650F4" w14:paraId="0CFBE1B3" w14:textId="124744C5">
      <w:pPr>
        <w:pStyle w:val="Normalindentado3"/>
      </w:pPr>
    </w:p>
    <w:p w:rsidR="00482D99" w:rsidP="00120057" w:rsidRDefault="00482D99" w14:paraId="590AA8B2" w14:textId="77777777">
      <w:pPr>
        <w:pStyle w:val="Ttulo2"/>
      </w:pPr>
      <w:bookmarkStart w:name="_Toc33238257" w:id="56"/>
      <w:bookmarkStart w:name="_Toc33411084" w:id="57"/>
      <w:r>
        <w:t>Requisitos no funcionales</w:t>
      </w:r>
      <w:bookmarkEnd w:id="56"/>
      <w:bookmarkEnd w:id="57"/>
    </w:p>
    <w:p w:rsidR="00482D99" w:rsidP="00120057" w:rsidRDefault="00482D99" w14:paraId="08F687B0" w14:textId="77777777">
      <w:pPr>
        <w:pStyle w:val="Ttulo3"/>
      </w:pPr>
      <w:bookmarkStart w:name="_Toc33238258" w:id="58"/>
      <w:bookmarkStart w:name="_Toc33411085" w:id="59"/>
      <w:r>
        <w:t>Requisitos de rendimiento</w:t>
      </w:r>
      <w:bookmarkEnd w:id="58"/>
      <w:bookmarkEnd w:id="59"/>
    </w:p>
    <w:p w:rsidR="00482D99" w:rsidRDefault="00482D99" w14:paraId="74C0284D" w14:textId="73BE468A">
      <w:pPr>
        <w:pStyle w:val="Normalindentado3"/>
      </w:pPr>
      <w:r>
        <w:fldChar w:fldCharType="begin"/>
      </w:r>
      <w:r>
        <w:instrText xml:space="preserve">MACROBUTTON NoMacro [</w:instrText>
      </w:r>
      <w:r w:rsidRPr="152650F4">
        <w:rPr>
          <w:color w:val="0000FF"/>
        </w:rPr>
        <w:instrText xml:space="preserve">Inserte aquí el texto</w:instrText>
      </w:r>
      <w:r>
        <w:instrText xml:space="preserve">]</w:instrText>
      </w:r>
      <w:r>
        <w:fldChar w:fldCharType="end"/>
      </w:r>
    </w:p>
    <w:p w:rsidR="1EF87B96" w:rsidP="152650F4" w:rsidRDefault="1EF87B96" w14:paraId="32E1B2C1" w14:textId="6BE98D6F">
      <w:pPr>
        <w:pStyle w:val="Normalindentado3"/>
        <w:suppressLineNumbers w:val="0"/>
        <w:bidi w:val="0"/>
        <w:spacing w:before="0" w:beforeAutospacing="off" w:after="0" w:afterAutospacing="off" w:line="259" w:lineRule="auto"/>
        <w:ind w:left="1200" w:right="0"/>
        <w:jc w:val="left"/>
      </w:pPr>
      <w:r w:rsidR="1EF87B96">
        <w:rPr/>
        <w:t>Se espera controlar el rendimiento del motor</w:t>
      </w:r>
      <w:r w:rsidR="4461E7FE">
        <w:rPr/>
        <w:t xml:space="preserve"> brushless</w:t>
      </w:r>
      <w:r w:rsidR="1EF87B96">
        <w:rPr/>
        <w:t xml:space="preserve"> en un 90</w:t>
      </w:r>
      <w:r w:rsidR="2879C734">
        <w:rPr/>
        <w:t>%.</w:t>
      </w:r>
    </w:p>
    <w:p w:rsidR="152650F4" w:rsidP="152650F4" w:rsidRDefault="152650F4" w14:paraId="28273B2E" w14:textId="5CE21E3D">
      <w:pPr>
        <w:pStyle w:val="Normalindentado3"/>
        <w:suppressLineNumbers w:val="0"/>
        <w:bidi w:val="0"/>
        <w:spacing w:before="0" w:beforeAutospacing="off" w:after="0" w:afterAutospacing="off" w:line="259" w:lineRule="auto"/>
        <w:ind w:left="1200" w:right="0"/>
        <w:jc w:val="left"/>
      </w:pPr>
    </w:p>
    <w:p w:rsidR="2879C734" w:rsidP="152650F4" w:rsidRDefault="2879C734" w14:paraId="0A67E65C" w14:textId="3532E85F">
      <w:pPr>
        <w:pStyle w:val="Normalindentado3"/>
        <w:suppressLineNumbers w:val="0"/>
        <w:bidi w:val="0"/>
        <w:spacing w:before="0" w:beforeAutospacing="off" w:after="0" w:afterAutospacing="off" w:line="259" w:lineRule="auto"/>
        <w:ind w:left="1200" w:right="0"/>
        <w:jc w:val="left"/>
      </w:pPr>
      <w:r w:rsidR="03D73A55">
        <w:rPr/>
        <w:t xml:space="preserve">El controlador se podrá utilizar con frecuencias de hasta 200kHz para ajustar la velocidad del motor </w:t>
      </w:r>
      <w:r w:rsidR="03D73A55">
        <w:rPr/>
        <w:t>brushless</w:t>
      </w:r>
      <w:r w:rsidR="03D73A55">
        <w:rPr/>
        <w:t>.</w:t>
      </w:r>
    </w:p>
    <w:p w:rsidR="152650F4" w:rsidP="152650F4" w:rsidRDefault="152650F4" w14:paraId="632BE356" w14:textId="2F57825A">
      <w:pPr>
        <w:pStyle w:val="Normalindentado3"/>
        <w:suppressLineNumbers w:val="0"/>
        <w:bidi w:val="0"/>
        <w:spacing w:before="0" w:beforeAutospacing="off" w:after="0" w:afterAutospacing="off" w:line="259" w:lineRule="auto"/>
        <w:ind w:left="1200" w:right="0"/>
        <w:jc w:val="left"/>
      </w:pPr>
    </w:p>
    <w:p w:rsidR="2879C734" w:rsidP="152650F4" w:rsidRDefault="2879C734" w14:paraId="66D4A082" w14:textId="3B9F233B">
      <w:pPr>
        <w:pStyle w:val="Normalindentado3"/>
        <w:suppressLineNumbers w:val="0"/>
        <w:bidi w:val="0"/>
        <w:spacing w:before="0" w:beforeAutospacing="off" w:after="0" w:afterAutospacing="off" w:line="259" w:lineRule="auto"/>
        <w:ind w:left="1200" w:right="0"/>
        <w:jc w:val="left"/>
      </w:pPr>
      <w:r w:rsidR="4FF3FA26">
        <w:rPr/>
        <w:t>El controlador se podrá utilizar con un PWM de 0 a 100% para ajustar el torque del motor de manera eficiente.</w:t>
      </w:r>
    </w:p>
    <w:p w:rsidR="152650F4" w:rsidP="152650F4" w:rsidRDefault="152650F4" w14:paraId="32874B2F" w14:textId="117EF550">
      <w:pPr>
        <w:pStyle w:val="Normalindentado3"/>
        <w:suppressLineNumbers w:val="0"/>
        <w:bidi w:val="0"/>
        <w:spacing w:before="0" w:beforeAutospacing="off" w:after="0" w:afterAutospacing="off" w:line="259" w:lineRule="auto"/>
        <w:ind w:left="1200" w:right="0"/>
        <w:jc w:val="left"/>
      </w:pPr>
    </w:p>
    <w:p w:rsidR="2879C734" w:rsidP="152650F4" w:rsidRDefault="2879C734" w14:paraId="323D7749" w14:textId="71B54CF6">
      <w:pPr>
        <w:pStyle w:val="Normalindentado3"/>
        <w:suppressLineNumbers w:val="0"/>
        <w:bidi w:val="0"/>
        <w:spacing w:before="0" w:beforeAutospacing="off" w:after="0" w:afterAutospacing="off" w:line="259" w:lineRule="auto"/>
        <w:ind w:left="1200" w:right="0"/>
        <w:jc w:val="left"/>
      </w:pPr>
      <w:r w:rsidR="03D73A55">
        <w:rPr/>
        <w:t>El controlador debe poder operar al 90% de su capacidad a temperaturas por debajo de los 70°C, por encima de este punto puede decaer el rendimiento.</w:t>
      </w:r>
    </w:p>
    <w:p w:rsidR="152650F4" w:rsidP="152650F4" w:rsidRDefault="152650F4" w14:paraId="2D7E7000" w14:textId="7E1C11B8">
      <w:pPr>
        <w:pStyle w:val="Normalindentado3"/>
        <w:suppressLineNumbers w:val="0"/>
        <w:bidi w:val="0"/>
        <w:spacing w:before="0" w:beforeAutospacing="off" w:after="0" w:afterAutospacing="off" w:line="259" w:lineRule="auto"/>
        <w:ind w:left="1200" w:right="0"/>
        <w:jc w:val="left"/>
      </w:pPr>
    </w:p>
    <w:p w:rsidR="6FBCD9B9" w:rsidP="152650F4" w:rsidRDefault="6FBCD9B9" w14:paraId="3B27A352" w14:textId="4C0E9E16">
      <w:pPr>
        <w:pStyle w:val="Normalindentado3"/>
        <w:suppressLineNumbers w:val="0"/>
        <w:bidi w:val="0"/>
        <w:spacing w:before="0" w:beforeAutospacing="off" w:after="0" w:afterAutospacing="off" w:line="259" w:lineRule="auto"/>
        <w:ind w:left="1200" w:right="0"/>
        <w:jc w:val="left"/>
      </w:pPr>
      <w:r w:rsidR="4FF3FA26">
        <w:rPr/>
        <w:t>El controlador podrá soportar hasta 20 amperios de consumo del motor brushless de forma continua en condiciones de temperatura ambiente que no superen los 80°C.</w:t>
      </w:r>
    </w:p>
    <w:p w:rsidR="00482D99" w:rsidRDefault="00482D99" w14:paraId="0AD7091D" w14:textId="77777777">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482D99" w:rsidRDefault="00482D99" w14:paraId="768549D1" w14:textId="77777777">
      <w:pPr>
        <w:pStyle w:val="guiazul"/>
        <w:ind w:left="1200"/>
      </w:pPr>
      <w:r>
        <w:t>Todos estos requisitos deben ser mesurables. Por ejemplo, indicando “el 95% de las transacciones deben realizarse en menos de 1 segundo”, en lugar de “los operadores no deben esperar a que se complete la transacción”.</w:t>
      </w:r>
    </w:p>
    <w:p w:rsidR="00482D99" w:rsidP="00120057" w:rsidRDefault="00482D99" w14:paraId="726DBE2D" w14:textId="77777777">
      <w:pPr>
        <w:pStyle w:val="Ttulo3"/>
      </w:pPr>
      <w:bookmarkStart w:name="_Toc33238259" w:id="60"/>
      <w:bookmarkStart w:name="_Toc33411086" w:id="61"/>
      <w:r>
        <w:t>Seguridad</w:t>
      </w:r>
      <w:bookmarkEnd w:id="60"/>
      <w:bookmarkEnd w:id="61"/>
    </w:p>
    <w:p w:rsidR="00482D99" w:rsidRDefault="00482D99" w14:paraId="7725A9DF" w14:textId="6E8770F8">
      <w:pPr>
        <w:pStyle w:val="Normalindentado3"/>
      </w:pPr>
      <w:r>
        <w:fldChar w:fldCharType="begin"/>
      </w:r>
      <w:r>
        <w:instrText xml:space="preserve">MACROBUTTON NoMacro [</w:instrText>
      </w:r>
      <w:r w:rsidRPr="152650F4">
        <w:rPr>
          <w:color w:val="0000FF"/>
        </w:rPr>
        <w:instrText xml:space="preserve">Inserte aquí el texto</w:instrText>
      </w:r>
      <w:r>
        <w:instrText xml:space="preserve">]</w:instrText>
      </w:r>
      <w:r>
        <w:fldChar w:fldCharType="end"/>
      </w:r>
    </w:p>
    <w:p w:rsidR="5B933296" w:rsidP="152650F4" w:rsidRDefault="5B933296" w14:paraId="7DA6C17C" w14:textId="29FAD2F8">
      <w:pPr>
        <w:pStyle w:val="Normalindentado3"/>
        <w:suppressLineNumbers w:val="0"/>
        <w:bidi w:val="0"/>
        <w:spacing w:before="0" w:beforeAutospacing="off" w:after="0" w:afterAutospacing="off" w:line="259" w:lineRule="auto"/>
        <w:ind w:left="1200" w:right="0"/>
        <w:jc w:val="left"/>
      </w:pPr>
      <w:r w:rsidR="5B933296">
        <w:rPr/>
        <w:t>El controlador de velocidad para motores brushless pequeños tendrá subrutinas implementadas en el software que detecten sobretensiones</w:t>
      </w:r>
      <w:r w:rsidR="5208FC32">
        <w:rPr/>
        <w:t xml:space="preserve"> que se produzcan </w:t>
      </w:r>
      <w:r w:rsidR="7CB1CC7F">
        <w:rPr/>
        <w:t>mientras el motor esté energizado.</w:t>
      </w:r>
    </w:p>
    <w:p w:rsidR="152650F4" w:rsidP="152650F4" w:rsidRDefault="152650F4" w14:paraId="4C659FF6" w14:textId="2080E084">
      <w:pPr>
        <w:pStyle w:val="Normalindentado3"/>
        <w:suppressLineNumbers w:val="0"/>
        <w:bidi w:val="0"/>
        <w:spacing w:before="0" w:beforeAutospacing="off" w:after="0" w:afterAutospacing="off" w:line="259" w:lineRule="auto"/>
        <w:ind w:left="1200" w:right="0"/>
        <w:jc w:val="left"/>
      </w:pPr>
    </w:p>
    <w:p w:rsidR="7CB1CC7F" w:rsidP="152650F4" w:rsidRDefault="7CB1CC7F" w14:paraId="09B33FE7" w14:textId="0251258C">
      <w:pPr>
        <w:pStyle w:val="Normalindentado3"/>
        <w:suppressLineNumbers w:val="0"/>
        <w:bidi w:val="0"/>
        <w:spacing w:before="0" w:beforeAutospacing="off" w:after="0" w:afterAutospacing="off" w:line="259" w:lineRule="auto"/>
        <w:ind w:left="1200" w:right="0"/>
        <w:jc w:val="left"/>
      </w:pPr>
      <w:r w:rsidR="7CB1CC7F">
        <w:rPr/>
        <w:t xml:space="preserve">El controlador de velocidad para motores brushless pequeños tendrá subrutinas implementadas en el software que detecten </w:t>
      </w:r>
      <w:r w:rsidR="7CB1CC7F">
        <w:rPr/>
        <w:t>sobrecorrientes</w:t>
      </w:r>
      <w:r w:rsidR="7CB1CC7F">
        <w:rPr/>
        <w:t xml:space="preserve"> que se produzcan mientras el motor esté energizado.</w:t>
      </w:r>
    </w:p>
    <w:p w:rsidR="152650F4" w:rsidP="152650F4" w:rsidRDefault="152650F4" w14:paraId="6D0E89F4" w14:textId="43817E24">
      <w:pPr>
        <w:pStyle w:val="Normalindentado3"/>
        <w:suppressLineNumbers w:val="0"/>
        <w:bidi w:val="0"/>
        <w:spacing w:before="0" w:beforeAutospacing="off" w:after="0" w:afterAutospacing="off" w:line="259" w:lineRule="auto"/>
        <w:ind w:left="1200" w:right="0"/>
        <w:jc w:val="left"/>
      </w:pPr>
    </w:p>
    <w:p w:rsidR="04A89EC3" w:rsidP="152650F4" w:rsidRDefault="04A89EC3" w14:paraId="7893F5C1" w14:textId="0A4F1C7C">
      <w:pPr>
        <w:pStyle w:val="Normalindentado3"/>
        <w:suppressLineNumbers w:val="0"/>
        <w:bidi w:val="0"/>
        <w:spacing w:before="0" w:beforeAutospacing="off" w:after="0" w:afterAutospacing="off" w:line="259" w:lineRule="auto"/>
        <w:ind w:left="1200" w:right="0"/>
        <w:jc w:val="left"/>
      </w:pPr>
      <w:r w:rsidR="04A89EC3">
        <w:rPr/>
        <w:t>El IC de drivers de MOSFETs implementa rutinas internas de hardware</w:t>
      </w:r>
      <w:r w:rsidR="1D442058">
        <w:rPr/>
        <w:t xml:space="preserve"> para proteger los MOSFETs</w:t>
      </w:r>
      <w:r w:rsidR="04A89EC3">
        <w:rPr/>
        <w:t xml:space="preserve"> </w:t>
      </w:r>
      <w:r w:rsidR="04A89EC3">
        <w:rPr/>
        <w:t>cu</w:t>
      </w:r>
      <w:r w:rsidR="444F3B55">
        <w:rPr/>
        <w:t>a</w:t>
      </w:r>
      <w:r w:rsidR="04A89EC3">
        <w:rPr/>
        <w:t>ndo</w:t>
      </w:r>
      <w:r w:rsidR="04A89EC3">
        <w:rPr/>
        <w:t xml:space="preserve"> detecta sobretensiones y/o </w:t>
      </w:r>
      <w:proofErr w:type="spellStart"/>
      <w:r w:rsidR="04A89EC3">
        <w:rPr/>
        <w:t>sobrecorriente</w:t>
      </w:r>
      <w:proofErr w:type="spellEnd"/>
      <w:r w:rsidR="1955196C">
        <w:rPr/>
        <w:t xml:space="preserve"> en el motor brushless.</w:t>
      </w:r>
    </w:p>
    <w:p w:rsidR="152650F4" w:rsidP="152650F4" w:rsidRDefault="152650F4" w14:paraId="073D6DEC" w14:textId="2FC0BFA4">
      <w:pPr>
        <w:pStyle w:val="Normalindentado3"/>
        <w:suppressLineNumbers w:val="0"/>
        <w:bidi w:val="0"/>
        <w:spacing w:before="0" w:beforeAutospacing="off" w:after="0" w:afterAutospacing="off" w:line="259" w:lineRule="auto"/>
        <w:ind w:left="1200" w:right="0"/>
        <w:jc w:val="left"/>
      </w:pPr>
    </w:p>
    <w:p w:rsidR="1955196C" w:rsidP="152650F4" w:rsidRDefault="1955196C" w14:paraId="1E4BE93E" w14:textId="46303795">
      <w:pPr>
        <w:pStyle w:val="Normalindentado3"/>
        <w:suppressLineNumbers w:val="0"/>
        <w:bidi w:val="0"/>
        <w:spacing w:before="0" w:beforeAutospacing="off" w:after="0" w:afterAutospacing="off" w:line="259" w:lineRule="auto"/>
        <w:ind w:left="1200" w:right="0"/>
        <w:jc w:val="left"/>
      </w:pPr>
      <w:r w:rsidR="1955196C">
        <w:rPr/>
        <w:t xml:space="preserve">Las subrutinas de software que están involucradas con la detección de sobretensiones y </w:t>
      </w:r>
      <w:proofErr w:type="spellStart"/>
      <w:r w:rsidR="1955196C">
        <w:rPr/>
        <w:t>sobrecorrientes</w:t>
      </w:r>
      <w:proofErr w:type="spellEnd"/>
      <w:r w:rsidR="1955196C">
        <w:rPr/>
        <w:t xml:space="preserve"> </w:t>
      </w:r>
      <w:r w:rsidR="16970CDD">
        <w:rPr/>
        <w:t xml:space="preserve">informan al usuario de manera visual mediante leds </w:t>
      </w:r>
      <w:r w:rsidR="2E6B1586">
        <w:rPr/>
        <w:t>que se ha producido una falla en el funcionamiento del motor.</w:t>
      </w:r>
    </w:p>
    <w:p w:rsidR="152650F4" w:rsidP="152650F4" w:rsidRDefault="152650F4" w14:paraId="125E12EC" w14:textId="2EC72072">
      <w:pPr>
        <w:pStyle w:val="Normalindentado3"/>
        <w:suppressLineNumbers w:val="0"/>
        <w:bidi w:val="0"/>
        <w:spacing w:before="0" w:beforeAutospacing="off" w:after="0" w:afterAutospacing="off" w:line="259" w:lineRule="auto"/>
        <w:ind w:left="1200" w:right="0"/>
        <w:jc w:val="left"/>
      </w:pPr>
    </w:p>
    <w:p w:rsidR="640829D0" w:rsidP="152650F4" w:rsidRDefault="640829D0" w14:paraId="6E4A7A12" w14:textId="393EDFD5">
      <w:pPr>
        <w:pStyle w:val="Normalindentado3"/>
        <w:suppressLineNumbers w:val="0"/>
        <w:bidi w:val="0"/>
        <w:spacing w:before="0" w:beforeAutospacing="off" w:after="0" w:afterAutospacing="off" w:line="259" w:lineRule="auto"/>
        <w:ind w:left="1200" w:right="0"/>
        <w:jc w:val="left"/>
      </w:pPr>
      <w:r w:rsidR="640829D0">
        <w:rPr/>
        <w:t>En el diseño PCB se incluyen diodos TVS para la protección contra descargar electrostáticas que puedan ser causadas</w:t>
      </w:r>
      <w:r w:rsidR="62629BD9">
        <w:rPr/>
        <w:t xml:space="preserve"> por el contacto físico</w:t>
      </w:r>
      <w:r w:rsidR="640829D0">
        <w:rPr/>
        <w:t xml:space="preserve"> </w:t>
      </w:r>
      <w:r w:rsidR="2CDA9829">
        <w:rPr/>
        <w:t>de</w:t>
      </w:r>
      <w:r w:rsidR="640829D0">
        <w:rPr/>
        <w:t xml:space="preserve"> los desarrolladores y/o usuarios </w:t>
      </w:r>
      <w:r w:rsidR="36BC8C6D">
        <w:rPr/>
        <w:t xml:space="preserve">al momento de </w:t>
      </w:r>
      <w:r w:rsidR="26B49FC9">
        <w:rPr/>
        <w:t>hacer las conexiones para programar el controlador de velocidad.</w:t>
      </w:r>
    </w:p>
    <w:p w:rsidR="152650F4" w:rsidP="152650F4" w:rsidRDefault="152650F4" w14:paraId="18388DD5" w14:textId="0695495A">
      <w:pPr>
        <w:pStyle w:val="Normalindentado3"/>
        <w:suppressLineNumbers w:val="0"/>
        <w:bidi w:val="0"/>
        <w:spacing w:before="0" w:beforeAutospacing="off" w:after="0" w:afterAutospacing="off" w:line="259" w:lineRule="auto"/>
        <w:ind w:left="1200" w:right="0"/>
        <w:jc w:val="left"/>
      </w:pPr>
    </w:p>
    <w:p w:rsidR="3247FA60" w:rsidP="152650F4" w:rsidRDefault="3247FA60" w14:paraId="3D31B717" w14:textId="11930F94">
      <w:pPr>
        <w:pStyle w:val="Normalindentado3"/>
        <w:suppressLineNumbers w:val="0"/>
        <w:bidi w:val="0"/>
        <w:spacing w:before="0" w:beforeAutospacing="off" w:after="0" w:afterAutospacing="off" w:line="259" w:lineRule="auto"/>
        <w:ind w:left="1200" w:right="0"/>
        <w:jc w:val="left"/>
      </w:pPr>
      <w:r w:rsidR="3247FA60">
        <w:rPr/>
        <w:t>El controlador de velocidad gestionará las diferentes fallas que se puedan producir tanto del motor brushless como de los transistores MOSFETs que se encargan de conmut</w:t>
      </w:r>
      <w:r w:rsidR="207E1C1B">
        <w:rPr/>
        <w:t>ar las fases</w:t>
      </w:r>
      <w:r w:rsidR="34528D29">
        <w:rPr/>
        <w:t>.</w:t>
      </w:r>
    </w:p>
    <w:p w:rsidR="152650F4" w:rsidP="152650F4" w:rsidRDefault="152650F4" w14:paraId="10488D22" w14:textId="73D0C46D">
      <w:pPr>
        <w:pStyle w:val="Normalindentado3"/>
        <w:suppressLineNumbers w:val="0"/>
        <w:bidi w:val="0"/>
        <w:spacing w:before="0" w:beforeAutospacing="off" w:after="0" w:afterAutospacing="off" w:line="259" w:lineRule="auto"/>
        <w:ind w:left="1200" w:right="0"/>
        <w:jc w:val="left"/>
      </w:pPr>
    </w:p>
    <w:p w:rsidR="34528D29" w:rsidP="152650F4" w:rsidRDefault="34528D29" w14:paraId="0A19968D" w14:textId="4C5CFD96">
      <w:pPr>
        <w:pStyle w:val="Normalindentado3"/>
        <w:suppressLineNumbers w:val="0"/>
        <w:bidi w:val="0"/>
        <w:spacing w:before="0" w:beforeAutospacing="off" w:after="0" w:afterAutospacing="off" w:line="259" w:lineRule="auto"/>
        <w:ind w:left="1200" w:right="0"/>
        <w:jc w:val="left"/>
      </w:pPr>
      <w:r w:rsidR="34528D29">
        <w:rPr/>
        <w:t>E</w:t>
      </w:r>
      <w:r w:rsidR="34528D29">
        <w:rPr/>
        <w:t>l</w:t>
      </w:r>
      <w:r w:rsidR="34528D29">
        <w:rPr/>
        <w:t xml:space="preserve"> </w:t>
      </w:r>
      <w:r w:rsidR="34528D29">
        <w:rPr/>
        <w:t>c</w:t>
      </w:r>
      <w:r w:rsidR="34528D29">
        <w:rPr/>
        <w:t>o</w:t>
      </w:r>
      <w:r w:rsidR="34528D29">
        <w:rPr/>
        <w:t>n</w:t>
      </w:r>
      <w:r w:rsidR="34528D29">
        <w:rPr/>
        <w:t>t</w:t>
      </w:r>
      <w:r w:rsidR="34528D29">
        <w:rPr/>
        <w:t>r</w:t>
      </w:r>
      <w:r w:rsidR="34528D29">
        <w:rPr/>
        <w:t>o</w:t>
      </w:r>
      <w:r w:rsidR="34528D29">
        <w:rPr/>
        <w:t>l</w:t>
      </w:r>
      <w:r w:rsidR="34528D29">
        <w:rPr/>
        <w:t>a</w:t>
      </w:r>
      <w:r w:rsidR="34528D29">
        <w:rPr/>
        <w:t>d</w:t>
      </w:r>
      <w:r w:rsidR="34528D29">
        <w:rPr/>
        <w:t>o</w:t>
      </w:r>
      <w:r w:rsidR="34528D29">
        <w:rPr/>
        <w:t>r</w:t>
      </w:r>
      <w:r w:rsidR="34528D29">
        <w:rPr/>
        <w:t xml:space="preserve"> de velocidad también contará con la función de </w:t>
      </w:r>
      <w:proofErr w:type="spellStart"/>
      <w:r w:rsidR="34528D29">
        <w:rPr/>
        <w:t>sensa</w:t>
      </w:r>
      <w:r w:rsidR="574770B9">
        <w:rPr/>
        <w:t>do</w:t>
      </w:r>
      <w:proofErr w:type="spellEnd"/>
      <w:r w:rsidR="574770B9">
        <w:rPr/>
        <w:t xml:space="preserve"> de</w:t>
      </w:r>
      <w:r w:rsidR="34528D29">
        <w:rPr/>
        <w:t xml:space="preserve"> las corrientes que atraviesan las diferentes fases del motor brushless</w:t>
      </w:r>
      <w:r w:rsidR="6E35F11D">
        <w:rPr/>
        <w:t xml:space="preserve"> como forma de retroalimentación y ge</w:t>
      </w:r>
      <w:r w:rsidR="69F82231">
        <w:rPr/>
        <w:t>stionar esos datos de manera personal de acuerdo al usuario.</w:t>
      </w:r>
    </w:p>
    <w:p w:rsidR="00482D99" w:rsidRDefault="00482D99" w14:paraId="7AF2D502" w14:textId="77777777">
      <w:pPr>
        <w:pStyle w:val="guiazul"/>
        <w:ind w:left="1200"/>
      </w:pPr>
      <w:r>
        <w:t>Especificación de elementos que protegerán al software de accesos, usos y sabotajes maliciosos, así como de modificaciones o destrucciones maliciosas o accidentales. Los requisitos pueden especificar:</w:t>
      </w:r>
    </w:p>
    <w:p w:rsidR="00482D99" w:rsidP="00120057" w:rsidRDefault="00482D99" w14:paraId="50E29773" w14:textId="77777777">
      <w:pPr>
        <w:pStyle w:val="guiazul"/>
        <w:numPr>
          <w:ilvl w:val="0"/>
          <w:numId w:val="7"/>
        </w:numPr>
      </w:pPr>
      <w:r>
        <w:t>Empleo de técnicas criptográficas.</w:t>
      </w:r>
    </w:p>
    <w:p w:rsidR="00482D99" w:rsidP="00120057" w:rsidRDefault="00482D99" w14:paraId="1FD8FC02" w14:textId="77777777">
      <w:pPr>
        <w:pStyle w:val="guiazul"/>
        <w:numPr>
          <w:ilvl w:val="0"/>
          <w:numId w:val="7"/>
        </w:numPr>
      </w:pPr>
      <w:r>
        <w:t>Registro de ficheros con “logs” de actividad.</w:t>
      </w:r>
    </w:p>
    <w:p w:rsidR="00482D99" w:rsidP="00120057" w:rsidRDefault="00482D99" w14:paraId="62489B69" w14:textId="77777777">
      <w:pPr>
        <w:pStyle w:val="guiazul"/>
        <w:numPr>
          <w:ilvl w:val="0"/>
          <w:numId w:val="7"/>
        </w:numPr>
      </w:pPr>
      <w:r>
        <w:t>Asignación de determinadas funcionalidades a determinados módulos.</w:t>
      </w:r>
    </w:p>
    <w:p w:rsidR="00482D99" w:rsidP="00120057" w:rsidRDefault="00482D99" w14:paraId="167EFE50" w14:textId="77777777">
      <w:pPr>
        <w:pStyle w:val="guiazul"/>
        <w:numPr>
          <w:ilvl w:val="0"/>
          <w:numId w:val="7"/>
        </w:numPr>
      </w:pPr>
      <w:r>
        <w:t>Restricciones de comunicación entre determinados módulos.</w:t>
      </w:r>
    </w:p>
    <w:p w:rsidR="00482D99" w:rsidP="00120057" w:rsidRDefault="00482D99" w14:paraId="20EEFD82" w14:textId="77777777">
      <w:pPr>
        <w:pStyle w:val="guiazul"/>
        <w:numPr>
          <w:ilvl w:val="0"/>
          <w:numId w:val="7"/>
        </w:numPr>
      </w:pPr>
      <w:r>
        <w:t>Comprobaciones de integridad de información crítica.</w:t>
      </w:r>
    </w:p>
    <w:p w:rsidR="00482D99" w:rsidP="00120057" w:rsidRDefault="00482D99" w14:paraId="0B8031C8" w14:textId="77777777">
      <w:pPr>
        <w:pStyle w:val="Ttulo3"/>
      </w:pPr>
      <w:bookmarkStart w:name="_Toc33238260" w:id="62"/>
      <w:bookmarkStart w:name="_Toc33411087" w:id="63"/>
      <w:r>
        <w:t>Fiabilidad</w:t>
      </w:r>
      <w:bookmarkEnd w:id="62"/>
      <w:bookmarkEnd w:id="63"/>
    </w:p>
    <w:p w:rsidR="00482D99" w:rsidRDefault="00482D99" w14:paraId="5002790E" w14:textId="77777777">
      <w:pPr>
        <w:pStyle w:val="Normalindentado3"/>
      </w:pPr>
      <w:r>
        <w:fldChar w:fldCharType="begin"/>
      </w:r>
      <w:r>
        <w:instrText xml:space="preserve">MACROBUTTON NoMacro [</w:instrText>
      </w:r>
      <w:r w:rsidRPr="4FF3FA26">
        <w:rPr>
          <w:color w:val="0000FF"/>
        </w:rPr>
        <w:instrText xml:space="preserve">Inserte aquí el texto</w:instrText>
      </w:r>
      <w:r>
        <w:instrText xml:space="preserve">]</w:instrText>
      </w:r>
      <w:r>
        <w:fldChar w:fldCharType="end"/>
      </w:r>
    </w:p>
    <w:p w:rsidR="4FF3FA26" w:rsidP="4FF3FA26" w:rsidRDefault="4FF3FA26" w14:paraId="27750EA5" w14:textId="61FC859F">
      <w:pPr>
        <w:pStyle w:val="Normalindentado3"/>
        <w:suppressLineNumbers w:val="0"/>
        <w:bidi w:val="0"/>
        <w:spacing w:before="0" w:beforeAutospacing="off" w:after="0" w:afterAutospacing="off" w:line="259" w:lineRule="auto"/>
        <w:ind w:left="1200" w:right="0"/>
        <w:jc w:val="left"/>
      </w:pPr>
      <w:r w:rsidR="03D73A55">
        <w:rPr/>
        <w:t xml:space="preserve">El diseño de la PCB debe contar con una alta fiabilidad ya que el componente más propenso a sufrir daños en el tiempo es el módulo de </w:t>
      </w:r>
      <w:r w:rsidR="03D73A55">
        <w:rPr/>
        <w:t>MOSFETs</w:t>
      </w:r>
      <w:r w:rsidR="03D73A55">
        <w:rPr/>
        <w:t xml:space="preserve"> debido a que estará constantemente sometido a altas corrientes generando calor en su exterior. Se estima un tiempo de 2 horas de funcionamiento continuo y 500 horas de funcionamiento no continuo (con 2 horas de funcionamiento ininterrumpido y 1 horas de no funcionamiento entremedio) antes de que se produzca una falla en el módulo de </w:t>
      </w:r>
      <w:r w:rsidR="03D73A55">
        <w:rPr/>
        <w:t>MOSFETs</w:t>
      </w:r>
      <w:r w:rsidR="03D73A55">
        <w:rPr/>
        <w:t xml:space="preserve"> o alguna otra avería de otro componente electrónico de la PCB.</w:t>
      </w:r>
    </w:p>
    <w:p w:rsidR="4FF3FA26" w:rsidP="4FF3FA26" w:rsidRDefault="4FF3FA26" w14:paraId="4A65F92B" w14:textId="23927C8A">
      <w:pPr>
        <w:pStyle w:val="Normalindentado3"/>
        <w:suppressLineNumbers w:val="0"/>
        <w:bidi w:val="0"/>
        <w:spacing w:before="0" w:beforeAutospacing="off" w:after="0" w:afterAutospacing="off" w:line="259" w:lineRule="auto"/>
        <w:ind w:left="1200" w:right="0"/>
        <w:jc w:val="left"/>
      </w:pPr>
    </w:p>
    <w:p w:rsidR="4FF3FA26" w:rsidP="4FF3FA26" w:rsidRDefault="4FF3FA26" w14:paraId="77940BA5" w14:textId="450ED144">
      <w:pPr>
        <w:pStyle w:val="Normalindentado3"/>
        <w:suppressLineNumbers w:val="0"/>
        <w:bidi w:val="0"/>
        <w:spacing w:before="0" w:beforeAutospacing="off" w:after="0" w:afterAutospacing="off" w:line="259" w:lineRule="auto"/>
        <w:ind w:left="1200" w:right="0"/>
        <w:jc w:val="left"/>
      </w:pPr>
      <w:r w:rsidR="03D73A55">
        <w:rPr/>
        <w:t>Cabe destacar que estas horas de funcionamiento son tomadas en cuenta cuando el controlador de velocidad está operando en condiciones de temperatura que van desde los -10°C hasta los 60°C para el funcionamiento de forma ininterrumpida por 2 horas y desde los -20°C hasta los 70°C para el funcionamiento de forma interrumpida por 500 horas.</w:t>
      </w:r>
    </w:p>
    <w:p w:rsidR="00482D99" w:rsidRDefault="00482D99" w14:paraId="09EAFF28" w14:textId="77777777">
      <w:pPr>
        <w:pStyle w:val="guiazul"/>
        <w:ind w:left="1200"/>
      </w:pPr>
      <w:r>
        <w:t>Especificación de los factores de fiabilidad necesaria del sistema. Esto se expresa generalmente como el tiempo entre los incidentes permisibles, o el total de incidentes permisible.</w:t>
      </w:r>
    </w:p>
    <w:p w:rsidR="00482D99" w:rsidP="00120057" w:rsidRDefault="00482D99" w14:paraId="174B58AE" w14:textId="77777777">
      <w:pPr>
        <w:pStyle w:val="Ttulo3"/>
        <w:rPr/>
      </w:pPr>
      <w:bookmarkStart w:name="_Toc33238261" w:id="64"/>
      <w:bookmarkStart w:name="_Toc33411088" w:id="65"/>
      <w:r w:rsidR="4FF3FA26">
        <w:rPr/>
        <w:t>Disponibilidad</w:t>
      </w:r>
      <w:bookmarkEnd w:id="64"/>
      <w:bookmarkEnd w:id="65"/>
    </w:p>
    <w:p w:rsidR="4FF3FA26" w:rsidP="4FF3FA26" w:rsidRDefault="4FF3FA26" w14:paraId="552ED911" w14:textId="2442F7CF">
      <w:pPr>
        <w:pStyle w:val="Normalindentado3"/>
        <w:suppressLineNumbers w:val="0"/>
        <w:bidi w:val="0"/>
        <w:spacing w:before="0" w:beforeAutospacing="off" w:after="0" w:afterAutospacing="off" w:line="259" w:lineRule="auto"/>
        <w:ind w:left="1200" w:right="0"/>
        <w:jc w:val="left"/>
      </w:pPr>
      <w:r w:rsidR="4FF3FA26">
        <w:rPr/>
        <w:t xml:space="preserve">La disponibilidad del ESC dependerá principalmente de la aplicación en la que se utilice. En sistemas móviles como drones, </w:t>
      </w:r>
      <w:r w:rsidR="4FF3FA26">
        <w:rPr/>
        <w:t>go</w:t>
      </w:r>
      <w:r w:rsidR="4FF3FA26">
        <w:rPr/>
        <w:t>-karts o vehículos de radio control (RC), su operatividad estará directamente relacionada con la autonomía de la batería. Se estima que el sistema estará disponible entre un 95% y un 98% del tiempo, considerando el tiempo de funcionamiento de las baterías de litio como factor clave.</w:t>
      </w:r>
    </w:p>
    <w:p w:rsidR="4FF3FA26" w:rsidP="4FF3FA26" w:rsidRDefault="4FF3FA26" w14:paraId="40551D87" w14:textId="22CC1A25">
      <w:pPr>
        <w:pStyle w:val="Normalindentado3"/>
        <w:suppressLineNumbers w:val="0"/>
        <w:bidi w:val="0"/>
        <w:spacing w:before="0" w:beforeAutospacing="off" w:after="0" w:afterAutospacing="off" w:line="259" w:lineRule="auto"/>
        <w:ind w:left="1200" w:right="0"/>
        <w:jc w:val="left"/>
      </w:pPr>
    </w:p>
    <w:p w:rsidR="4FF3FA26" w:rsidP="4FF3FA26" w:rsidRDefault="4FF3FA26" w14:paraId="08275BFB" w14:textId="4E8886E1">
      <w:pPr>
        <w:bidi w:val="0"/>
        <w:spacing w:before="0" w:beforeAutospacing="off" w:after="0" w:afterAutospacing="off" w:line="259" w:lineRule="auto"/>
        <w:ind w:left="1200" w:right="0"/>
        <w:jc w:val="left"/>
      </w:pPr>
      <w:r w:rsidRPr="4FF3FA26" w:rsidR="4FF3FA26">
        <w:rPr>
          <w:noProof w:val="0"/>
          <w:lang w:val="es-ES"/>
        </w:rPr>
        <w:t>Este porcentaje se basa en la suposición de que la batería se encuentra en condiciones óptimas, sin afectaciones por degradación o factores externos, y en el tiempo efectivo de funcionamiento que puede proporcionar. El tiempo en el que el ESC no estará operativo se debe principalmente a tareas de mantenimiento o posibles fallas en el sistema.</w:t>
      </w:r>
    </w:p>
    <w:p w:rsidR="00482D99" w:rsidRDefault="00482D99" w14:paraId="4FB50A16" w14:textId="77777777">
      <w:pPr>
        <w:pStyle w:val="guiazul"/>
        <w:ind w:left="1200"/>
      </w:pPr>
      <w:r>
        <w:t>Especificación de los factores de disponibilidad final exigidos al sistema. Normalmente expresados en % de tiempo en los que el software tiene que mostrar disponibilidad.</w:t>
      </w:r>
    </w:p>
    <w:p w:rsidR="00482D99" w:rsidP="00120057" w:rsidRDefault="00482D99" w14:paraId="6F50CE92" w14:textId="77777777">
      <w:pPr>
        <w:pStyle w:val="Ttulo3"/>
      </w:pPr>
      <w:bookmarkStart w:name="_Toc33238262" w:id="66"/>
      <w:bookmarkStart w:name="_Toc33411089" w:id="67"/>
      <w:r>
        <w:t>Mantenibilidad</w:t>
      </w:r>
      <w:bookmarkEnd w:id="66"/>
      <w:bookmarkEnd w:id="67"/>
    </w:p>
    <w:p w:rsidR="00482D99" w:rsidRDefault="00482D99" w14:paraId="0A11BC6A" w14:textId="77777777">
      <w:pPr>
        <w:pStyle w:val="Normalindentado3"/>
      </w:pPr>
      <w:r>
        <w:fldChar w:fldCharType="begin"/>
      </w:r>
      <w:r>
        <w:instrText xml:space="preserve">MACROBUTTON NoMacro [</w:instrText>
      </w:r>
      <w:r w:rsidRPr="4FF3FA26">
        <w:rPr>
          <w:color w:val="0000FF"/>
        </w:rPr>
        <w:instrText xml:space="preserve">Inserte aquí el texto</w:instrText>
      </w:r>
      <w:r>
        <w:instrText xml:space="preserve">]</w:instrText>
      </w:r>
      <w:r>
        <w:fldChar w:fldCharType="end"/>
      </w:r>
    </w:p>
    <w:p w:rsidR="4FF3FA26" w:rsidP="4FF3FA26" w:rsidRDefault="4FF3FA26" w14:paraId="21371A55" w14:textId="4A09DC52">
      <w:pPr>
        <w:pStyle w:val="Normalindentado3"/>
        <w:suppressLineNumbers w:val="0"/>
        <w:bidi w:val="0"/>
        <w:spacing w:before="0" w:beforeAutospacing="off" w:after="0" w:afterAutospacing="off" w:line="259" w:lineRule="auto"/>
        <w:ind w:left="1200" w:right="0"/>
        <w:jc w:val="left"/>
      </w:pPr>
      <w:r w:rsidR="4FF3FA26">
        <w:rPr/>
        <w:t>La PCB solo requerirá mantenimiento en caso de falla del módulo de MOSFETs por sus horas de funcionamiento. Este tipo de mantenimiento puede realizarlo tanto el fabricante (en este caso los de desarrolladores) como cualquier técnico en electrónica que posea habilidades de soldadura de componentes SMD. El proceso de mantenimiento se deberá realizar cuando el usuario observe que el módulo de MOSFETs esté desgastado o ligeramente derretido en la superficie de su carcasa o empaquetado.</w:t>
      </w:r>
    </w:p>
    <w:p w:rsidR="4FF3FA26" w:rsidP="4FF3FA26" w:rsidRDefault="4FF3FA26" w14:paraId="525BB455" w14:textId="3DADEE7B">
      <w:pPr>
        <w:pStyle w:val="Normalindentado3"/>
        <w:suppressLineNumbers w:val="0"/>
        <w:bidi w:val="0"/>
        <w:spacing w:before="0" w:beforeAutospacing="off" w:after="0" w:afterAutospacing="off" w:line="259" w:lineRule="auto"/>
        <w:ind w:left="1200" w:right="0"/>
        <w:jc w:val="left"/>
      </w:pPr>
    </w:p>
    <w:p w:rsidR="4FF3FA26" w:rsidP="4FF3FA26" w:rsidRDefault="4FF3FA26" w14:paraId="3FA67295" w14:textId="58A5CF7A">
      <w:pPr>
        <w:pStyle w:val="Normalindentado3"/>
        <w:suppressLineNumbers w:val="0"/>
        <w:bidi w:val="0"/>
        <w:spacing w:before="0" w:beforeAutospacing="off" w:after="0" w:afterAutospacing="off" w:line="259" w:lineRule="auto"/>
        <w:ind w:left="1200" w:right="0"/>
        <w:jc w:val="left"/>
      </w:pPr>
      <w:r w:rsidR="4FF3FA26">
        <w:rPr/>
        <w:t>Si el usuario observa que algunas de las pistas de la PCB del controlador de velocidad están quemadas debe dar por hecho de que a dicho controlador ya no se le puede realizar mantenimiento.</w:t>
      </w:r>
    </w:p>
    <w:p w:rsidR="00482D99" w:rsidRDefault="00482D99" w14:paraId="6575EE45" w14:textId="77777777">
      <w:pPr>
        <w:pStyle w:val="guiazul"/>
        <w:ind w:left="1200"/>
      </w:pPr>
      <w:r>
        <w:t xml:space="preserve">Identificación del tipo de mantenimiento necesario del sistema. </w:t>
      </w:r>
    </w:p>
    <w:p w:rsidR="00482D99" w:rsidRDefault="00482D99" w14:paraId="7842BD02" w14:textId="77777777">
      <w:pPr>
        <w:pStyle w:val="guiazul"/>
        <w:ind w:left="1200"/>
      </w:pPr>
      <w:r>
        <w:t xml:space="preserve">Especificación de quien debe realizar las tareas de mantenimiento, por </w:t>
      </w:r>
      <w:proofErr w:type="gramStart"/>
      <w:r>
        <w:t>ejemplo</w:t>
      </w:r>
      <w:proofErr w:type="gramEnd"/>
      <w:r>
        <w:t xml:space="preserve"> usuarios, o un desarrollador.</w:t>
      </w:r>
    </w:p>
    <w:p w:rsidR="00482D99" w:rsidRDefault="00482D99" w14:paraId="3359DDCE" w14:textId="406D0FD0">
      <w:pPr>
        <w:pStyle w:val="guiazul"/>
        <w:ind w:left="1200"/>
      </w:pPr>
      <w:r w:rsidR="4FF3FA26">
        <w:rPr/>
        <w:t>Especificación de cuando debe realizarse las tareas de mantenimiento. Por ejemplo, generación de estadísticas de acceso semanales y mensuales.</w:t>
      </w:r>
    </w:p>
    <w:p w:rsidR="4FF3FA26" w:rsidP="4FF3FA26" w:rsidRDefault="4FF3FA26" w14:paraId="4A47C53B" w14:textId="54629DF0">
      <w:pPr>
        <w:pStyle w:val="guiazul"/>
        <w:ind w:left="1200"/>
      </w:pPr>
    </w:p>
    <w:p w:rsidR="00482D99" w:rsidP="00120057" w:rsidRDefault="00482D99" w14:paraId="199EE6DA" w14:textId="77777777">
      <w:pPr>
        <w:pStyle w:val="Ttulo3"/>
      </w:pPr>
      <w:bookmarkStart w:name="_Toc33238263" w:id="68"/>
      <w:bookmarkStart w:name="_Toc33411090" w:id="69"/>
      <w:r>
        <w:t>Portabilidad</w:t>
      </w:r>
      <w:bookmarkEnd w:id="68"/>
      <w:bookmarkEnd w:id="69"/>
    </w:p>
    <w:p w:rsidR="00482D99" w:rsidRDefault="00482D99" w14:paraId="000B09D3" w14:textId="16F550C5">
      <w:pPr>
        <w:pStyle w:val="Normalindentado3"/>
      </w:pPr>
      <w:r w:rsidR="4FF3FA26">
        <w:rPr/>
        <w:t>El ESC se espera que tenga un tamaño similar o menor a los ESC genéricos o comerciales, lo que garantiza que tenga un diseño compacto y eficiente. Además, contará con conectores intuitivos y fáciles de usar, lo que facilitará una integración rápida y sencilla con otros dispositivos. Su diseño compacto permitirá su fácil transporte, lo que lo hace adecuado en sistemas con espacio limitado.</w:t>
      </w:r>
    </w:p>
    <w:p w:rsidR="00482D99" w:rsidRDefault="00482D99" w14:paraId="428481D9" w14:textId="77777777">
      <w:pPr>
        <w:pStyle w:val="guiazul"/>
        <w:ind w:left="1200"/>
      </w:pPr>
      <w:r>
        <w:t>Especificación de atributos que debe presentar el software para facilitar su traslado a otras plataformas u entornos. Pueden incluirse:</w:t>
      </w:r>
    </w:p>
    <w:p w:rsidR="00482D99" w:rsidP="00120057" w:rsidRDefault="00482D99" w14:paraId="70764363" w14:textId="77777777">
      <w:pPr>
        <w:pStyle w:val="guiazul"/>
        <w:numPr>
          <w:ilvl w:val="0"/>
          <w:numId w:val="8"/>
        </w:numPr>
      </w:pPr>
      <w:r>
        <w:t>Porcentaje de componentes dependientes del servidor.</w:t>
      </w:r>
    </w:p>
    <w:p w:rsidR="00482D99" w:rsidP="00120057" w:rsidRDefault="00482D99" w14:paraId="0404277A" w14:textId="77777777">
      <w:pPr>
        <w:pStyle w:val="guiazul"/>
        <w:numPr>
          <w:ilvl w:val="0"/>
          <w:numId w:val="8"/>
        </w:numPr>
      </w:pPr>
      <w:r>
        <w:t>Porcentaje de código dependiente del servidor.</w:t>
      </w:r>
    </w:p>
    <w:p w:rsidR="00482D99" w:rsidP="00120057" w:rsidRDefault="00482D99" w14:paraId="2E6B2633" w14:textId="77777777">
      <w:pPr>
        <w:pStyle w:val="guiazul"/>
        <w:numPr>
          <w:ilvl w:val="0"/>
          <w:numId w:val="8"/>
        </w:numPr>
      </w:pPr>
      <w:r>
        <w:t>Uso de un determinado lenguaje por su portabilidad.</w:t>
      </w:r>
    </w:p>
    <w:p w:rsidR="00482D99" w:rsidP="00120057" w:rsidRDefault="00482D99" w14:paraId="5FA532D0" w14:textId="77777777">
      <w:pPr>
        <w:pStyle w:val="guiazul"/>
        <w:numPr>
          <w:ilvl w:val="0"/>
          <w:numId w:val="8"/>
        </w:numPr>
      </w:pPr>
      <w:r>
        <w:t>Uso de un determinado compilador o plataforma de desarrollo.</w:t>
      </w:r>
    </w:p>
    <w:p w:rsidR="00482D99" w:rsidP="00120057" w:rsidRDefault="00482D99" w14:paraId="5F9B4FEB" w14:textId="77777777">
      <w:pPr>
        <w:pStyle w:val="guiazul"/>
        <w:numPr>
          <w:ilvl w:val="0"/>
          <w:numId w:val="8"/>
        </w:numPr>
      </w:pPr>
      <w:r>
        <w:t>Uso de un determinado sistema operativo.</w:t>
      </w:r>
    </w:p>
    <w:p w:rsidR="00482D99" w:rsidP="00120057" w:rsidRDefault="00482D99" w14:paraId="6455DBF6" w14:textId="77777777">
      <w:pPr>
        <w:pStyle w:val="Ttulo2"/>
      </w:pPr>
      <w:bookmarkStart w:name="_Toc33411091" w:id="70"/>
      <w:r>
        <w:t>Otros requisitos</w:t>
      </w:r>
      <w:bookmarkEnd w:id="70"/>
    </w:p>
    <w:p w:rsidR="00482D99" w:rsidRDefault="00482D99" w14:paraId="4CE4544B" w14:textId="77777777">
      <w:pPr>
        <w:pStyle w:val="Normalindentado2"/>
      </w:pPr>
      <w:r>
        <w:fldChar w:fldCharType="begin"/>
      </w:r>
      <w:r>
        <w:instrText>MACROBUTTON NoMacro [</w:instrText>
      </w:r>
      <w:r>
        <w:rPr>
          <w:color w:val="0000FF"/>
        </w:rPr>
        <w:instrText>Inserte aquí el texto</w:instrText>
      </w:r>
      <w:r>
        <w:instrText>]</w:instrText>
      </w:r>
      <w:r>
        <w:fldChar w:fldCharType="end"/>
      </w:r>
    </w:p>
    <w:p w:rsidR="00482D99" w:rsidRDefault="00482D99" w14:paraId="6E82989C" w14:textId="77777777">
      <w:pPr>
        <w:pStyle w:val="guiazul"/>
        <w:ind w:left="600"/>
      </w:pPr>
      <w:r>
        <w:t>Cualquier otro requisito que no encaje en ninguna de las secciones anteriores.</w:t>
      </w:r>
    </w:p>
    <w:p w:rsidR="00482D99" w:rsidRDefault="00482D99" w14:paraId="232590EF" w14:textId="77777777">
      <w:pPr>
        <w:pStyle w:val="guiazul"/>
        <w:ind w:left="600"/>
      </w:pPr>
    </w:p>
    <w:p w:rsidR="00482D99" w:rsidRDefault="00482D99" w14:paraId="7335E8D4" w14:textId="77777777">
      <w:pPr>
        <w:pStyle w:val="guiazul"/>
        <w:ind w:left="600"/>
      </w:pPr>
      <w:r>
        <w:t xml:space="preserve">Por ejemplo: </w:t>
      </w:r>
    </w:p>
    <w:p w:rsidR="00482D99" w:rsidRDefault="00482D99" w14:paraId="7631FC35" w14:textId="77777777">
      <w:pPr>
        <w:pStyle w:val="guiazul"/>
        <w:ind w:left="600"/>
      </w:pPr>
      <w:r>
        <w:t>Requisitos culturales y políticos</w:t>
      </w:r>
    </w:p>
    <w:p w:rsidR="00482D99" w:rsidRDefault="00482D99" w14:paraId="76A56C5F" w14:textId="77777777">
      <w:pPr>
        <w:pStyle w:val="guiazul"/>
        <w:ind w:left="600"/>
      </w:pPr>
      <w:r>
        <w:t>Requisitos Legales</w:t>
      </w:r>
    </w:p>
    <w:p w:rsidRPr="00612828" w:rsidR="00612828" w:rsidP="001564DD" w:rsidRDefault="00612828" w14:paraId="155F55D9" w14:textId="46F60847">
      <w:pPr>
        <w:pStyle w:val="Ttulo3"/>
        <w:rPr/>
      </w:pPr>
      <w:bookmarkStart w:name="_Toc33238265" w:id="71"/>
      <w:bookmarkStart w:name="_Toc33411092" w:id="72"/>
      <w:r w:rsidR="4FF3FA26">
        <w:rPr/>
        <w:t>Requisitos legales</w:t>
      </w:r>
    </w:p>
    <w:p w:rsidR="4FF3FA26" w:rsidP="4FF3FA26" w:rsidRDefault="4FF3FA26" w14:paraId="12525AF1" w14:textId="7FF918A8">
      <w:pPr>
        <w:pStyle w:val="Normalindentado3"/>
      </w:pPr>
      <w:r w:rsidR="4FF3FA26">
        <w:rPr/>
        <w:t>El controlador de velocidad para motores brushless pequeños debe poseer un número de parte único por parte del fabricante y que sea único en el mercado de manera que no pueda ser confundido con otro componente, material o producto electrónico.</w:t>
      </w:r>
    </w:p>
    <w:p w:rsidR="4FF3FA26" w:rsidP="4FF3FA26" w:rsidRDefault="4FF3FA26" w14:paraId="71D576B9" w14:textId="2C4C41EC">
      <w:pPr>
        <w:pStyle w:val="Normalindentado3"/>
      </w:pPr>
    </w:p>
    <w:p w:rsidR="4FF3FA26" w:rsidP="4FF3FA26" w:rsidRDefault="4FF3FA26" w14:paraId="046C902E" w14:textId="5C1B172A">
      <w:pPr>
        <w:pStyle w:val="Normalindentado3"/>
      </w:pPr>
      <w:r w:rsidR="4FF3FA26">
        <w:rPr/>
        <w:t>El controlador de velocidad debe poseer una hoja de datos única que sea accesible para cualquier usuario de internet. Dicha hoja de datos debe contener toda la información técnica del producto.</w:t>
      </w:r>
    </w:p>
    <w:p w:rsidR="4FF3FA26" w:rsidP="4FF3FA26" w:rsidRDefault="4FF3FA26" w14:paraId="14E2BC6E" w14:textId="75B91728">
      <w:pPr>
        <w:pStyle w:val="Normalindentado3"/>
      </w:pPr>
    </w:p>
    <w:p w:rsidR="4FF3FA26" w:rsidP="4FF3FA26" w:rsidRDefault="4FF3FA26" w14:paraId="55CCB89B" w14:textId="6941FCE1">
      <w:pPr>
        <w:pStyle w:val="Normalindentado3"/>
      </w:pPr>
      <w:r w:rsidR="4FF3FA26">
        <w:rPr/>
        <w:t>El controlador de velocidad debe contar con certificación ante el Instituto Dominicano para la Calidad (INDOCAL) para respaldar su calidad ante los consumidores.</w:t>
      </w:r>
    </w:p>
    <w:p w:rsidR="4FF3FA26" w:rsidP="4FF3FA26" w:rsidRDefault="4FF3FA26" w14:paraId="39892EA0" w14:textId="6DC504AE">
      <w:pPr>
        <w:pStyle w:val="Normalindentado3"/>
      </w:pPr>
    </w:p>
    <w:p w:rsidR="4FF3FA26" w:rsidP="4FF3FA26" w:rsidRDefault="4FF3FA26" w14:paraId="0D75123C" w14:textId="06AD2628">
      <w:pPr>
        <w:pStyle w:val="Normalindentado3"/>
      </w:pPr>
      <w:r w:rsidR="4FF3FA26">
        <w:rPr/>
        <w:t>El controlador de velocidad debe cumplir con la Ley General de Protección al Consumidor (Ley No. 358-05) asegurando que el producto sea seguro y no engañoso.</w:t>
      </w:r>
    </w:p>
    <w:p w:rsidR="4FF3FA26" w:rsidP="4FF3FA26" w:rsidRDefault="4FF3FA26" w14:paraId="716444F5" w14:textId="6364C2A1">
      <w:pPr>
        <w:pStyle w:val="Normalindentado3"/>
      </w:pPr>
      <w:r w:rsidR="4FF3FA26">
        <w:rPr/>
        <w:t xml:space="preserve"> </w:t>
      </w:r>
    </w:p>
    <w:p w:rsidR="00026A40" w:rsidP="00026A40" w:rsidRDefault="001564DD" w14:paraId="48BD6B9E" w14:textId="4F1A3F6D">
      <w:pPr>
        <w:pStyle w:val="Ttulo3"/>
        <w:rPr/>
      </w:pPr>
      <w:r w:rsidR="4FF3FA26">
        <w:rPr/>
        <w:t>Requisitos culturales</w:t>
      </w:r>
    </w:p>
    <w:p w:rsidR="4FF3FA26" w:rsidP="4FF3FA26" w:rsidRDefault="4FF3FA26" w14:paraId="1948D8C3" w14:textId="22B2E662">
      <w:pPr>
        <w:pStyle w:val="Normalindentado3"/>
      </w:pPr>
      <w:r w:rsidR="4FF3FA26">
        <w:rPr/>
        <w:t>El controlador de velocidad para motores brushless pequeños no necesita requisitos culturales.</w:t>
      </w:r>
    </w:p>
    <w:p w:rsidR="00026A40" w:rsidP="00026A40" w:rsidRDefault="001564DD" w14:paraId="6CBA78E9" w14:textId="46588BD4">
      <w:pPr>
        <w:pStyle w:val="Ttulo3"/>
      </w:pPr>
      <w:r>
        <w:t>Otros requisitos</w:t>
      </w:r>
    </w:p>
    <w:p w:rsidR="00482D99" w:rsidP="00120057" w:rsidRDefault="00482D99" w14:paraId="433B60BD" w14:textId="77777777">
      <w:pPr>
        <w:pStyle w:val="Ttulo1"/>
        <w:rPr/>
      </w:pPr>
      <w:r w:rsidR="00482D99">
        <w:rPr/>
        <w:t>Apéndices</w:t>
      </w:r>
      <w:bookmarkEnd w:id="71"/>
      <w:bookmarkEnd w:id="72"/>
    </w:p>
    <w:p w:rsidR="7E42751E" w:rsidP="4DBC330C" w:rsidRDefault="7E42751E" w14:paraId="3338C96D" w14:textId="612F6D98">
      <w:pPr>
        <w:pStyle w:val="Normalindentado1"/>
      </w:pPr>
      <w:r w:rsidR="7E42751E">
        <w:rPr/>
        <w:t xml:space="preserve">Para </w:t>
      </w:r>
      <w:r w:rsidR="1DACBB71">
        <w:rPr/>
        <w:t>programación</w:t>
      </w:r>
      <w:r w:rsidR="1DACBB71">
        <w:rPr/>
        <w:t>:</w:t>
      </w:r>
    </w:p>
    <w:p w:rsidR="00482D99" w:rsidRDefault="00482D99" w14:paraId="57FAFF9C" w14:textId="7D8C627B">
      <w:pPr>
        <w:pStyle w:val="Normalindentado1"/>
      </w:pPr>
      <w:hyperlink r:id="Rc5f04d029528486e">
        <w:r w:rsidRPr="4DBC330C" w:rsidR="7E42751E">
          <w:rPr>
            <w:rStyle w:val="Hipervnculo"/>
          </w:rPr>
          <w:t>file:///C:/Users/jacob/Downloads/eBook%20-%20Mastering%20STM32%20-%202nd%20Edition%20By%20Carmine%20Noviello.pdf</w:t>
        </w:r>
      </w:hyperlink>
    </w:p>
    <w:p w:rsidR="7E42751E" w:rsidP="4DBC330C" w:rsidRDefault="7E42751E" w14:paraId="4B41192A" w14:textId="3F54AD87">
      <w:pPr>
        <w:pStyle w:val="Normalindentado1"/>
      </w:pPr>
      <w:hyperlink r:id="R996a5b551e614cd9">
        <w:r w:rsidRPr="4DBC330C" w:rsidR="7E42751E">
          <w:rPr>
            <w:rStyle w:val="Hipervnculo"/>
          </w:rPr>
          <w:t>file:///C:/Users/jacob/OneDrive/Desktop/MIELDA%20DE%20TAREA/Proyectos%20personales/books/eBook%20-%20Advanced%20Programming%20with%20STM32%20Microcontrollers%20Master%20the%20Software%20Tools%20Behind%20the%20STM32%20Microcontroller%20By%20Majid%20Pakdel.pdf</w:t>
        </w:r>
      </w:hyperlink>
    </w:p>
    <w:p w:rsidR="7E42751E" w:rsidP="4DBC330C" w:rsidRDefault="7E42751E" w14:paraId="4C303D8D" w14:textId="2425E583">
      <w:pPr>
        <w:pStyle w:val="Normalindentado1"/>
      </w:pPr>
      <w:hyperlink r:id="Rcf992b8968ff49ca">
        <w:r w:rsidRPr="1856596C" w:rsidR="7E42751E">
          <w:rPr>
            <w:rStyle w:val="Hipervnculo"/>
          </w:rPr>
          <w:t>https://www.st.com/resource/en/user_manual/dm00154093-description-of-stm32f1-hal-and-lowlayer-drivers-stmicroelectronics.pdf</w:t>
        </w:r>
      </w:hyperlink>
    </w:p>
    <w:p w:rsidR="1856596C" w:rsidP="1856596C" w:rsidRDefault="1856596C" w14:paraId="1C33D6F3" w14:textId="588785FD">
      <w:pPr>
        <w:pStyle w:val="Normalindentado1"/>
      </w:pPr>
    </w:p>
    <w:p w:rsidR="0CC0F16F" w:rsidP="4DBC330C" w:rsidRDefault="0CC0F16F" w14:paraId="582E7F5C" w14:textId="4AAAB52A">
      <w:pPr>
        <w:pStyle w:val="Normalindentado1"/>
      </w:pPr>
      <w:r w:rsidR="456E47D2">
        <w:rPr/>
        <w:t>Comunicación</w:t>
      </w:r>
      <w:r w:rsidR="456E47D2">
        <w:rPr/>
        <w:t>:</w:t>
      </w:r>
    </w:p>
    <w:p w:rsidR="0CC0F16F" w:rsidP="4DBC330C" w:rsidRDefault="0CC0F16F" w14:paraId="1EF0C0FA" w14:textId="064EB776">
      <w:pPr>
        <w:pStyle w:val="Normalindentado1"/>
      </w:pPr>
      <w:hyperlink r:id="R06f17918ed3f4926">
        <w:r w:rsidRPr="1856596C" w:rsidR="0CC0F16F">
          <w:rPr>
            <w:rStyle w:val="Hipervnculo"/>
          </w:rPr>
          <w:t>https://www.ti.com/lit/ug/sprugp2a/sprugp2a.pdf?ts=1742457558393&amp;ref_url=https%253A%252F%252Fwww.google.com%252F</w:t>
        </w:r>
      </w:hyperlink>
    </w:p>
    <w:p w:rsidR="1856596C" w:rsidP="1856596C" w:rsidRDefault="1856596C" w14:paraId="20A33D3A" w14:textId="3DCCD8D8">
      <w:pPr>
        <w:pStyle w:val="Normalindentado1"/>
      </w:pPr>
    </w:p>
    <w:p w:rsidR="0CC0F16F" w:rsidP="4DBC330C" w:rsidRDefault="0CC0F16F" w14:paraId="396C6533" w14:textId="24D8B4AF">
      <w:pPr>
        <w:pStyle w:val="Normalindentado1"/>
      </w:pPr>
      <w:r w:rsidR="0CC0F16F">
        <w:rPr/>
        <w:t>Control de motores</w:t>
      </w:r>
      <w:r w:rsidR="7CAD81F8">
        <w:rPr/>
        <w:t>:</w:t>
      </w:r>
    </w:p>
    <w:p w:rsidR="0CC0F16F" w:rsidP="4DBC330C" w:rsidRDefault="0CC0F16F" w14:paraId="3736DB77" w14:textId="5B14DEDD">
      <w:pPr>
        <w:pStyle w:val="Normalindentado1"/>
        <w:rPr>
          <w:rStyle w:val="Hipervnculo"/>
        </w:rPr>
      </w:pPr>
      <w:hyperlink r:id="Rf4641d202f0a436c">
        <w:r w:rsidRPr="4DBC330C" w:rsidR="0CC0F16F">
          <w:rPr>
            <w:rStyle w:val="Hipervnculo"/>
          </w:rPr>
          <w:t>https://www.celeramotion.com/frameless-motors/support/technical-papers/sinusoidal-drive-operation-with-brushless-pm-motors/</w:t>
        </w:r>
      </w:hyperlink>
    </w:p>
    <w:p w:rsidR="0CC0F16F" w:rsidP="4DBC330C" w:rsidRDefault="0CC0F16F" w14:paraId="241E7571" w14:textId="0E5E833E">
      <w:pPr>
        <w:pStyle w:val="Normalindentado1"/>
      </w:pPr>
      <w:hyperlink r:id="R0ea73951f4324d57">
        <w:r w:rsidRPr="4DBC330C" w:rsidR="0CC0F16F">
          <w:rPr>
            <w:rStyle w:val="Hipervnculo"/>
          </w:rPr>
          <w:t>https://www.ti.com/es-mx/technologies/motor-control.html</w:t>
        </w:r>
      </w:hyperlink>
    </w:p>
    <w:p w:rsidR="4DBC330C" w:rsidP="4DBC330C" w:rsidRDefault="4DBC330C" w14:paraId="1BFA9D78" w14:textId="69A2983D">
      <w:pPr>
        <w:pStyle w:val="Normalindentado1"/>
      </w:pPr>
    </w:p>
    <w:p w:rsidR="4DBC330C" w:rsidP="4DBC330C" w:rsidRDefault="4DBC330C" w14:paraId="483166B3" w14:textId="2FD2C3A4">
      <w:pPr>
        <w:pStyle w:val="Normalindentado1"/>
      </w:pPr>
    </w:p>
    <w:p w:rsidR="4DBC330C" w:rsidP="4DBC330C" w:rsidRDefault="4DBC330C" w14:paraId="10BB9877" w14:textId="429995E8">
      <w:pPr>
        <w:pStyle w:val="Normalindentado1"/>
      </w:pPr>
      <w:r>
        <w:fldChar w:fldCharType="begin"/>
      </w:r>
      <w:r>
        <w:instrText xml:space="preserve">MACROBUTTON NoMacro [</w:instrText>
      </w:r>
      <w:r w:rsidRPr="4DBC330C">
        <w:rPr>
          <w:color w:val="0000FF"/>
        </w:rPr>
        <w:instrText xml:space="preserve">Inserte aquí el texto</w:instrText>
      </w:r>
      <w:r>
        <w:instrText xml:space="preserve">]</w:instrText>
      </w:r>
      <w:r>
        <w:fldChar w:fldCharType="end"/>
      </w:r>
    </w:p>
    <w:p w:rsidR="00482D99" w:rsidRDefault="00482D99" w14:paraId="532CF26A" w14:textId="50D9DC3D">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rsidR="005B797C" w:rsidRDefault="005B797C" w14:paraId="05359E5B" w14:textId="05B70E44">
      <w:pPr>
        <w:pStyle w:val="guiazul"/>
        <w:ind w:left="300"/>
      </w:pPr>
      <w:r>
        <w:t xml:space="preserve">Un ejemplo de esto serían las demás partes que forman parte de un sistema </w:t>
      </w:r>
      <w:proofErr w:type="spellStart"/>
      <w:r>
        <w:t>mas</w:t>
      </w:r>
      <w:proofErr w:type="spellEnd"/>
      <w:r>
        <w:t xml:space="preserve"> complejo.</w:t>
      </w:r>
    </w:p>
    <w:sectPr w:rsidR="005B797C">
      <w:headerReference w:type="first" r:id="rId22"/>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2B1D" w:rsidRDefault="00762B1D" w14:paraId="105DE14B" w14:textId="77777777">
      <w:r>
        <w:separator/>
      </w:r>
    </w:p>
  </w:endnote>
  <w:endnote w:type="continuationSeparator" w:id="0">
    <w:p w:rsidR="00762B1D" w:rsidRDefault="00762B1D" w14:paraId="096CD6F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13"/>
      <w:gridCol w:w="160"/>
      <w:gridCol w:w="6431"/>
    </w:tblGrid>
    <w:tr w:rsidR="00482D99" w14:paraId="304E6916" w14:textId="77777777">
      <w:tc>
        <w:tcPr>
          <w:tcW w:w="1947" w:type="dxa"/>
          <w:tcMar>
            <w:top w:w="68" w:type="dxa"/>
            <w:bottom w:w="68" w:type="dxa"/>
          </w:tcMar>
        </w:tcPr>
        <w:p w:rsidR="00482D99" w:rsidRDefault="00482D99" w14:paraId="02CA8661" w14:textId="77777777">
          <w:pPr>
            <w:pStyle w:val="Encabezado"/>
            <w:jc w:val="right"/>
            <w:rPr>
              <w:rFonts w:cs="Arial"/>
              <w:sz w:val="16"/>
            </w:rPr>
          </w:pPr>
        </w:p>
      </w:tc>
      <w:tc>
        <w:tcPr>
          <w:tcW w:w="160" w:type="dxa"/>
          <w:tcMar>
            <w:top w:w="68" w:type="dxa"/>
            <w:bottom w:w="68" w:type="dxa"/>
          </w:tcMar>
          <w:vAlign w:val="center"/>
        </w:tcPr>
        <w:p w:rsidR="00482D99" w:rsidRDefault="00482D99" w14:paraId="2E91FC2C" w14:textId="77777777">
          <w:pPr>
            <w:pStyle w:val="Encabezado"/>
            <w:jc w:val="right"/>
            <w:rPr>
              <w:sz w:val="16"/>
            </w:rPr>
          </w:pPr>
        </w:p>
      </w:tc>
      <w:tc>
        <w:tcPr>
          <w:tcW w:w="6537" w:type="dxa"/>
          <w:tcMar>
            <w:top w:w="68" w:type="dxa"/>
            <w:bottom w:w="68" w:type="dxa"/>
          </w:tcMar>
          <w:vAlign w:val="center"/>
        </w:tcPr>
        <w:p w:rsidRPr="00CC2C3F" w:rsidR="00CC2C3F" w:rsidP="00CC2C3F" w:rsidRDefault="00AB418F" w14:paraId="31840206" w14:textId="1C8975EE">
          <w:pPr>
            <w:pStyle w:val="Encabezado"/>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rsidR="00482D99" w:rsidRDefault="00482D99" w14:paraId="4B2240B7"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2D99" w:rsidRDefault="00482D99" w14:paraId="08901C7F"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2D99" w:rsidRDefault="00482D99" w14:paraId="6B8ACCA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2B1D" w:rsidRDefault="00762B1D" w14:paraId="3A0B2B48" w14:textId="77777777">
      <w:r>
        <w:separator/>
      </w:r>
    </w:p>
  </w:footnote>
  <w:footnote w:type="continuationSeparator" w:id="0">
    <w:p w:rsidR="00762B1D" w:rsidRDefault="00762B1D" w14:paraId="57E16BF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51"/>
      <w:gridCol w:w="5389"/>
      <w:gridCol w:w="1164"/>
    </w:tblGrid>
    <w:tr w:rsidR="00482D99" w14:paraId="64168CE0" w14:textId="77777777">
      <w:tc>
        <w:tcPr>
          <w:tcW w:w="1274" w:type="dxa"/>
          <w:tcMar>
            <w:top w:w="68" w:type="dxa"/>
            <w:bottom w:w="68" w:type="dxa"/>
          </w:tcMar>
        </w:tcPr>
        <w:p w:rsidR="00482D99" w:rsidRDefault="00AF6B81" w14:paraId="54F91E47" w14:textId="7190676A">
          <w:pPr>
            <w:pStyle w:val="Encabezado"/>
            <w:rPr>
              <w:rFonts w:cs="Arial"/>
              <w:sz w:val="16"/>
            </w:rPr>
          </w:pPr>
          <w:r>
            <w:rPr>
              <w:rFonts w:cs="Arial"/>
              <w:b/>
              <w:bCs/>
              <w:noProof/>
              <w:color w:val="241A61"/>
            </w:rPr>
            <w:drawing>
              <wp:inline distT="0" distB="0" distL="0" distR="0" wp14:anchorId="6C884F30" wp14:editId="50E16299">
                <wp:extent cx="1149985" cy="4572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457200"/>
                        </a:xfrm>
                        <a:prstGeom prst="rect">
                          <a:avLst/>
                        </a:prstGeom>
                        <a:noFill/>
                        <a:ln>
                          <a:noFill/>
                        </a:ln>
                      </pic:spPr>
                    </pic:pic>
                  </a:graphicData>
                </a:graphic>
              </wp:inline>
            </w:drawing>
          </w:r>
        </w:p>
      </w:tc>
      <w:tc>
        <w:tcPr>
          <w:tcW w:w="10856" w:type="dxa"/>
          <w:tcMar>
            <w:top w:w="68" w:type="dxa"/>
            <w:bottom w:w="68" w:type="dxa"/>
          </w:tcMar>
          <w:vAlign w:val="center"/>
        </w:tcPr>
        <w:p w:rsidR="00482D99" w:rsidRDefault="00482D99" w14:paraId="740B7F47" w14:textId="77777777">
          <w:pPr>
            <w:pStyle w:val="Encabezado"/>
            <w:jc w:val="center"/>
            <w:rPr>
              <w:rFonts w:cs="Arial"/>
              <w:b/>
              <w:bCs/>
              <w:color w:val="241A61"/>
            </w:rPr>
          </w:pPr>
          <w:r>
            <w:rPr>
              <w:rFonts w:cs="Arial"/>
              <w:b/>
              <w:bCs/>
              <w:color w:val="241A61"/>
            </w:rPr>
            <w:t>Modelo de ingeniería</w:t>
          </w:r>
        </w:p>
        <w:p w:rsidR="00482D99" w:rsidRDefault="00482D99" w14:paraId="781EBFCD" w14:textId="77777777">
          <w:pPr>
            <w:pStyle w:val="Encabezado"/>
            <w:jc w:val="center"/>
          </w:pPr>
          <w:r>
            <w:rPr>
              <w:rFonts w:cs="Arial"/>
              <w:b/>
              <w:bCs/>
              <w:color w:val="241A61"/>
            </w:rPr>
            <w:t>[Nombre documento]</w:t>
          </w:r>
        </w:p>
      </w:tc>
      <w:tc>
        <w:tcPr>
          <w:tcW w:w="1980" w:type="dxa"/>
          <w:tcMar>
            <w:top w:w="68" w:type="dxa"/>
            <w:bottom w:w="68" w:type="dxa"/>
          </w:tcMar>
          <w:vAlign w:val="center"/>
        </w:tcPr>
        <w:p w:rsidR="00482D99" w:rsidRDefault="00482D99" w14:paraId="4EB102CC" w14:textId="77777777">
          <w:pPr>
            <w:pStyle w:val="Encabezado"/>
            <w:jc w:val="right"/>
            <w:rPr>
              <w:rFonts w:cs="Arial"/>
              <w:color w:val="241A61"/>
            </w:rPr>
          </w:pPr>
          <w:r>
            <w:rPr>
              <w:rFonts w:cs="Arial"/>
              <w:color w:val="241A61"/>
            </w:rPr>
            <w:t>0.3</w:t>
          </w:r>
        </w:p>
        <w:p w:rsidR="00482D99" w:rsidRDefault="00482D99" w14:paraId="77C53887"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rsidR="00482D99" w:rsidRDefault="00482D99" w14:paraId="502754B3"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2D99" w:rsidRDefault="00482D99" w14:paraId="7BC9B7DF" w14:textId="7777777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2D99" w:rsidRDefault="00482D99" w14:paraId="01C34699" w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31"/>
      <w:gridCol w:w="5046"/>
      <w:gridCol w:w="1527"/>
    </w:tblGrid>
    <w:tr w:rsidR="00482D99" w:rsidTr="03D73A55" w14:paraId="65C34A59" w14:textId="77777777">
      <w:tc>
        <w:tcPr>
          <w:tcW w:w="1947" w:type="dxa"/>
          <w:tcMar>
            <w:top w:w="68" w:type="dxa"/>
            <w:bottom w:w="68" w:type="dxa"/>
          </w:tcMar>
        </w:tcPr>
        <w:p w:rsidRPr="00393AF2" w:rsidR="00482D99" w:rsidP="076A7A64" w:rsidRDefault="00AF6B81" w14:paraId="2EAF3328" w14:textId="48A13F15">
          <w:pPr>
            <w:pStyle w:val="Encabezado"/>
            <w:jc w:val="center"/>
            <w:rPr>
              <w:rFonts w:cs="Arial"/>
              <w:sz w:val="16"/>
              <w:szCs w:val="16"/>
            </w:rPr>
          </w:pPr>
          <w:r>
            <w:rPr>
              <w:rFonts w:cs="Arial"/>
              <w:noProof/>
              <w:sz w:val="16"/>
            </w:rPr>
            <w:drawing>
              <wp:inline distT="0" distB="0" distL="0" distR="0" wp14:anchorId="4452DD72" wp14:editId="4456950F">
                <wp:extent cx="845185" cy="38100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5185" cy="381000"/>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124A4227" w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45D8839F" w14:textId="286E8DCA">
          <w:pPr>
            <w:pStyle w:val="Encabezado"/>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rsidR="00482D99" w:rsidRDefault="00482D99" w14:paraId="1E3E401C" w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552E2160"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rsidR="00482D99" w:rsidRDefault="00482D99" w14:paraId="10081672" w14:textId="7777777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82D99" w:rsidRDefault="00482D99" w14:paraId="5A16E130" w14:textId="77777777">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51"/>
      <w:gridCol w:w="5030"/>
      <w:gridCol w:w="1523"/>
    </w:tblGrid>
    <w:tr w:rsidR="00482D99" w14:paraId="0AE761EB" w14:textId="77777777">
      <w:tc>
        <w:tcPr>
          <w:tcW w:w="1947" w:type="dxa"/>
          <w:tcMar>
            <w:top w:w="68" w:type="dxa"/>
            <w:bottom w:w="68" w:type="dxa"/>
          </w:tcMar>
        </w:tcPr>
        <w:p w:rsidR="00482D99" w:rsidRDefault="00AF6B81" w14:paraId="33DB576C" w14:textId="68442EEF">
          <w:pPr>
            <w:pStyle w:val="Encabezado"/>
            <w:rPr>
              <w:rFonts w:cs="Arial"/>
              <w:sz w:val="16"/>
            </w:rPr>
          </w:pPr>
          <w:r>
            <w:rPr>
              <w:rFonts w:cs="Arial"/>
              <w:b/>
              <w:bCs/>
              <w:noProof/>
              <w:color w:val="241A61"/>
            </w:rPr>
            <w:drawing>
              <wp:inline distT="0" distB="0" distL="0" distR="0" wp14:anchorId="3A0645BE" wp14:editId="621C06F7">
                <wp:extent cx="1149985" cy="4572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457200"/>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00B59F82" w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52B4E676"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00FA2B77" w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18623712"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482D99" w:rsidRDefault="00482D99" w14:paraId="69A43213" w14:textId="77777777">
    <w:pPr>
      <w:pStyle w:val="Encabezado"/>
      <w:jc w:val="right"/>
    </w:pPr>
  </w:p>
</w:hdr>
</file>

<file path=word/intelligence2.xml><?xml version="1.0" encoding="utf-8"?>
<int2:intelligence xmlns:int2="http://schemas.microsoft.com/office/intelligence/2020/intelligence">
  <int2:observations>
    <int2:textHash int2:hashCode="HsVYpgtd2iRZeB" int2:id="BJoi7znG">
      <int2:state int2:type="AugLoop_Text_Critique" int2:value="Rejected"/>
    </int2:textHash>
    <int2:textHash int2:hashCode="auakHUx/inqMpw" int2:id="QwDIp1xn">
      <int2:state int2:type="LegacyProofing" int2:value="Rejected"/>
    </int2:textHash>
    <int2:textHash int2:hashCode="4H1s/JPfE1fZnJ" int2:id="5HTdASBm">
      <int2:state int2:type="LegacyProofing" int2:value="Rejected"/>
    </int2:textHash>
    <int2:textHash int2:hashCode="GvJSuw7J1ESAAA" int2:id="u1uFPdxG">
      <int2:state int2:type="LegacyProofing" int2:value="Rejected"/>
    </int2:textHash>
    <int2:textHash int2:hashCode="vkI/DAJ7NiKPfX" int2:id="Z77E5vBx">
      <int2:state int2:type="LegacyProofing" int2:value="Rejected"/>
    </int2:textHash>
    <int2:textHash int2:hashCode="yOjVpeZlIdRK2u" int2:id="finRdvGd">
      <int2:state int2:type="LegacyProofing" int2:value="Rejected"/>
    </int2:textHash>
    <int2:textHash int2:hashCode="cL7Iqb9ezS5rNz" int2:id="29EZXIHs">
      <int2:state int2:type="LegacyProofing" int2:value="Rejected"/>
    </int2:textHash>
    <int2:textHash int2:hashCode="4KTD/stk8uCGXs" int2:id="KhBwDtIt">
      <int2:state int2:type="LegacyProofing" int2:value="Rejected"/>
    </int2:textHash>
    <int2:textHash int2:hashCode="TWpD+LIZkpiWDq" int2:id="V3bfnPo9">
      <int2:state int2:type="LegacyProofing" int2:value="Rejected"/>
    </int2:textHash>
    <int2:textHash int2:hashCode="wr+t/QlbEnPFoW" int2:id="4YOv1osD">
      <int2:state int2:type="LegacyProofing" int2:value="Rejected"/>
    </int2:textHash>
    <int2:textHash int2:hashCode="QYigaYlJbH77Ny" int2:id="37xp8dzW">
      <int2:state int2:type="LegacyProofing" int2:value="Rejected"/>
    </int2:textHash>
    <int2:textHash int2:hashCode="bb3VmrVCyR8ZkF" int2:id="WXESQBvS">
      <int2:state int2:type="LegacyProofing" int2:value="Rejected"/>
    </int2:textHash>
    <int2:textHash int2:hashCode="95oiIsMRqvN0jn" int2:id="JbAbiLxh">
      <int2:state int2:type="LegacyProofing" int2:value="Rejected"/>
    </int2:textHash>
    <int2:textHash int2:hashCode="Z3cV/+1ORWPEKC" int2:id="JEWOrsGs">
      <int2:state int2:type="AugLoop_Text_Critique" int2:value="Rejected"/>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1">
    <w:nsid w:val="27104ac9"/>
    <w:multiLevelType xmlns:w="http://schemas.openxmlformats.org/wordprocessingml/2006/main" w:val="hybridMultilevel"/>
    <w:lvl xmlns:w="http://schemas.openxmlformats.org/wordprocessingml/2006/main" w:ilvl="0">
      <w:start w:val="1"/>
      <w:numFmt w:val="bullet"/>
      <w:lvlText w:val=""/>
      <w:lvlJc w:val="left"/>
      <w:pPr>
        <w:ind w:left="2040" w:hanging="360"/>
      </w:pPr>
      <w:rPr>
        <w:rFonts w:hint="default" w:ascii="Symbol" w:hAnsi="Symbol"/>
      </w:rPr>
    </w:lvl>
    <w:lvl xmlns:w="http://schemas.openxmlformats.org/wordprocessingml/2006/main" w:ilvl="1">
      <w:start w:val="1"/>
      <w:numFmt w:val="bullet"/>
      <w:lvlText w:val="o"/>
      <w:lvlJc w:val="left"/>
      <w:pPr>
        <w:ind w:left="2760" w:hanging="360"/>
      </w:pPr>
      <w:rPr>
        <w:rFonts w:hint="default" w:ascii="Courier New" w:hAnsi="Courier New"/>
      </w:rPr>
    </w:lvl>
    <w:lvl xmlns:w="http://schemas.openxmlformats.org/wordprocessingml/2006/main" w:ilvl="2">
      <w:start w:val="1"/>
      <w:numFmt w:val="bullet"/>
      <w:lvlText w:val=""/>
      <w:lvlJc w:val="left"/>
      <w:pPr>
        <w:ind w:left="3480" w:hanging="360"/>
      </w:pPr>
      <w:rPr>
        <w:rFonts w:hint="default" w:ascii="Wingdings" w:hAnsi="Wingdings"/>
      </w:rPr>
    </w:lvl>
    <w:lvl xmlns:w="http://schemas.openxmlformats.org/wordprocessingml/2006/main" w:ilvl="3">
      <w:start w:val="1"/>
      <w:numFmt w:val="bullet"/>
      <w:lvlText w:val=""/>
      <w:lvlJc w:val="left"/>
      <w:pPr>
        <w:ind w:left="4200" w:hanging="360"/>
      </w:pPr>
      <w:rPr>
        <w:rFonts w:hint="default" w:ascii="Symbol" w:hAnsi="Symbol"/>
      </w:rPr>
    </w:lvl>
    <w:lvl xmlns:w="http://schemas.openxmlformats.org/wordprocessingml/2006/main" w:ilvl="4">
      <w:start w:val="1"/>
      <w:numFmt w:val="bullet"/>
      <w:lvlText w:val="o"/>
      <w:lvlJc w:val="left"/>
      <w:pPr>
        <w:ind w:left="4920" w:hanging="360"/>
      </w:pPr>
      <w:rPr>
        <w:rFonts w:hint="default" w:ascii="Courier New" w:hAnsi="Courier New"/>
      </w:rPr>
    </w:lvl>
    <w:lvl xmlns:w="http://schemas.openxmlformats.org/wordprocessingml/2006/main" w:ilvl="5">
      <w:start w:val="1"/>
      <w:numFmt w:val="bullet"/>
      <w:lvlText w:val=""/>
      <w:lvlJc w:val="left"/>
      <w:pPr>
        <w:ind w:left="5640" w:hanging="360"/>
      </w:pPr>
      <w:rPr>
        <w:rFonts w:hint="default" w:ascii="Wingdings" w:hAnsi="Wingdings"/>
      </w:rPr>
    </w:lvl>
    <w:lvl xmlns:w="http://schemas.openxmlformats.org/wordprocessingml/2006/main" w:ilvl="6">
      <w:start w:val="1"/>
      <w:numFmt w:val="bullet"/>
      <w:lvlText w:val=""/>
      <w:lvlJc w:val="left"/>
      <w:pPr>
        <w:ind w:left="6360" w:hanging="360"/>
      </w:pPr>
      <w:rPr>
        <w:rFonts w:hint="default" w:ascii="Symbol" w:hAnsi="Symbol"/>
      </w:rPr>
    </w:lvl>
    <w:lvl xmlns:w="http://schemas.openxmlformats.org/wordprocessingml/2006/main" w:ilvl="7">
      <w:start w:val="1"/>
      <w:numFmt w:val="bullet"/>
      <w:lvlText w:val="o"/>
      <w:lvlJc w:val="left"/>
      <w:pPr>
        <w:ind w:left="7080" w:hanging="360"/>
      </w:pPr>
      <w:rPr>
        <w:rFonts w:hint="default" w:ascii="Courier New" w:hAnsi="Courier New"/>
      </w:rPr>
    </w:lvl>
    <w:lvl xmlns:w="http://schemas.openxmlformats.org/wordprocessingml/2006/main" w:ilvl="8">
      <w:start w:val="1"/>
      <w:numFmt w:val="bullet"/>
      <w:lvlText w:val=""/>
      <w:lvlJc w:val="left"/>
      <w:pPr>
        <w:ind w:left="7800" w:hanging="360"/>
      </w:pPr>
      <w:rPr>
        <w:rFonts w:hint="default" w:ascii="Wingdings" w:hAnsi="Wingdings"/>
      </w:rPr>
    </w:lvl>
  </w:abstractNum>
  <w:abstractNum xmlns:w="http://schemas.openxmlformats.org/wordprocessingml/2006/main" w:abstractNumId="20">
    <w:nsid w:val="b280bf9"/>
    <w:multiLevelType xmlns:w="http://schemas.openxmlformats.org/wordprocessingml/2006/main" w:val="hybridMultilevel"/>
    <w:lvl xmlns:w="http://schemas.openxmlformats.org/wordprocessingml/2006/main" w:ilvl="0">
      <w:start w:val="1"/>
      <w:numFmt w:val="bullet"/>
      <w:lvlText w:val=""/>
      <w:lvlJc w:val="left"/>
      <w:pPr>
        <w:ind w:left="960" w:hanging="360"/>
      </w:pPr>
      <w:rPr>
        <w:rFonts w:hint="default" w:ascii="Symbol" w:hAnsi="Symbol"/>
      </w:rPr>
    </w:lvl>
    <w:lvl xmlns:w="http://schemas.openxmlformats.org/wordprocessingml/2006/main" w:ilvl="1">
      <w:start w:val="1"/>
      <w:numFmt w:val="bullet"/>
      <w:lvlText w:val="o"/>
      <w:lvlJc w:val="left"/>
      <w:pPr>
        <w:ind w:left="1680" w:hanging="360"/>
      </w:pPr>
      <w:rPr>
        <w:rFonts w:hint="default" w:ascii="Courier New" w:hAnsi="Courier New"/>
      </w:rPr>
    </w:lvl>
    <w:lvl xmlns:w="http://schemas.openxmlformats.org/wordprocessingml/2006/main" w:ilvl="2">
      <w:start w:val="1"/>
      <w:numFmt w:val="bullet"/>
      <w:lvlText w:val=""/>
      <w:lvlJc w:val="left"/>
      <w:pPr>
        <w:ind w:left="2400" w:hanging="360"/>
      </w:pPr>
      <w:rPr>
        <w:rFonts w:hint="default" w:ascii="Wingdings" w:hAnsi="Wingdings"/>
      </w:rPr>
    </w:lvl>
    <w:lvl xmlns:w="http://schemas.openxmlformats.org/wordprocessingml/2006/main" w:ilvl="3">
      <w:start w:val="1"/>
      <w:numFmt w:val="bullet"/>
      <w:lvlText w:val=""/>
      <w:lvlJc w:val="left"/>
      <w:pPr>
        <w:ind w:left="3120" w:hanging="360"/>
      </w:pPr>
      <w:rPr>
        <w:rFonts w:hint="default" w:ascii="Symbol" w:hAnsi="Symbol"/>
      </w:rPr>
    </w:lvl>
    <w:lvl xmlns:w="http://schemas.openxmlformats.org/wordprocessingml/2006/main" w:ilvl="4">
      <w:start w:val="1"/>
      <w:numFmt w:val="bullet"/>
      <w:lvlText w:val="o"/>
      <w:lvlJc w:val="left"/>
      <w:pPr>
        <w:ind w:left="3840" w:hanging="360"/>
      </w:pPr>
      <w:rPr>
        <w:rFonts w:hint="default" w:ascii="Courier New" w:hAnsi="Courier New"/>
      </w:rPr>
    </w:lvl>
    <w:lvl xmlns:w="http://schemas.openxmlformats.org/wordprocessingml/2006/main" w:ilvl="5">
      <w:start w:val="1"/>
      <w:numFmt w:val="bullet"/>
      <w:lvlText w:val=""/>
      <w:lvlJc w:val="left"/>
      <w:pPr>
        <w:ind w:left="4560" w:hanging="360"/>
      </w:pPr>
      <w:rPr>
        <w:rFonts w:hint="default" w:ascii="Wingdings" w:hAnsi="Wingdings"/>
      </w:rPr>
    </w:lvl>
    <w:lvl xmlns:w="http://schemas.openxmlformats.org/wordprocessingml/2006/main" w:ilvl="6">
      <w:start w:val="1"/>
      <w:numFmt w:val="bullet"/>
      <w:lvlText w:val=""/>
      <w:lvlJc w:val="left"/>
      <w:pPr>
        <w:ind w:left="5280" w:hanging="360"/>
      </w:pPr>
      <w:rPr>
        <w:rFonts w:hint="default" w:ascii="Symbol" w:hAnsi="Symbol"/>
      </w:rPr>
    </w:lvl>
    <w:lvl xmlns:w="http://schemas.openxmlformats.org/wordprocessingml/2006/main" w:ilvl="7">
      <w:start w:val="1"/>
      <w:numFmt w:val="bullet"/>
      <w:lvlText w:val="o"/>
      <w:lvlJc w:val="left"/>
      <w:pPr>
        <w:ind w:left="6000" w:hanging="360"/>
      </w:pPr>
      <w:rPr>
        <w:rFonts w:hint="default" w:ascii="Courier New" w:hAnsi="Courier New"/>
      </w:rPr>
    </w:lvl>
    <w:lvl xmlns:w="http://schemas.openxmlformats.org/wordprocessingml/2006/main" w:ilvl="8">
      <w:start w:val="1"/>
      <w:numFmt w:val="bullet"/>
      <w:lvlText w:val=""/>
      <w:lvlJc w:val="left"/>
      <w:pPr>
        <w:ind w:left="6720" w:hanging="360"/>
      </w:pPr>
      <w:rPr>
        <w:rFonts w:hint="default" w:ascii="Wingdings" w:hAnsi="Wingdings"/>
      </w:rPr>
    </w:lvl>
  </w:abstractNum>
  <w:abstractNum xmlns:w="http://schemas.openxmlformats.org/wordprocessingml/2006/main" w:abstractNumId="19">
    <w:nsid w:val="20edf54"/>
    <w:multiLevelType xmlns:w="http://schemas.openxmlformats.org/wordprocessingml/2006/main" w:val="hybridMultilevel"/>
    <w:lvl xmlns:w="http://schemas.openxmlformats.org/wordprocessingml/2006/main" w:ilvl="0">
      <w:start w:val="1"/>
      <w:numFmt w:val="bullet"/>
      <w:lvlText w:val=""/>
      <w:lvlJc w:val="left"/>
      <w:pPr>
        <w:ind w:left="1680" w:hanging="360"/>
      </w:pPr>
      <w:rPr>
        <w:rFonts w:hint="default" w:ascii="Symbol" w:hAnsi="Symbol"/>
      </w:rPr>
    </w:lvl>
    <w:lvl xmlns:w="http://schemas.openxmlformats.org/wordprocessingml/2006/main" w:ilvl="1">
      <w:start w:val="1"/>
      <w:numFmt w:val="bullet"/>
      <w:lvlText w:val="o"/>
      <w:lvlJc w:val="left"/>
      <w:pPr>
        <w:ind w:left="2400" w:hanging="360"/>
      </w:pPr>
      <w:rPr>
        <w:rFonts w:hint="default" w:ascii="Courier New" w:hAnsi="Courier New"/>
      </w:rPr>
    </w:lvl>
    <w:lvl xmlns:w="http://schemas.openxmlformats.org/wordprocessingml/2006/main" w:ilvl="2">
      <w:start w:val="1"/>
      <w:numFmt w:val="bullet"/>
      <w:lvlText w:val=""/>
      <w:lvlJc w:val="left"/>
      <w:pPr>
        <w:ind w:left="3120" w:hanging="360"/>
      </w:pPr>
      <w:rPr>
        <w:rFonts w:hint="default" w:ascii="Wingdings" w:hAnsi="Wingdings"/>
      </w:rPr>
    </w:lvl>
    <w:lvl xmlns:w="http://schemas.openxmlformats.org/wordprocessingml/2006/main" w:ilvl="3">
      <w:start w:val="1"/>
      <w:numFmt w:val="bullet"/>
      <w:lvlText w:val=""/>
      <w:lvlJc w:val="left"/>
      <w:pPr>
        <w:ind w:left="3840" w:hanging="360"/>
      </w:pPr>
      <w:rPr>
        <w:rFonts w:hint="default" w:ascii="Symbol" w:hAnsi="Symbol"/>
      </w:rPr>
    </w:lvl>
    <w:lvl xmlns:w="http://schemas.openxmlformats.org/wordprocessingml/2006/main" w:ilvl="4">
      <w:start w:val="1"/>
      <w:numFmt w:val="bullet"/>
      <w:lvlText w:val="o"/>
      <w:lvlJc w:val="left"/>
      <w:pPr>
        <w:ind w:left="4560" w:hanging="360"/>
      </w:pPr>
      <w:rPr>
        <w:rFonts w:hint="default" w:ascii="Courier New" w:hAnsi="Courier New"/>
      </w:rPr>
    </w:lvl>
    <w:lvl xmlns:w="http://schemas.openxmlformats.org/wordprocessingml/2006/main" w:ilvl="5">
      <w:start w:val="1"/>
      <w:numFmt w:val="bullet"/>
      <w:lvlText w:val=""/>
      <w:lvlJc w:val="left"/>
      <w:pPr>
        <w:ind w:left="5280" w:hanging="360"/>
      </w:pPr>
      <w:rPr>
        <w:rFonts w:hint="default" w:ascii="Wingdings" w:hAnsi="Wingdings"/>
      </w:rPr>
    </w:lvl>
    <w:lvl xmlns:w="http://schemas.openxmlformats.org/wordprocessingml/2006/main" w:ilvl="6">
      <w:start w:val="1"/>
      <w:numFmt w:val="bullet"/>
      <w:lvlText w:val=""/>
      <w:lvlJc w:val="left"/>
      <w:pPr>
        <w:ind w:left="6000" w:hanging="360"/>
      </w:pPr>
      <w:rPr>
        <w:rFonts w:hint="default" w:ascii="Symbol" w:hAnsi="Symbol"/>
      </w:rPr>
    </w:lvl>
    <w:lvl xmlns:w="http://schemas.openxmlformats.org/wordprocessingml/2006/main" w:ilvl="7">
      <w:start w:val="1"/>
      <w:numFmt w:val="bullet"/>
      <w:lvlText w:val="o"/>
      <w:lvlJc w:val="left"/>
      <w:pPr>
        <w:ind w:left="6720" w:hanging="360"/>
      </w:pPr>
      <w:rPr>
        <w:rFonts w:hint="default" w:ascii="Courier New" w:hAnsi="Courier New"/>
      </w:rPr>
    </w:lvl>
    <w:lvl xmlns:w="http://schemas.openxmlformats.org/wordprocessingml/2006/main" w:ilvl="8">
      <w:start w:val="1"/>
      <w:numFmt w:val="bullet"/>
      <w:lvlText w:val=""/>
      <w:lvlJc w:val="left"/>
      <w:pPr>
        <w:ind w:left="7440" w:hanging="360"/>
      </w:pPr>
      <w:rPr>
        <w:rFonts w:hint="default" w:ascii="Wingdings" w:hAnsi="Wingdings"/>
      </w:rPr>
    </w:lvl>
  </w:abstractNum>
  <w:abstractNum xmlns:w="http://schemas.openxmlformats.org/wordprocessingml/2006/main" w:abstractNumId="18">
    <w:nsid w:val="4ea62ce7"/>
    <w:multiLevelType xmlns:w="http://schemas.openxmlformats.org/wordprocessingml/2006/main" w:val="hybridMultilevel"/>
    <w:lvl xmlns:w="http://schemas.openxmlformats.org/wordprocessingml/2006/main" w:ilvl="0">
      <w:start w:val="1"/>
      <w:numFmt w:val="bullet"/>
      <w:lvlText w:val=""/>
      <w:lvlJc w:val="left"/>
      <w:pPr>
        <w:ind w:left="1320" w:hanging="360"/>
      </w:pPr>
      <w:rPr>
        <w:rFonts w:hint="default" w:ascii="Symbol" w:hAnsi="Symbol"/>
      </w:rPr>
    </w:lvl>
    <w:lvl xmlns:w="http://schemas.openxmlformats.org/wordprocessingml/2006/main" w:ilvl="1">
      <w:start w:val="1"/>
      <w:numFmt w:val="bullet"/>
      <w:lvlText w:val="o"/>
      <w:lvlJc w:val="left"/>
      <w:pPr>
        <w:ind w:left="2040" w:hanging="360"/>
      </w:pPr>
      <w:rPr>
        <w:rFonts w:hint="default" w:ascii="Courier New" w:hAnsi="Courier New"/>
      </w:rPr>
    </w:lvl>
    <w:lvl xmlns:w="http://schemas.openxmlformats.org/wordprocessingml/2006/main" w:ilvl="2">
      <w:start w:val="1"/>
      <w:numFmt w:val="bullet"/>
      <w:lvlText w:val=""/>
      <w:lvlJc w:val="left"/>
      <w:pPr>
        <w:ind w:left="2760" w:hanging="360"/>
      </w:pPr>
      <w:rPr>
        <w:rFonts w:hint="default" w:ascii="Wingdings" w:hAnsi="Wingdings"/>
      </w:rPr>
    </w:lvl>
    <w:lvl xmlns:w="http://schemas.openxmlformats.org/wordprocessingml/2006/main" w:ilvl="3">
      <w:start w:val="1"/>
      <w:numFmt w:val="bullet"/>
      <w:lvlText w:val=""/>
      <w:lvlJc w:val="left"/>
      <w:pPr>
        <w:ind w:left="3480" w:hanging="360"/>
      </w:pPr>
      <w:rPr>
        <w:rFonts w:hint="default" w:ascii="Symbol" w:hAnsi="Symbol"/>
      </w:rPr>
    </w:lvl>
    <w:lvl xmlns:w="http://schemas.openxmlformats.org/wordprocessingml/2006/main" w:ilvl="4">
      <w:start w:val="1"/>
      <w:numFmt w:val="bullet"/>
      <w:lvlText w:val="o"/>
      <w:lvlJc w:val="left"/>
      <w:pPr>
        <w:ind w:left="4200" w:hanging="360"/>
      </w:pPr>
      <w:rPr>
        <w:rFonts w:hint="default" w:ascii="Courier New" w:hAnsi="Courier New"/>
      </w:rPr>
    </w:lvl>
    <w:lvl xmlns:w="http://schemas.openxmlformats.org/wordprocessingml/2006/main" w:ilvl="5">
      <w:start w:val="1"/>
      <w:numFmt w:val="bullet"/>
      <w:lvlText w:val=""/>
      <w:lvlJc w:val="left"/>
      <w:pPr>
        <w:ind w:left="4920" w:hanging="360"/>
      </w:pPr>
      <w:rPr>
        <w:rFonts w:hint="default" w:ascii="Wingdings" w:hAnsi="Wingdings"/>
      </w:rPr>
    </w:lvl>
    <w:lvl xmlns:w="http://schemas.openxmlformats.org/wordprocessingml/2006/main" w:ilvl="6">
      <w:start w:val="1"/>
      <w:numFmt w:val="bullet"/>
      <w:lvlText w:val=""/>
      <w:lvlJc w:val="left"/>
      <w:pPr>
        <w:ind w:left="5640" w:hanging="360"/>
      </w:pPr>
      <w:rPr>
        <w:rFonts w:hint="default" w:ascii="Symbol" w:hAnsi="Symbol"/>
      </w:rPr>
    </w:lvl>
    <w:lvl xmlns:w="http://schemas.openxmlformats.org/wordprocessingml/2006/main" w:ilvl="7">
      <w:start w:val="1"/>
      <w:numFmt w:val="bullet"/>
      <w:lvlText w:val="o"/>
      <w:lvlJc w:val="left"/>
      <w:pPr>
        <w:ind w:left="6360" w:hanging="360"/>
      </w:pPr>
      <w:rPr>
        <w:rFonts w:hint="default" w:ascii="Courier New" w:hAnsi="Courier New"/>
      </w:rPr>
    </w:lvl>
    <w:lvl xmlns:w="http://schemas.openxmlformats.org/wordprocessingml/2006/main" w:ilvl="8">
      <w:start w:val="1"/>
      <w:numFmt w:val="bullet"/>
      <w:lvlText w:val=""/>
      <w:lvlJc w:val="left"/>
      <w:pPr>
        <w:ind w:left="7080" w:hanging="360"/>
      </w:pPr>
      <w:rPr>
        <w:rFonts w:hint="default" w:ascii="Wingdings" w:hAnsi="Wingdings"/>
      </w:rPr>
    </w:lvl>
  </w:abstractNum>
  <w:abstractNum xmlns:w="http://schemas.openxmlformats.org/wordprocessingml/2006/main" w:abstractNumId="17">
    <w:nsid w:val="44063975"/>
    <w:multiLevelType xmlns:w="http://schemas.openxmlformats.org/wordprocessingml/2006/main" w:val="hybridMultilevel"/>
    <w:lvl xmlns:w="http://schemas.openxmlformats.org/wordprocessingml/2006/main" w:ilvl="0">
      <w:start w:val="1"/>
      <w:numFmt w:val="bullet"/>
      <w:lvlText w:val=""/>
      <w:lvlJc w:val="left"/>
      <w:pPr>
        <w:ind w:left="960" w:hanging="360"/>
      </w:pPr>
      <w:rPr>
        <w:rFonts w:hint="default" w:ascii="Symbol" w:hAnsi="Symbol"/>
      </w:rPr>
    </w:lvl>
    <w:lvl xmlns:w="http://schemas.openxmlformats.org/wordprocessingml/2006/main" w:ilvl="1">
      <w:start w:val="1"/>
      <w:numFmt w:val="bullet"/>
      <w:lvlText w:val="o"/>
      <w:lvlJc w:val="left"/>
      <w:pPr>
        <w:ind w:left="1680" w:hanging="360"/>
      </w:pPr>
      <w:rPr>
        <w:rFonts w:hint="default" w:ascii="Courier New" w:hAnsi="Courier New"/>
      </w:rPr>
    </w:lvl>
    <w:lvl xmlns:w="http://schemas.openxmlformats.org/wordprocessingml/2006/main" w:ilvl="2">
      <w:start w:val="1"/>
      <w:numFmt w:val="bullet"/>
      <w:lvlText w:val=""/>
      <w:lvlJc w:val="left"/>
      <w:pPr>
        <w:ind w:left="2400" w:hanging="360"/>
      </w:pPr>
      <w:rPr>
        <w:rFonts w:hint="default" w:ascii="Wingdings" w:hAnsi="Wingdings"/>
      </w:rPr>
    </w:lvl>
    <w:lvl xmlns:w="http://schemas.openxmlformats.org/wordprocessingml/2006/main" w:ilvl="3">
      <w:start w:val="1"/>
      <w:numFmt w:val="bullet"/>
      <w:lvlText w:val=""/>
      <w:lvlJc w:val="left"/>
      <w:pPr>
        <w:ind w:left="3120" w:hanging="360"/>
      </w:pPr>
      <w:rPr>
        <w:rFonts w:hint="default" w:ascii="Symbol" w:hAnsi="Symbol"/>
      </w:rPr>
    </w:lvl>
    <w:lvl xmlns:w="http://schemas.openxmlformats.org/wordprocessingml/2006/main" w:ilvl="4">
      <w:start w:val="1"/>
      <w:numFmt w:val="bullet"/>
      <w:lvlText w:val="o"/>
      <w:lvlJc w:val="left"/>
      <w:pPr>
        <w:ind w:left="3840" w:hanging="360"/>
      </w:pPr>
      <w:rPr>
        <w:rFonts w:hint="default" w:ascii="Courier New" w:hAnsi="Courier New"/>
      </w:rPr>
    </w:lvl>
    <w:lvl xmlns:w="http://schemas.openxmlformats.org/wordprocessingml/2006/main" w:ilvl="5">
      <w:start w:val="1"/>
      <w:numFmt w:val="bullet"/>
      <w:lvlText w:val=""/>
      <w:lvlJc w:val="left"/>
      <w:pPr>
        <w:ind w:left="4560" w:hanging="360"/>
      </w:pPr>
      <w:rPr>
        <w:rFonts w:hint="default" w:ascii="Wingdings" w:hAnsi="Wingdings"/>
      </w:rPr>
    </w:lvl>
    <w:lvl xmlns:w="http://schemas.openxmlformats.org/wordprocessingml/2006/main" w:ilvl="6">
      <w:start w:val="1"/>
      <w:numFmt w:val="bullet"/>
      <w:lvlText w:val=""/>
      <w:lvlJc w:val="left"/>
      <w:pPr>
        <w:ind w:left="5280" w:hanging="360"/>
      </w:pPr>
      <w:rPr>
        <w:rFonts w:hint="default" w:ascii="Symbol" w:hAnsi="Symbol"/>
      </w:rPr>
    </w:lvl>
    <w:lvl xmlns:w="http://schemas.openxmlformats.org/wordprocessingml/2006/main" w:ilvl="7">
      <w:start w:val="1"/>
      <w:numFmt w:val="bullet"/>
      <w:lvlText w:val="o"/>
      <w:lvlJc w:val="left"/>
      <w:pPr>
        <w:ind w:left="6000" w:hanging="360"/>
      </w:pPr>
      <w:rPr>
        <w:rFonts w:hint="default" w:ascii="Courier New" w:hAnsi="Courier New"/>
      </w:rPr>
    </w:lvl>
    <w:lvl xmlns:w="http://schemas.openxmlformats.org/wordprocessingml/2006/main" w:ilvl="8">
      <w:start w:val="1"/>
      <w:numFmt w:val="bullet"/>
      <w:lvlText w:val=""/>
      <w:lvlJc w:val="left"/>
      <w:pPr>
        <w:ind w:left="6720" w:hanging="360"/>
      </w:pPr>
      <w:rPr>
        <w:rFonts w:hint="default" w:ascii="Wingdings" w:hAnsi="Wingdings"/>
      </w:rPr>
    </w:lvl>
  </w:abstractNum>
  <w:abstractNum xmlns:w="http://schemas.openxmlformats.org/wordprocessingml/2006/main" w:abstractNumId="16">
    <w:nsid w:val="8ab406"/>
    <w:multiLevelType xmlns:w="http://schemas.openxmlformats.org/wordprocessingml/2006/main" w:val="hybridMultilevel"/>
    <w:lvl xmlns:w="http://schemas.openxmlformats.org/wordprocessingml/2006/main" w:ilvl="0">
      <w:start w:val="1"/>
      <w:numFmt w:val="bullet"/>
      <w:lvlText w:val=""/>
      <w:lvlJc w:val="left"/>
      <w:pPr>
        <w:ind w:left="1560" w:hanging="360"/>
      </w:pPr>
      <w:rPr>
        <w:rFonts w:hint="default" w:ascii="Symbol" w:hAnsi="Symbol"/>
      </w:rPr>
    </w:lvl>
    <w:lvl xmlns:w="http://schemas.openxmlformats.org/wordprocessingml/2006/main" w:ilvl="1">
      <w:start w:val="1"/>
      <w:numFmt w:val="bullet"/>
      <w:lvlText w:val="o"/>
      <w:lvlJc w:val="left"/>
      <w:pPr>
        <w:ind w:left="2280" w:hanging="360"/>
      </w:pPr>
      <w:rPr>
        <w:rFonts w:hint="default" w:ascii="Courier New" w:hAnsi="Courier New"/>
      </w:rPr>
    </w:lvl>
    <w:lvl xmlns:w="http://schemas.openxmlformats.org/wordprocessingml/2006/main" w:ilvl="2">
      <w:start w:val="1"/>
      <w:numFmt w:val="bullet"/>
      <w:lvlText w:val=""/>
      <w:lvlJc w:val="left"/>
      <w:pPr>
        <w:ind w:left="3000" w:hanging="360"/>
      </w:pPr>
      <w:rPr>
        <w:rFonts w:hint="default" w:ascii="Wingdings" w:hAnsi="Wingdings"/>
      </w:rPr>
    </w:lvl>
    <w:lvl xmlns:w="http://schemas.openxmlformats.org/wordprocessingml/2006/main" w:ilvl="3">
      <w:start w:val="1"/>
      <w:numFmt w:val="bullet"/>
      <w:lvlText w:val=""/>
      <w:lvlJc w:val="left"/>
      <w:pPr>
        <w:ind w:left="3720" w:hanging="360"/>
      </w:pPr>
      <w:rPr>
        <w:rFonts w:hint="default" w:ascii="Symbol" w:hAnsi="Symbol"/>
      </w:rPr>
    </w:lvl>
    <w:lvl xmlns:w="http://schemas.openxmlformats.org/wordprocessingml/2006/main" w:ilvl="4">
      <w:start w:val="1"/>
      <w:numFmt w:val="bullet"/>
      <w:lvlText w:val="o"/>
      <w:lvlJc w:val="left"/>
      <w:pPr>
        <w:ind w:left="4440" w:hanging="360"/>
      </w:pPr>
      <w:rPr>
        <w:rFonts w:hint="default" w:ascii="Courier New" w:hAnsi="Courier New"/>
      </w:rPr>
    </w:lvl>
    <w:lvl xmlns:w="http://schemas.openxmlformats.org/wordprocessingml/2006/main" w:ilvl="5">
      <w:start w:val="1"/>
      <w:numFmt w:val="bullet"/>
      <w:lvlText w:val=""/>
      <w:lvlJc w:val="left"/>
      <w:pPr>
        <w:ind w:left="5160" w:hanging="360"/>
      </w:pPr>
      <w:rPr>
        <w:rFonts w:hint="default" w:ascii="Wingdings" w:hAnsi="Wingdings"/>
      </w:rPr>
    </w:lvl>
    <w:lvl xmlns:w="http://schemas.openxmlformats.org/wordprocessingml/2006/main" w:ilvl="6">
      <w:start w:val="1"/>
      <w:numFmt w:val="bullet"/>
      <w:lvlText w:val=""/>
      <w:lvlJc w:val="left"/>
      <w:pPr>
        <w:ind w:left="5880" w:hanging="360"/>
      </w:pPr>
      <w:rPr>
        <w:rFonts w:hint="default" w:ascii="Symbol" w:hAnsi="Symbol"/>
      </w:rPr>
    </w:lvl>
    <w:lvl xmlns:w="http://schemas.openxmlformats.org/wordprocessingml/2006/main" w:ilvl="7">
      <w:start w:val="1"/>
      <w:numFmt w:val="bullet"/>
      <w:lvlText w:val="o"/>
      <w:lvlJc w:val="left"/>
      <w:pPr>
        <w:ind w:left="6600" w:hanging="360"/>
      </w:pPr>
      <w:rPr>
        <w:rFonts w:hint="default" w:ascii="Courier New" w:hAnsi="Courier New"/>
      </w:rPr>
    </w:lvl>
    <w:lvl xmlns:w="http://schemas.openxmlformats.org/wordprocessingml/2006/main" w:ilvl="8">
      <w:start w:val="1"/>
      <w:numFmt w:val="bullet"/>
      <w:lvlText w:val=""/>
      <w:lvlJc w:val="left"/>
      <w:pPr>
        <w:ind w:left="7320" w:hanging="360"/>
      </w:pPr>
      <w:rPr>
        <w:rFonts w:hint="default" w:ascii="Wingdings" w:hAnsi="Wingdings"/>
      </w:rPr>
    </w:lvl>
  </w:abstractNum>
  <w:abstractNum xmlns:w="http://schemas.openxmlformats.org/wordprocessingml/2006/main" w:abstractNumId="15">
    <w:nsid w:val="1cea397"/>
    <w:multiLevelType xmlns:w="http://schemas.openxmlformats.org/wordprocessingml/2006/main" w:val="hybridMultilevel"/>
    <w:lvl xmlns:w="http://schemas.openxmlformats.org/wordprocessingml/2006/main" w:ilvl="0">
      <w:start w:val="1"/>
      <w:numFmt w:val="bullet"/>
      <w:lvlText w:val=""/>
      <w:lvlJc w:val="left"/>
      <w:pPr>
        <w:ind w:left="1920" w:hanging="360"/>
      </w:pPr>
      <w:rPr>
        <w:rFonts w:hint="default" w:ascii="Symbol" w:hAnsi="Symbol"/>
      </w:rPr>
    </w:lvl>
    <w:lvl xmlns:w="http://schemas.openxmlformats.org/wordprocessingml/2006/main" w:ilvl="1">
      <w:start w:val="1"/>
      <w:numFmt w:val="bullet"/>
      <w:lvlText w:val="o"/>
      <w:lvlJc w:val="left"/>
      <w:pPr>
        <w:ind w:left="2640" w:hanging="360"/>
      </w:pPr>
      <w:rPr>
        <w:rFonts w:hint="default" w:ascii="Courier New" w:hAnsi="Courier New"/>
      </w:rPr>
    </w:lvl>
    <w:lvl xmlns:w="http://schemas.openxmlformats.org/wordprocessingml/2006/main" w:ilvl="2">
      <w:start w:val="1"/>
      <w:numFmt w:val="bullet"/>
      <w:lvlText w:val=""/>
      <w:lvlJc w:val="left"/>
      <w:pPr>
        <w:ind w:left="3360" w:hanging="360"/>
      </w:pPr>
      <w:rPr>
        <w:rFonts w:hint="default" w:ascii="Wingdings" w:hAnsi="Wingdings"/>
      </w:rPr>
    </w:lvl>
    <w:lvl xmlns:w="http://schemas.openxmlformats.org/wordprocessingml/2006/main" w:ilvl="3">
      <w:start w:val="1"/>
      <w:numFmt w:val="bullet"/>
      <w:lvlText w:val=""/>
      <w:lvlJc w:val="left"/>
      <w:pPr>
        <w:ind w:left="4080" w:hanging="360"/>
      </w:pPr>
      <w:rPr>
        <w:rFonts w:hint="default" w:ascii="Symbol" w:hAnsi="Symbol"/>
      </w:rPr>
    </w:lvl>
    <w:lvl xmlns:w="http://schemas.openxmlformats.org/wordprocessingml/2006/main" w:ilvl="4">
      <w:start w:val="1"/>
      <w:numFmt w:val="bullet"/>
      <w:lvlText w:val="o"/>
      <w:lvlJc w:val="left"/>
      <w:pPr>
        <w:ind w:left="4800" w:hanging="360"/>
      </w:pPr>
      <w:rPr>
        <w:rFonts w:hint="default" w:ascii="Courier New" w:hAnsi="Courier New"/>
      </w:rPr>
    </w:lvl>
    <w:lvl xmlns:w="http://schemas.openxmlformats.org/wordprocessingml/2006/main" w:ilvl="5">
      <w:start w:val="1"/>
      <w:numFmt w:val="bullet"/>
      <w:lvlText w:val=""/>
      <w:lvlJc w:val="left"/>
      <w:pPr>
        <w:ind w:left="5520" w:hanging="360"/>
      </w:pPr>
      <w:rPr>
        <w:rFonts w:hint="default" w:ascii="Wingdings" w:hAnsi="Wingdings"/>
      </w:rPr>
    </w:lvl>
    <w:lvl xmlns:w="http://schemas.openxmlformats.org/wordprocessingml/2006/main" w:ilvl="6">
      <w:start w:val="1"/>
      <w:numFmt w:val="bullet"/>
      <w:lvlText w:val=""/>
      <w:lvlJc w:val="left"/>
      <w:pPr>
        <w:ind w:left="6240" w:hanging="360"/>
      </w:pPr>
      <w:rPr>
        <w:rFonts w:hint="default" w:ascii="Symbol" w:hAnsi="Symbol"/>
      </w:rPr>
    </w:lvl>
    <w:lvl xmlns:w="http://schemas.openxmlformats.org/wordprocessingml/2006/main" w:ilvl="7">
      <w:start w:val="1"/>
      <w:numFmt w:val="bullet"/>
      <w:lvlText w:val="o"/>
      <w:lvlJc w:val="left"/>
      <w:pPr>
        <w:ind w:left="6960" w:hanging="360"/>
      </w:pPr>
      <w:rPr>
        <w:rFonts w:hint="default" w:ascii="Courier New" w:hAnsi="Courier New"/>
      </w:rPr>
    </w:lvl>
    <w:lvl xmlns:w="http://schemas.openxmlformats.org/wordprocessingml/2006/main" w:ilvl="8">
      <w:start w:val="1"/>
      <w:numFmt w:val="bullet"/>
      <w:lvlText w:val=""/>
      <w:lvlJc w:val="left"/>
      <w:pPr>
        <w:ind w:left="7680" w:hanging="360"/>
      </w:pPr>
      <w:rPr>
        <w:rFonts w:hint="default" w:ascii="Wingdings" w:hAnsi="Wingdings"/>
      </w:rPr>
    </w:lvl>
  </w:abstractNum>
  <w:abstractNum xmlns:w="http://schemas.openxmlformats.org/wordprocessingml/2006/main" w:abstractNumId="14">
    <w:nsid w:val="e951bdb"/>
    <w:multiLevelType xmlns:w="http://schemas.openxmlformats.org/wordprocessingml/2006/main" w:val="hybridMultilevel"/>
    <w:lvl xmlns:w="http://schemas.openxmlformats.org/wordprocessingml/2006/main" w:ilvl="0">
      <w:start w:val="1"/>
      <w:numFmt w:val="bullet"/>
      <w:lvlText w:val=""/>
      <w:lvlJc w:val="left"/>
      <w:pPr>
        <w:ind w:left="1560" w:hanging="360"/>
      </w:pPr>
      <w:rPr>
        <w:rFonts w:hint="default" w:ascii="Symbol" w:hAnsi="Symbol"/>
      </w:rPr>
    </w:lvl>
    <w:lvl xmlns:w="http://schemas.openxmlformats.org/wordprocessingml/2006/main" w:ilvl="1">
      <w:start w:val="1"/>
      <w:numFmt w:val="bullet"/>
      <w:lvlText w:val="o"/>
      <w:lvlJc w:val="left"/>
      <w:pPr>
        <w:ind w:left="2280" w:hanging="360"/>
      </w:pPr>
      <w:rPr>
        <w:rFonts w:hint="default" w:ascii="Courier New" w:hAnsi="Courier New"/>
      </w:rPr>
    </w:lvl>
    <w:lvl xmlns:w="http://schemas.openxmlformats.org/wordprocessingml/2006/main" w:ilvl="2">
      <w:start w:val="1"/>
      <w:numFmt w:val="bullet"/>
      <w:lvlText w:val=""/>
      <w:lvlJc w:val="left"/>
      <w:pPr>
        <w:ind w:left="3000" w:hanging="360"/>
      </w:pPr>
      <w:rPr>
        <w:rFonts w:hint="default" w:ascii="Wingdings" w:hAnsi="Wingdings"/>
      </w:rPr>
    </w:lvl>
    <w:lvl xmlns:w="http://schemas.openxmlformats.org/wordprocessingml/2006/main" w:ilvl="3">
      <w:start w:val="1"/>
      <w:numFmt w:val="bullet"/>
      <w:lvlText w:val=""/>
      <w:lvlJc w:val="left"/>
      <w:pPr>
        <w:ind w:left="3720" w:hanging="360"/>
      </w:pPr>
      <w:rPr>
        <w:rFonts w:hint="default" w:ascii="Symbol" w:hAnsi="Symbol"/>
      </w:rPr>
    </w:lvl>
    <w:lvl xmlns:w="http://schemas.openxmlformats.org/wordprocessingml/2006/main" w:ilvl="4">
      <w:start w:val="1"/>
      <w:numFmt w:val="bullet"/>
      <w:lvlText w:val="o"/>
      <w:lvlJc w:val="left"/>
      <w:pPr>
        <w:ind w:left="4440" w:hanging="360"/>
      </w:pPr>
      <w:rPr>
        <w:rFonts w:hint="default" w:ascii="Courier New" w:hAnsi="Courier New"/>
      </w:rPr>
    </w:lvl>
    <w:lvl xmlns:w="http://schemas.openxmlformats.org/wordprocessingml/2006/main" w:ilvl="5">
      <w:start w:val="1"/>
      <w:numFmt w:val="bullet"/>
      <w:lvlText w:val=""/>
      <w:lvlJc w:val="left"/>
      <w:pPr>
        <w:ind w:left="5160" w:hanging="360"/>
      </w:pPr>
      <w:rPr>
        <w:rFonts w:hint="default" w:ascii="Wingdings" w:hAnsi="Wingdings"/>
      </w:rPr>
    </w:lvl>
    <w:lvl xmlns:w="http://schemas.openxmlformats.org/wordprocessingml/2006/main" w:ilvl="6">
      <w:start w:val="1"/>
      <w:numFmt w:val="bullet"/>
      <w:lvlText w:val=""/>
      <w:lvlJc w:val="left"/>
      <w:pPr>
        <w:ind w:left="5880" w:hanging="360"/>
      </w:pPr>
      <w:rPr>
        <w:rFonts w:hint="default" w:ascii="Symbol" w:hAnsi="Symbol"/>
      </w:rPr>
    </w:lvl>
    <w:lvl xmlns:w="http://schemas.openxmlformats.org/wordprocessingml/2006/main" w:ilvl="7">
      <w:start w:val="1"/>
      <w:numFmt w:val="bullet"/>
      <w:lvlText w:val="o"/>
      <w:lvlJc w:val="left"/>
      <w:pPr>
        <w:ind w:left="6600" w:hanging="360"/>
      </w:pPr>
      <w:rPr>
        <w:rFonts w:hint="default" w:ascii="Courier New" w:hAnsi="Courier New"/>
      </w:rPr>
    </w:lvl>
    <w:lvl xmlns:w="http://schemas.openxmlformats.org/wordprocessingml/2006/main" w:ilvl="8">
      <w:start w:val="1"/>
      <w:numFmt w:val="bullet"/>
      <w:lvlText w:val=""/>
      <w:lvlJc w:val="left"/>
      <w:pPr>
        <w:ind w:left="7320" w:hanging="360"/>
      </w:pPr>
      <w:rPr>
        <w:rFonts w:hint="default" w:ascii="Wingdings" w:hAnsi="Wingdings"/>
      </w:rPr>
    </w:lvl>
  </w:abstractNum>
  <w:abstractNum xmlns:w="http://schemas.openxmlformats.org/wordprocessingml/2006/main" w:abstractNumId="13">
    <w:nsid w:val="34d2c410"/>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2">
    <w:nsid w:val="2c387dfc"/>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1">
    <w:nsid w:val="13bb84b5"/>
    <w:multiLevelType xmlns:w="http://schemas.openxmlformats.org/wordprocessingml/2006/main" w:val="hybridMultilevel"/>
    <w:lvl xmlns:w="http://schemas.openxmlformats.org/wordprocessingml/2006/main" w:ilvl="0">
      <w:start w:val="1"/>
      <w:numFmt w:val="bullet"/>
      <w:lvlText w:val=""/>
      <w:lvlJc w:val="left"/>
      <w:pPr>
        <w:ind w:left="1560" w:hanging="360"/>
      </w:pPr>
      <w:rPr>
        <w:rFonts w:hint="default" w:ascii="Symbol" w:hAnsi="Symbol"/>
      </w:rPr>
    </w:lvl>
    <w:lvl xmlns:w="http://schemas.openxmlformats.org/wordprocessingml/2006/main" w:ilvl="1">
      <w:start w:val="1"/>
      <w:numFmt w:val="bullet"/>
      <w:lvlText w:val="o"/>
      <w:lvlJc w:val="left"/>
      <w:pPr>
        <w:ind w:left="2280" w:hanging="360"/>
      </w:pPr>
      <w:rPr>
        <w:rFonts w:hint="default" w:ascii="Courier New" w:hAnsi="Courier New"/>
      </w:rPr>
    </w:lvl>
    <w:lvl xmlns:w="http://schemas.openxmlformats.org/wordprocessingml/2006/main" w:ilvl="2">
      <w:start w:val="1"/>
      <w:numFmt w:val="bullet"/>
      <w:lvlText w:val=""/>
      <w:lvlJc w:val="left"/>
      <w:pPr>
        <w:ind w:left="3000" w:hanging="360"/>
      </w:pPr>
      <w:rPr>
        <w:rFonts w:hint="default" w:ascii="Wingdings" w:hAnsi="Wingdings"/>
      </w:rPr>
    </w:lvl>
    <w:lvl xmlns:w="http://schemas.openxmlformats.org/wordprocessingml/2006/main" w:ilvl="3">
      <w:start w:val="1"/>
      <w:numFmt w:val="bullet"/>
      <w:lvlText w:val=""/>
      <w:lvlJc w:val="left"/>
      <w:pPr>
        <w:ind w:left="3720" w:hanging="360"/>
      </w:pPr>
      <w:rPr>
        <w:rFonts w:hint="default" w:ascii="Symbol" w:hAnsi="Symbol"/>
      </w:rPr>
    </w:lvl>
    <w:lvl xmlns:w="http://schemas.openxmlformats.org/wordprocessingml/2006/main" w:ilvl="4">
      <w:start w:val="1"/>
      <w:numFmt w:val="bullet"/>
      <w:lvlText w:val="o"/>
      <w:lvlJc w:val="left"/>
      <w:pPr>
        <w:ind w:left="4440" w:hanging="360"/>
      </w:pPr>
      <w:rPr>
        <w:rFonts w:hint="default" w:ascii="Courier New" w:hAnsi="Courier New"/>
      </w:rPr>
    </w:lvl>
    <w:lvl xmlns:w="http://schemas.openxmlformats.org/wordprocessingml/2006/main" w:ilvl="5">
      <w:start w:val="1"/>
      <w:numFmt w:val="bullet"/>
      <w:lvlText w:val=""/>
      <w:lvlJc w:val="left"/>
      <w:pPr>
        <w:ind w:left="5160" w:hanging="360"/>
      </w:pPr>
      <w:rPr>
        <w:rFonts w:hint="default" w:ascii="Wingdings" w:hAnsi="Wingdings"/>
      </w:rPr>
    </w:lvl>
    <w:lvl xmlns:w="http://schemas.openxmlformats.org/wordprocessingml/2006/main" w:ilvl="6">
      <w:start w:val="1"/>
      <w:numFmt w:val="bullet"/>
      <w:lvlText w:val=""/>
      <w:lvlJc w:val="left"/>
      <w:pPr>
        <w:ind w:left="5880" w:hanging="360"/>
      </w:pPr>
      <w:rPr>
        <w:rFonts w:hint="default" w:ascii="Symbol" w:hAnsi="Symbol"/>
      </w:rPr>
    </w:lvl>
    <w:lvl xmlns:w="http://schemas.openxmlformats.org/wordprocessingml/2006/main" w:ilvl="7">
      <w:start w:val="1"/>
      <w:numFmt w:val="bullet"/>
      <w:lvlText w:val="o"/>
      <w:lvlJc w:val="left"/>
      <w:pPr>
        <w:ind w:left="6600" w:hanging="360"/>
      </w:pPr>
      <w:rPr>
        <w:rFonts w:hint="default" w:ascii="Courier New" w:hAnsi="Courier New"/>
      </w:rPr>
    </w:lvl>
    <w:lvl xmlns:w="http://schemas.openxmlformats.org/wordprocessingml/2006/main" w:ilvl="8">
      <w:start w:val="1"/>
      <w:numFmt w:val="bullet"/>
      <w:lvlText w:val=""/>
      <w:lvlJc w:val="left"/>
      <w:pPr>
        <w:ind w:left="7320" w:hanging="360"/>
      </w:pPr>
      <w:rPr>
        <w:rFonts w:hint="default" w:ascii="Wingdings" w:hAnsi="Wingdings"/>
      </w:rPr>
    </w:lvl>
  </w:abstractNum>
  <w:abstractNum xmlns:w="http://schemas.openxmlformats.org/wordprocessingml/2006/main" w:abstractNumId="10">
    <w:nsid w:val="ad38b41"/>
    <w:multiLevelType xmlns:w="http://schemas.openxmlformats.org/wordprocessingml/2006/main" w:val="hybridMultilevel"/>
    <w:lvl xmlns:w="http://schemas.openxmlformats.org/wordprocessingml/2006/main" w:ilvl="0">
      <w:start w:val="1"/>
      <w:numFmt w:val="bullet"/>
      <w:lvlText w:val=""/>
      <w:lvlJc w:val="left"/>
      <w:pPr>
        <w:ind w:left="1560" w:hanging="360"/>
      </w:pPr>
      <w:rPr>
        <w:rFonts w:hint="default" w:ascii="Symbol" w:hAnsi="Symbol"/>
      </w:rPr>
    </w:lvl>
    <w:lvl xmlns:w="http://schemas.openxmlformats.org/wordprocessingml/2006/main" w:ilvl="1">
      <w:start w:val="1"/>
      <w:numFmt w:val="bullet"/>
      <w:lvlText w:val="o"/>
      <w:lvlJc w:val="left"/>
      <w:pPr>
        <w:ind w:left="2280" w:hanging="360"/>
      </w:pPr>
      <w:rPr>
        <w:rFonts w:hint="default" w:ascii="Courier New" w:hAnsi="Courier New"/>
      </w:rPr>
    </w:lvl>
    <w:lvl xmlns:w="http://schemas.openxmlformats.org/wordprocessingml/2006/main" w:ilvl="2">
      <w:start w:val="1"/>
      <w:numFmt w:val="bullet"/>
      <w:lvlText w:val=""/>
      <w:lvlJc w:val="left"/>
      <w:pPr>
        <w:ind w:left="3000" w:hanging="360"/>
      </w:pPr>
      <w:rPr>
        <w:rFonts w:hint="default" w:ascii="Wingdings" w:hAnsi="Wingdings"/>
      </w:rPr>
    </w:lvl>
    <w:lvl xmlns:w="http://schemas.openxmlformats.org/wordprocessingml/2006/main" w:ilvl="3">
      <w:start w:val="1"/>
      <w:numFmt w:val="bullet"/>
      <w:lvlText w:val=""/>
      <w:lvlJc w:val="left"/>
      <w:pPr>
        <w:ind w:left="3720" w:hanging="360"/>
      </w:pPr>
      <w:rPr>
        <w:rFonts w:hint="default" w:ascii="Symbol" w:hAnsi="Symbol"/>
      </w:rPr>
    </w:lvl>
    <w:lvl xmlns:w="http://schemas.openxmlformats.org/wordprocessingml/2006/main" w:ilvl="4">
      <w:start w:val="1"/>
      <w:numFmt w:val="bullet"/>
      <w:lvlText w:val="o"/>
      <w:lvlJc w:val="left"/>
      <w:pPr>
        <w:ind w:left="4440" w:hanging="360"/>
      </w:pPr>
      <w:rPr>
        <w:rFonts w:hint="default" w:ascii="Courier New" w:hAnsi="Courier New"/>
      </w:rPr>
    </w:lvl>
    <w:lvl xmlns:w="http://schemas.openxmlformats.org/wordprocessingml/2006/main" w:ilvl="5">
      <w:start w:val="1"/>
      <w:numFmt w:val="bullet"/>
      <w:lvlText w:val=""/>
      <w:lvlJc w:val="left"/>
      <w:pPr>
        <w:ind w:left="5160" w:hanging="360"/>
      </w:pPr>
      <w:rPr>
        <w:rFonts w:hint="default" w:ascii="Wingdings" w:hAnsi="Wingdings"/>
      </w:rPr>
    </w:lvl>
    <w:lvl xmlns:w="http://schemas.openxmlformats.org/wordprocessingml/2006/main" w:ilvl="6">
      <w:start w:val="1"/>
      <w:numFmt w:val="bullet"/>
      <w:lvlText w:val=""/>
      <w:lvlJc w:val="left"/>
      <w:pPr>
        <w:ind w:left="5880" w:hanging="360"/>
      </w:pPr>
      <w:rPr>
        <w:rFonts w:hint="default" w:ascii="Symbol" w:hAnsi="Symbol"/>
      </w:rPr>
    </w:lvl>
    <w:lvl xmlns:w="http://schemas.openxmlformats.org/wordprocessingml/2006/main" w:ilvl="7">
      <w:start w:val="1"/>
      <w:numFmt w:val="bullet"/>
      <w:lvlText w:val="o"/>
      <w:lvlJc w:val="left"/>
      <w:pPr>
        <w:ind w:left="6600" w:hanging="360"/>
      </w:pPr>
      <w:rPr>
        <w:rFonts w:hint="default" w:ascii="Courier New" w:hAnsi="Courier New"/>
      </w:rPr>
    </w:lvl>
    <w:lvl xmlns:w="http://schemas.openxmlformats.org/wordprocessingml/2006/main" w:ilvl="8">
      <w:start w:val="1"/>
      <w:numFmt w:val="bullet"/>
      <w:lvlText w:val=""/>
      <w:lvlJc w:val="left"/>
      <w:pPr>
        <w:ind w:left="7320" w:hanging="360"/>
      </w:pPr>
      <w:rPr>
        <w:rFonts w:hint="default" w:ascii="Wingdings" w:hAnsi="Wingdings"/>
      </w:rPr>
    </w:lvl>
  </w:abstractNum>
  <w:abstractNum xmlns:w="http://schemas.openxmlformats.org/wordprocessingml/2006/main" w:abstractNumId="9">
    <w:nsid w:val="2cdc8112"/>
    <w:multiLevelType xmlns:w="http://schemas.openxmlformats.org/wordprocessingml/2006/main" w:val="hybridMultilevel"/>
    <w:lvl xmlns:w="http://schemas.openxmlformats.org/wordprocessingml/2006/main" w:ilvl="0">
      <w:start w:val="1"/>
      <w:numFmt w:val="bullet"/>
      <w:lvlText w:val=""/>
      <w:lvlJc w:val="left"/>
      <w:pPr>
        <w:ind w:left="1560" w:hanging="360"/>
      </w:pPr>
      <w:rPr>
        <w:rFonts w:hint="default" w:ascii="Symbol" w:hAnsi="Symbol"/>
      </w:rPr>
    </w:lvl>
    <w:lvl xmlns:w="http://schemas.openxmlformats.org/wordprocessingml/2006/main" w:ilvl="1">
      <w:start w:val="1"/>
      <w:numFmt w:val="bullet"/>
      <w:lvlText w:val="o"/>
      <w:lvlJc w:val="left"/>
      <w:pPr>
        <w:ind w:left="2280" w:hanging="360"/>
      </w:pPr>
      <w:rPr>
        <w:rFonts w:hint="default" w:ascii="Courier New" w:hAnsi="Courier New"/>
      </w:rPr>
    </w:lvl>
    <w:lvl xmlns:w="http://schemas.openxmlformats.org/wordprocessingml/2006/main" w:ilvl="2">
      <w:start w:val="1"/>
      <w:numFmt w:val="bullet"/>
      <w:lvlText w:val=""/>
      <w:lvlJc w:val="left"/>
      <w:pPr>
        <w:ind w:left="3000" w:hanging="360"/>
      </w:pPr>
      <w:rPr>
        <w:rFonts w:hint="default" w:ascii="Wingdings" w:hAnsi="Wingdings"/>
      </w:rPr>
    </w:lvl>
    <w:lvl xmlns:w="http://schemas.openxmlformats.org/wordprocessingml/2006/main" w:ilvl="3">
      <w:start w:val="1"/>
      <w:numFmt w:val="bullet"/>
      <w:lvlText w:val=""/>
      <w:lvlJc w:val="left"/>
      <w:pPr>
        <w:ind w:left="3720" w:hanging="360"/>
      </w:pPr>
      <w:rPr>
        <w:rFonts w:hint="default" w:ascii="Symbol" w:hAnsi="Symbol"/>
      </w:rPr>
    </w:lvl>
    <w:lvl xmlns:w="http://schemas.openxmlformats.org/wordprocessingml/2006/main" w:ilvl="4">
      <w:start w:val="1"/>
      <w:numFmt w:val="bullet"/>
      <w:lvlText w:val="o"/>
      <w:lvlJc w:val="left"/>
      <w:pPr>
        <w:ind w:left="4440" w:hanging="360"/>
      </w:pPr>
      <w:rPr>
        <w:rFonts w:hint="default" w:ascii="Courier New" w:hAnsi="Courier New"/>
      </w:rPr>
    </w:lvl>
    <w:lvl xmlns:w="http://schemas.openxmlformats.org/wordprocessingml/2006/main" w:ilvl="5">
      <w:start w:val="1"/>
      <w:numFmt w:val="bullet"/>
      <w:lvlText w:val=""/>
      <w:lvlJc w:val="left"/>
      <w:pPr>
        <w:ind w:left="5160" w:hanging="360"/>
      </w:pPr>
      <w:rPr>
        <w:rFonts w:hint="default" w:ascii="Wingdings" w:hAnsi="Wingdings"/>
      </w:rPr>
    </w:lvl>
    <w:lvl xmlns:w="http://schemas.openxmlformats.org/wordprocessingml/2006/main" w:ilvl="6">
      <w:start w:val="1"/>
      <w:numFmt w:val="bullet"/>
      <w:lvlText w:val=""/>
      <w:lvlJc w:val="left"/>
      <w:pPr>
        <w:ind w:left="5880" w:hanging="360"/>
      </w:pPr>
      <w:rPr>
        <w:rFonts w:hint="default" w:ascii="Symbol" w:hAnsi="Symbol"/>
      </w:rPr>
    </w:lvl>
    <w:lvl xmlns:w="http://schemas.openxmlformats.org/wordprocessingml/2006/main" w:ilvl="7">
      <w:start w:val="1"/>
      <w:numFmt w:val="bullet"/>
      <w:lvlText w:val="o"/>
      <w:lvlJc w:val="left"/>
      <w:pPr>
        <w:ind w:left="6600" w:hanging="360"/>
      </w:pPr>
      <w:rPr>
        <w:rFonts w:hint="default" w:ascii="Courier New" w:hAnsi="Courier New"/>
      </w:rPr>
    </w:lvl>
    <w:lvl xmlns:w="http://schemas.openxmlformats.org/wordprocessingml/2006/main" w:ilvl="8">
      <w:start w:val="1"/>
      <w:numFmt w:val="bullet"/>
      <w:lvlText w:val=""/>
      <w:lvlJc w:val="left"/>
      <w:pPr>
        <w:ind w:left="7320" w:hanging="360"/>
      </w:pPr>
      <w:rPr>
        <w:rFonts w:hint="default" w:ascii="Wingdings" w:hAnsi="Wingdings"/>
      </w:rPr>
    </w:lvl>
  </w:abstractNum>
  <w:abstractNum xmlns:w="http://schemas.openxmlformats.org/wordprocessingml/2006/main" w:abstractNumId="8">
    <w:nsid w:val="1f0531cc"/>
    <w:multiLevelType xmlns:w="http://schemas.openxmlformats.org/wordprocessingml/2006/main" w:val="hybridMultilevel"/>
    <w:lvl xmlns:w="http://schemas.openxmlformats.org/wordprocessingml/2006/main" w:ilvl="0">
      <w:start w:val="1"/>
      <w:numFmt w:val="bullet"/>
      <w:lvlText w:val=""/>
      <w:lvlJc w:val="left"/>
      <w:pPr>
        <w:ind w:left="1560" w:hanging="360"/>
      </w:pPr>
      <w:rPr>
        <w:rFonts w:hint="default" w:ascii="Symbol" w:hAnsi="Symbol"/>
      </w:rPr>
    </w:lvl>
    <w:lvl xmlns:w="http://schemas.openxmlformats.org/wordprocessingml/2006/main" w:ilvl="1">
      <w:start w:val="1"/>
      <w:numFmt w:val="bullet"/>
      <w:lvlText w:val="o"/>
      <w:lvlJc w:val="left"/>
      <w:pPr>
        <w:ind w:left="2280" w:hanging="360"/>
      </w:pPr>
      <w:rPr>
        <w:rFonts w:hint="default" w:ascii="Courier New" w:hAnsi="Courier New"/>
      </w:rPr>
    </w:lvl>
    <w:lvl xmlns:w="http://schemas.openxmlformats.org/wordprocessingml/2006/main" w:ilvl="2">
      <w:start w:val="1"/>
      <w:numFmt w:val="bullet"/>
      <w:lvlText w:val=""/>
      <w:lvlJc w:val="left"/>
      <w:pPr>
        <w:ind w:left="3000" w:hanging="360"/>
      </w:pPr>
      <w:rPr>
        <w:rFonts w:hint="default" w:ascii="Wingdings" w:hAnsi="Wingdings"/>
      </w:rPr>
    </w:lvl>
    <w:lvl xmlns:w="http://schemas.openxmlformats.org/wordprocessingml/2006/main" w:ilvl="3">
      <w:start w:val="1"/>
      <w:numFmt w:val="bullet"/>
      <w:lvlText w:val=""/>
      <w:lvlJc w:val="left"/>
      <w:pPr>
        <w:ind w:left="3720" w:hanging="360"/>
      </w:pPr>
      <w:rPr>
        <w:rFonts w:hint="default" w:ascii="Symbol" w:hAnsi="Symbol"/>
      </w:rPr>
    </w:lvl>
    <w:lvl xmlns:w="http://schemas.openxmlformats.org/wordprocessingml/2006/main" w:ilvl="4">
      <w:start w:val="1"/>
      <w:numFmt w:val="bullet"/>
      <w:lvlText w:val="o"/>
      <w:lvlJc w:val="left"/>
      <w:pPr>
        <w:ind w:left="4440" w:hanging="360"/>
      </w:pPr>
      <w:rPr>
        <w:rFonts w:hint="default" w:ascii="Courier New" w:hAnsi="Courier New"/>
      </w:rPr>
    </w:lvl>
    <w:lvl xmlns:w="http://schemas.openxmlformats.org/wordprocessingml/2006/main" w:ilvl="5">
      <w:start w:val="1"/>
      <w:numFmt w:val="bullet"/>
      <w:lvlText w:val=""/>
      <w:lvlJc w:val="left"/>
      <w:pPr>
        <w:ind w:left="5160" w:hanging="360"/>
      </w:pPr>
      <w:rPr>
        <w:rFonts w:hint="default" w:ascii="Wingdings" w:hAnsi="Wingdings"/>
      </w:rPr>
    </w:lvl>
    <w:lvl xmlns:w="http://schemas.openxmlformats.org/wordprocessingml/2006/main" w:ilvl="6">
      <w:start w:val="1"/>
      <w:numFmt w:val="bullet"/>
      <w:lvlText w:val=""/>
      <w:lvlJc w:val="left"/>
      <w:pPr>
        <w:ind w:left="5880" w:hanging="360"/>
      </w:pPr>
      <w:rPr>
        <w:rFonts w:hint="default" w:ascii="Symbol" w:hAnsi="Symbol"/>
      </w:rPr>
    </w:lvl>
    <w:lvl xmlns:w="http://schemas.openxmlformats.org/wordprocessingml/2006/main" w:ilvl="7">
      <w:start w:val="1"/>
      <w:numFmt w:val="bullet"/>
      <w:lvlText w:val="o"/>
      <w:lvlJc w:val="left"/>
      <w:pPr>
        <w:ind w:left="6600" w:hanging="360"/>
      </w:pPr>
      <w:rPr>
        <w:rFonts w:hint="default" w:ascii="Courier New" w:hAnsi="Courier New"/>
      </w:rPr>
    </w:lvl>
    <w:lvl xmlns:w="http://schemas.openxmlformats.org/wordprocessingml/2006/main" w:ilvl="8">
      <w:start w:val="1"/>
      <w:numFmt w:val="bullet"/>
      <w:lvlText w:val=""/>
      <w:lvlJc w:val="left"/>
      <w:pPr>
        <w:ind w:left="7320" w:hanging="360"/>
      </w:pPr>
      <w:rPr>
        <w:rFonts w:hint="default" w:ascii="Wingdings" w:hAnsi="Wingdings"/>
      </w:rPr>
    </w:lvl>
  </w:abstractNum>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146555872">
    <w:abstractNumId w:val="2"/>
  </w:num>
  <w:num w:numId="2" w16cid:durableId="131599277">
    <w:abstractNumId w:val="5"/>
  </w:num>
  <w:num w:numId="3" w16cid:durableId="400906366">
    <w:abstractNumId w:val="7"/>
  </w:num>
  <w:num w:numId="4" w16cid:durableId="315186378">
    <w:abstractNumId w:val="4"/>
  </w:num>
  <w:num w:numId="5" w16cid:durableId="1638678551">
    <w:abstractNumId w:val="1"/>
  </w:num>
  <w:num w:numId="6" w16cid:durableId="2096240898">
    <w:abstractNumId w:val="0"/>
  </w:num>
  <w:num w:numId="7" w16cid:durableId="1479496013">
    <w:abstractNumId w:val="6"/>
  </w:num>
  <w:num w:numId="8" w16cid:durableId="391201065">
    <w:abstractNumId w:val="3"/>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6A40"/>
    <w:rsid w:val="000A4DD2"/>
    <w:rsid w:val="000D0302"/>
    <w:rsid w:val="000E38F1"/>
    <w:rsid w:val="000F25AF"/>
    <w:rsid w:val="00106994"/>
    <w:rsid w:val="00120057"/>
    <w:rsid w:val="00126F76"/>
    <w:rsid w:val="001564DD"/>
    <w:rsid w:val="001909B0"/>
    <w:rsid w:val="001A44AD"/>
    <w:rsid w:val="001B20E5"/>
    <w:rsid w:val="00213F48"/>
    <w:rsid w:val="00225C4E"/>
    <w:rsid w:val="00296F2B"/>
    <w:rsid w:val="0033BA7B"/>
    <w:rsid w:val="00393AF2"/>
    <w:rsid w:val="003F3D16"/>
    <w:rsid w:val="00460EFC"/>
    <w:rsid w:val="00464DBA"/>
    <w:rsid w:val="00467ACE"/>
    <w:rsid w:val="00482D99"/>
    <w:rsid w:val="004C58D3"/>
    <w:rsid w:val="004D215D"/>
    <w:rsid w:val="004E1B5E"/>
    <w:rsid w:val="004E3AD2"/>
    <w:rsid w:val="004F499C"/>
    <w:rsid w:val="005008A2"/>
    <w:rsid w:val="005050DD"/>
    <w:rsid w:val="00513A27"/>
    <w:rsid w:val="00531E47"/>
    <w:rsid w:val="00541BAB"/>
    <w:rsid w:val="00547623"/>
    <w:rsid w:val="0058105B"/>
    <w:rsid w:val="005B797C"/>
    <w:rsid w:val="006068CD"/>
    <w:rsid w:val="00612828"/>
    <w:rsid w:val="00693188"/>
    <w:rsid w:val="006A254B"/>
    <w:rsid w:val="006D250E"/>
    <w:rsid w:val="006D7236"/>
    <w:rsid w:val="006E8E3C"/>
    <w:rsid w:val="006F590F"/>
    <w:rsid w:val="00706DAA"/>
    <w:rsid w:val="00726707"/>
    <w:rsid w:val="00740904"/>
    <w:rsid w:val="00762B1D"/>
    <w:rsid w:val="00792672"/>
    <w:rsid w:val="007A1FA4"/>
    <w:rsid w:val="007C55A9"/>
    <w:rsid w:val="007D4BB5"/>
    <w:rsid w:val="0080F2FA"/>
    <w:rsid w:val="008270F6"/>
    <w:rsid w:val="00843134"/>
    <w:rsid w:val="00896024"/>
    <w:rsid w:val="00932263"/>
    <w:rsid w:val="009433A3"/>
    <w:rsid w:val="00955525"/>
    <w:rsid w:val="00A1666A"/>
    <w:rsid w:val="00A32B83"/>
    <w:rsid w:val="00A46427"/>
    <w:rsid w:val="00AB0178"/>
    <w:rsid w:val="00AB3779"/>
    <w:rsid w:val="00AB418F"/>
    <w:rsid w:val="00AF6B81"/>
    <w:rsid w:val="00AF72B2"/>
    <w:rsid w:val="00B32124"/>
    <w:rsid w:val="00B57325"/>
    <w:rsid w:val="00B62770"/>
    <w:rsid w:val="00C23DDB"/>
    <w:rsid w:val="00C66ACC"/>
    <w:rsid w:val="00C86384"/>
    <w:rsid w:val="00CA01FC"/>
    <w:rsid w:val="00CC2C3F"/>
    <w:rsid w:val="00D750A2"/>
    <w:rsid w:val="00D768DA"/>
    <w:rsid w:val="00DD4D5B"/>
    <w:rsid w:val="00DE05F5"/>
    <w:rsid w:val="00E274FE"/>
    <w:rsid w:val="00ED4140"/>
    <w:rsid w:val="00F83D40"/>
    <w:rsid w:val="00FF1F92"/>
    <w:rsid w:val="00FF6EB4"/>
    <w:rsid w:val="01996113"/>
    <w:rsid w:val="01BCBF87"/>
    <w:rsid w:val="01BCBF87"/>
    <w:rsid w:val="01D84D98"/>
    <w:rsid w:val="01D84D98"/>
    <w:rsid w:val="01DFD878"/>
    <w:rsid w:val="024229EB"/>
    <w:rsid w:val="02F7FF89"/>
    <w:rsid w:val="02F96482"/>
    <w:rsid w:val="036A31CF"/>
    <w:rsid w:val="03AA9152"/>
    <w:rsid w:val="03D73A55"/>
    <w:rsid w:val="04A89EC3"/>
    <w:rsid w:val="04D98453"/>
    <w:rsid w:val="04F49F58"/>
    <w:rsid w:val="0559C95B"/>
    <w:rsid w:val="05673E76"/>
    <w:rsid w:val="0613C1D9"/>
    <w:rsid w:val="062A6646"/>
    <w:rsid w:val="0637E265"/>
    <w:rsid w:val="0705B99B"/>
    <w:rsid w:val="076A7A64"/>
    <w:rsid w:val="0773D612"/>
    <w:rsid w:val="07D4B7F2"/>
    <w:rsid w:val="07D4B7F2"/>
    <w:rsid w:val="07D6E4D6"/>
    <w:rsid w:val="07FA5822"/>
    <w:rsid w:val="0875C5E3"/>
    <w:rsid w:val="08959B6F"/>
    <w:rsid w:val="08C4E757"/>
    <w:rsid w:val="09A5D38A"/>
    <w:rsid w:val="09A5D38A"/>
    <w:rsid w:val="0A94174B"/>
    <w:rsid w:val="0A95967B"/>
    <w:rsid w:val="0BA39AD7"/>
    <w:rsid w:val="0C05BBA2"/>
    <w:rsid w:val="0C362577"/>
    <w:rsid w:val="0C5A3B88"/>
    <w:rsid w:val="0CC0F16F"/>
    <w:rsid w:val="0CE96F1D"/>
    <w:rsid w:val="0D3A1D25"/>
    <w:rsid w:val="0D3DD723"/>
    <w:rsid w:val="0D3DD723"/>
    <w:rsid w:val="0D86E764"/>
    <w:rsid w:val="0D963E93"/>
    <w:rsid w:val="0D963E93"/>
    <w:rsid w:val="0DA1AAF8"/>
    <w:rsid w:val="0DCB409A"/>
    <w:rsid w:val="0ECA784A"/>
    <w:rsid w:val="0F1B26F0"/>
    <w:rsid w:val="0F3BD4F6"/>
    <w:rsid w:val="0F3BD4F6"/>
    <w:rsid w:val="10611B98"/>
    <w:rsid w:val="10C5F7C3"/>
    <w:rsid w:val="10CA2083"/>
    <w:rsid w:val="11A418A3"/>
    <w:rsid w:val="11F6FF27"/>
    <w:rsid w:val="13C03A33"/>
    <w:rsid w:val="14215DFA"/>
    <w:rsid w:val="14CD92D9"/>
    <w:rsid w:val="152650F4"/>
    <w:rsid w:val="15A93019"/>
    <w:rsid w:val="161CDFED"/>
    <w:rsid w:val="16301A97"/>
    <w:rsid w:val="1659EF3E"/>
    <w:rsid w:val="16970CDD"/>
    <w:rsid w:val="16D9F31A"/>
    <w:rsid w:val="16D9F31A"/>
    <w:rsid w:val="17267BD7"/>
    <w:rsid w:val="174B184E"/>
    <w:rsid w:val="17AE3A39"/>
    <w:rsid w:val="1856596C"/>
    <w:rsid w:val="192E3DFC"/>
    <w:rsid w:val="1955196C"/>
    <w:rsid w:val="1971115B"/>
    <w:rsid w:val="1A2707EC"/>
    <w:rsid w:val="1A3703C9"/>
    <w:rsid w:val="1AA76435"/>
    <w:rsid w:val="1B2D159E"/>
    <w:rsid w:val="1B50D7B6"/>
    <w:rsid w:val="1C033182"/>
    <w:rsid w:val="1C13BF2C"/>
    <w:rsid w:val="1C1D4AB6"/>
    <w:rsid w:val="1CA29EDC"/>
    <w:rsid w:val="1CFCF55F"/>
    <w:rsid w:val="1CFD4F68"/>
    <w:rsid w:val="1D1ECCE9"/>
    <w:rsid w:val="1D1FDDBA"/>
    <w:rsid w:val="1D442058"/>
    <w:rsid w:val="1D798A91"/>
    <w:rsid w:val="1DACBB71"/>
    <w:rsid w:val="1DD511EA"/>
    <w:rsid w:val="1E7D0C34"/>
    <w:rsid w:val="1EAB7420"/>
    <w:rsid w:val="1EAB7420"/>
    <w:rsid w:val="1EF87B96"/>
    <w:rsid w:val="1F09A9E9"/>
    <w:rsid w:val="1F5C5A10"/>
    <w:rsid w:val="207E1C1B"/>
    <w:rsid w:val="207E7722"/>
    <w:rsid w:val="210052F4"/>
    <w:rsid w:val="2111E017"/>
    <w:rsid w:val="21126E8B"/>
    <w:rsid w:val="211E8F12"/>
    <w:rsid w:val="21377A66"/>
    <w:rsid w:val="21C60E60"/>
    <w:rsid w:val="22551D46"/>
    <w:rsid w:val="229F83BA"/>
    <w:rsid w:val="22CDD51E"/>
    <w:rsid w:val="23BBD336"/>
    <w:rsid w:val="23EE3CD4"/>
    <w:rsid w:val="24352173"/>
    <w:rsid w:val="244EF4B8"/>
    <w:rsid w:val="2474D3A7"/>
    <w:rsid w:val="24C41C88"/>
    <w:rsid w:val="250D70ED"/>
    <w:rsid w:val="250FF91F"/>
    <w:rsid w:val="25758006"/>
    <w:rsid w:val="25C7DB2D"/>
    <w:rsid w:val="25DBB701"/>
    <w:rsid w:val="26200098"/>
    <w:rsid w:val="265F2C01"/>
    <w:rsid w:val="26771297"/>
    <w:rsid w:val="269C1954"/>
    <w:rsid w:val="26B49FC9"/>
    <w:rsid w:val="26C41485"/>
    <w:rsid w:val="26C41485"/>
    <w:rsid w:val="26C55488"/>
    <w:rsid w:val="2701290C"/>
    <w:rsid w:val="275E2CC2"/>
    <w:rsid w:val="27684A7A"/>
    <w:rsid w:val="281D4159"/>
    <w:rsid w:val="283C9645"/>
    <w:rsid w:val="2879C734"/>
    <w:rsid w:val="28A2C1F2"/>
    <w:rsid w:val="2949FE2C"/>
    <w:rsid w:val="2A3A3248"/>
    <w:rsid w:val="2A46BC17"/>
    <w:rsid w:val="2A46BC17"/>
    <w:rsid w:val="2ABACAF4"/>
    <w:rsid w:val="2ABACAF4"/>
    <w:rsid w:val="2ACB4345"/>
    <w:rsid w:val="2B24A31A"/>
    <w:rsid w:val="2BEA2C6D"/>
    <w:rsid w:val="2BEA2C6D"/>
    <w:rsid w:val="2C446F3D"/>
    <w:rsid w:val="2C667D21"/>
    <w:rsid w:val="2C699F71"/>
    <w:rsid w:val="2C9D4C49"/>
    <w:rsid w:val="2C9D4C49"/>
    <w:rsid w:val="2CC431E0"/>
    <w:rsid w:val="2CDA9829"/>
    <w:rsid w:val="2CFFB24E"/>
    <w:rsid w:val="2CFFB24E"/>
    <w:rsid w:val="2D059C8C"/>
    <w:rsid w:val="2D931E6B"/>
    <w:rsid w:val="2DEF72FE"/>
    <w:rsid w:val="2E184775"/>
    <w:rsid w:val="2E34DF3C"/>
    <w:rsid w:val="2E4F3A8B"/>
    <w:rsid w:val="2E4F3A8B"/>
    <w:rsid w:val="2E5CB7BC"/>
    <w:rsid w:val="2E6080A5"/>
    <w:rsid w:val="2E6B1586"/>
    <w:rsid w:val="2EACEB45"/>
    <w:rsid w:val="2EBD2CF0"/>
    <w:rsid w:val="2EDFB364"/>
    <w:rsid w:val="2EEB7A51"/>
    <w:rsid w:val="2EEB7A51"/>
    <w:rsid w:val="2EFCACEE"/>
    <w:rsid w:val="2FB85D6A"/>
    <w:rsid w:val="2FC187D8"/>
    <w:rsid w:val="2FD476C8"/>
    <w:rsid w:val="30157C28"/>
    <w:rsid w:val="3063B22C"/>
    <w:rsid w:val="30652264"/>
    <w:rsid w:val="309E220D"/>
    <w:rsid w:val="30E654CA"/>
    <w:rsid w:val="3195EF65"/>
    <w:rsid w:val="31B4958E"/>
    <w:rsid w:val="31DE83C1"/>
    <w:rsid w:val="31DE83C1"/>
    <w:rsid w:val="321C462A"/>
    <w:rsid w:val="3247FA60"/>
    <w:rsid w:val="32C15E0A"/>
    <w:rsid w:val="32E0DF2C"/>
    <w:rsid w:val="33057DF1"/>
    <w:rsid w:val="33057DF1"/>
    <w:rsid w:val="33CBF4C1"/>
    <w:rsid w:val="34528D29"/>
    <w:rsid w:val="34B83870"/>
    <w:rsid w:val="35474638"/>
    <w:rsid w:val="35806FE0"/>
    <w:rsid w:val="35806FE0"/>
    <w:rsid w:val="3591BF34"/>
    <w:rsid w:val="36783650"/>
    <w:rsid w:val="36BC7F4B"/>
    <w:rsid w:val="36BC8C6D"/>
    <w:rsid w:val="36F2AD9F"/>
    <w:rsid w:val="3710E9BA"/>
    <w:rsid w:val="372EDE92"/>
    <w:rsid w:val="386BEB9F"/>
    <w:rsid w:val="38CCCD6C"/>
    <w:rsid w:val="38CDBCE8"/>
    <w:rsid w:val="38E78F7F"/>
    <w:rsid w:val="396EE01E"/>
    <w:rsid w:val="396EE01E"/>
    <w:rsid w:val="39912217"/>
    <w:rsid w:val="3AFC054D"/>
    <w:rsid w:val="3B5A73F8"/>
    <w:rsid w:val="3B75D7AC"/>
    <w:rsid w:val="3C20E875"/>
    <w:rsid w:val="3C2DC32D"/>
    <w:rsid w:val="3C43FEAB"/>
    <w:rsid w:val="3CAC95DE"/>
    <w:rsid w:val="3D59F802"/>
    <w:rsid w:val="3E051845"/>
    <w:rsid w:val="3FDC59FE"/>
    <w:rsid w:val="3FE015A6"/>
    <w:rsid w:val="3FE66235"/>
    <w:rsid w:val="4043EEFC"/>
    <w:rsid w:val="40AD1655"/>
    <w:rsid w:val="40B205E5"/>
    <w:rsid w:val="42A8EFA5"/>
    <w:rsid w:val="437225C8"/>
    <w:rsid w:val="43C54ED7"/>
    <w:rsid w:val="43DD2C45"/>
    <w:rsid w:val="44400E2F"/>
    <w:rsid w:val="44465C1D"/>
    <w:rsid w:val="444F3B55"/>
    <w:rsid w:val="444F42D4"/>
    <w:rsid w:val="44600259"/>
    <w:rsid w:val="4461E7FE"/>
    <w:rsid w:val="44A883BB"/>
    <w:rsid w:val="44DF4A1D"/>
    <w:rsid w:val="4519B0B1"/>
    <w:rsid w:val="4552954C"/>
    <w:rsid w:val="456E47D2"/>
    <w:rsid w:val="4592A34A"/>
    <w:rsid w:val="45971A9E"/>
    <w:rsid w:val="45D958AE"/>
    <w:rsid w:val="45F25937"/>
    <w:rsid w:val="4636C95D"/>
    <w:rsid w:val="46B71FB6"/>
    <w:rsid w:val="4732FD03"/>
    <w:rsid w:val="47350D5C"/>
    <w:rsid w:val="47669545"/>
    <w:rsid w:val="476E7DCA"/>
    <w:rsid w:val="47D85F7F"/>
    <w:rsid w:val="481A443A"/>
    <w:rsid w:val="48440DD5"/>
    <w:rsid w:val="48BEC8D9"/>
    <w:rsid w:val="49236C49"/>
    <w:rsid w:val="4A86A8F0"/>
    <w:rsid w:val="4B3B1815"/>
    <w:rsid w:val="4B739ED1"/>
    <w:rsid w:val="4B786DAA"/>
    <w:rsid w:val="4BF28617"/>
    <w:rsid w:val="4CDACAA0"/>
    <w:rsid w:val="4D6750EC"/>
    <w:rsid w:val="4DBC330C"/>
    <w:rsid w:val="4E119F6D"/>
    <w:rsid w:val="4E621ABD"/>
    <w:rsid w:val="4E7D9C5F"/>
    <w:rsid w:val="4E9F9E3F"/>
    <w:rsid w:val="4EDC658B"/>
    <w:rsid w:val="4F21118B"/>
    <w:rsid w:val="4F31E955"/>
    <w:rsid w:val="4F83B494"/>
    <w:rsid w:val="4F83F732"/>
    <w:rsid w:val="4FA9ABBB"/>
    <w:rsid w:val="4FF3FA26"/>
    <w:rsid w:val="501D0D92"/>
    <w:rsid w:val="50320460"/>
    <w:rsid w:val="50EC948C"/>
    <w:rsid w:val="51A49306"/>
    <w:rsid w:val="5208FC32"/>
    <w:rsid w:val="520ABAAE"/>
    <w:rsid w:val="522F5D5F"/>
    <w:rsid w:val="524EA525"/>
    <w:rsid w:val="531D7CD5"/>
    <w:rsid w:val="53A3816E"/>
    <w:rsid w:val="53CB23C2"/>
    <w:rsid w:val="53CB23C2"/>
    <w:rsid w:val="5447E35C"/>
    <w:rsid w:val="5483C47C"/>
    <w:rsid w:val="54CBD0F1"/>
    <w:rsid w:val="556ACA18"/>
    <w:rsid w:val="55C00CCE"/>
    <w:rsid w:val="56198A8E"/>
    <w:rsid w:val="562B76F2"/>
    <w:rsid w:val="567DA757"/>
    <w:rsid w:val="569157BC"/>
    <w:rsid w:val="56C4BFDB"/>
    <w:rsid w:val="56C4BFDB"/>
    <w:rsid w:val="56CFF574"/>
    <w:rsid w:val="56D27171"/>
    <w:rsid w:val="56E6A8C9"/>
    <w:rsid w:val="56FD41AE"/>
    <w:rsid w:val="571082DE"/>
    <w:rsid w:val="574770B9"/>
    <w:rsid w:val="57909880"/>
    <w:rsid w:val="57A56D8E"/>
    <w:rsid w:val="58074B1E"/>
    <w:rsid w:val="58161EFF"/>
    <w:rsid w:val="585BC7E3"/>
    <w:rsid w:val="58CD4C9C"/>
    <w:rsid w:val="596E7651"/>
    <w:rsid w:val="59C2B12C"/>
    <w:rsid w:val="5AA86BAE"/>
    <w:rsid w:val="5B933296"/>
    <w:rsid w:val="5C7470F3"/>
    <w:rsid w:val="5C8B98EB"/>
    <w:rsid w:val="5C8B98EB"/>
    <w:rsid w:val="5D174022"/>
    <w:rsid w:val="5D5EB0A2"/>
    <w:rsid w:val="5DF1F4FD"/>
    <w:rsid w:val="5E0F36B9"/>
    <w:rsid w:val="5E6EEC4E"/>
    <w:rsid w:val="5EDEEBAD"/>
    <w:rsid w:val="5F02B01A"/>
    <w:rsid w:val="5F73A10A"/>
    <w:rsid w:val="5F741FCE"/>
    <w:rsid w:val="5F99E121"/>
    <w:rsid w:val="60A5BF78"/>
    <w:rsid w:val="6149FF7C"/>
    <w:rsid w:val="619EDCAF"/>
    <w:rsid w:val="62023BD5"/>
    <w:rsid w:val="62629BD9"/>
    <w:rsid w:val="62B8BB37"/>
    <w:rsid w:val="638425DD"/>
    <w:rsid w:val="63D63FA0"/>
    <w:rsid w:val="640829D0"/>
    <w:rsid w:val="640FCFEF"/>
    <w:rsid w:val="646CA299"/>
    <w:rsid w:val="64777891"/>
    <w:rsid w:val="648693B3"/>
    <w:rsid w:val="64EBC797"/>
    <w:rsid w:val="654F119F"/>
    <w:rsid w:val="662C0C68"/>
    <w:rsid w:val="6757FD4E"/>
    <w:rsid w:val="67811B56"/>
    <w:rsid w:val="67BF9356"/>
    <w:rsid w:val="67C2F960"/>
    <w:rsid w:val="67E233FF"/>
    <w:rsid w:val="67FF2419"/>
    <w:rsid w:val="68FC3582"/>
    <w:rsid w:val="6903B038"/>
    <w:rsid w:val="69698A53"/>
    <w:rsid w:val="69C44A09"/>
    <w:rsid w:val="69CCCBB4"/>
    <w:rsid w:val="69DA8F42"/>
    <w:rsid w:val="69F82231"/>
    <w:rsid w:val="6A89BB65"/>
    <w:rsid w:val="6B46A457"/>
    <w:rsid w:val="6B4FE52C"/>
    <w:rsid w:val="6B834527"/>
    <w:rsid w:val="6B9368AC"/>
    <w:rsid w:val="6C2F5EC1"/>
    <w:rsid w:val="6C30BE9B"/>
    <w:rsid w:val="6C7FEAC5"/>
    <w:rsid w:val="6D3B8FAC"/>
    <w:rsid w:val="6E10BA9E"/>
    <w:rsid w:val="6E2F32C6"/>
    <w:rsid w:val="6E35F11D"/>
    <w:rsid w:val="6E7286EE"/>
    <w:rsid w:val="6E7445B2"/>
    <w:rsid w:val="6EC2264F"/>
    <w:rsid w:val="6EC48039"/>
    <w:rsid w:val="6EEAD34F"/>
    <w:rsid w:val="6F4206A8"/>
    <w:rsid w:val="6FBCD9B9"/>
    <w:rsid w:val="7017770E"/>
    <w:rsid w:val="7058993A"/>
    <w:rsid w:val="705B35BC"/>
    <w:rsid w:val="705B35BC"/>
    <w:rsid w:val="7246FCD6"/>
    <w:rsid w:val="726FF35E"/>
    <w:rsid w:val="7277069B"/>
    <w:rsid w:val="72A4AE08"/>
    <w:rsid w:val="72CB8A5B"/>
    <w:rsid w:val="7342CA30"/>
    <w:rsid w:val="73979942"/>
    <w:rsid w:val="747F4261"/>
    <w:rsid w:val="74D044FD"/>
    <w:rsid w:val="75A7F253"/>
    <w:rsid w:val="75CAB8A9"/>
    <w:rsid w:val="75DCB013"/>
    <w:rsid w:val="767C0CCB"/>
    <w:rsid w:val="76B10B32"/>
    <w:rsid w:val="76E3CEB7"/>
    <w:rsid w:val="778CDC90"/>
    <w:rsid w:val="77AF8E33"/>
    <w:rsid w:val="7804CF42"/>
    <w:rsid w:val="78276401"/>
    <w:rsid w:val="787D0AF9"/>
    <w:rsid w:val="78AE66E4"/>
    <w:rsid w:val="78AE66E4"/>
    <w:rsid w:val="79897C53"/>
    <w:rsid w:val="79A831D8"/>
    <w:rsid w:val="79E20E75"/>
    <w:rsid w:val="7A24ACD6"/>
    <w:rsid w:val="7ABA21CA"/>
    <w:rsid w:val="7AD63529"/>
    <w:rsid w:val="7AD63529"/>
    <w:rsid w:val="7B5D28B0"/>
    <w:rsid w:val="7C1F7542"/>
    <w:rsid w:val="7C7D0044"/>
    <w:rsid w:val="7C7D9E0E"/>
    <w:rsid w:val="7CAD81F8"/>
    <w:rsid w:val="7CB1CC7F"/>
    <w:rsid w:val="7CD923B6"/>
    <w:rsid w:val="7D5A3A79"/>
    <w:rsid w:val="7D757534"/>
    <w:rsid w:val="7D76FDB9"/>
    <w:rsid w:val="7D76FDB9"/>
    <w:rsid w:val="7D85CBFC"/>
    <w:rsid w:val="7E21C44A"/>
    <w:rsid w:val="7E42751E"/>
    <w:rsid w:val="7E44ECED"/>
    <w:rsid w:val="7EB0196C"/>
    <w:rsid w:val="7F32817D"/>
    <w:rsid w:val="7F7A78F8"/>
    <w:rsid w:val="7F83FB81"/>
    <w:rsid w:val="7FE09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styleId="Titulo1sinnumeracion" w:customStyle="1">
    <w:name w:val="Titulo 1 sin numeracion"/>
    <w:basedOn w:val="Ttulo1"/>
    <w:next w:val="Normal"/>
  </w:style>
  <w:style w:type="character" w:styleId="Trminodefinido" w:customStyle="1">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D750A2"/>
    <w:rPr>
      <w:color w:val="605E5C"/>
      <w:shd w:val="clear" w:color="auto" w:fill="E1DFDD"/>
    </w:rPr>
  </w:style>
  <w:style w:type="character" w:styleId="Hipervnculovisitado">
    <w:name w:val="FollowedHyperlink"/>
    <w:basedOn w:val="Fuentedeprrafopredeter"/>
    <w:uiPriority w:val="99"/>
    <w:semiHidden/>
    <w:unhideWhenUsed/>
    <w:rsid w:val="00D75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5.xml" Id="rId18" /><Relationship Type="http://schemas.openxmlformats.org/officeDocument/2006/relationships/customXml" Target="../customXml/item3.xml" Id="rId3" /><Relationship Type="http://schemas.openxmlformats.org/officeDocument/2006/relationships/hyperlink" Target="https://www.infineon.com/dgdl/Infineon-BSG0811ND-DS-v02_02-EN.pdf?fileId=5546d4624bcaebcf014c2d01f1490263" TargetMode="Externa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yperlink" Target="https://www.ti.com/lit/ds/symlink/drv8353f.pdf?ts=1741872135511&amp;ref_url=https%253A%252F%252Fwww.ti.com%252Fproduct%252FDRV8353F"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eader" Target="header6.xml" Id="rId22" /><Relationship Type="http://schemas.openxmlformats.org/officeDocument/2006/relationships/image" Target="/media/image2.png" Id="Rad4f4685d9984392" /><Relationship Type="http://schemas.openxmlformats.org/officeDocument/2006/relationships/image" Target="/media/image3.png" Id="Rda0efa012967461f" /><Relationship Type="http://schemas.microsoft.com/office/2020/10/relationships/intelligence" Target="intelligence2.xml" Id="R538393a8c74748a9" /><Relationship Type="http://schemas.openxmlformats.org/officeDocument/2006/relationships/hyperlink" Target="file:///C:/Users/jacob/Downloads/eBook%20-%20Mastering%20STM32%20-%202nd%20Edition%20By%20Carmine%20Noviello.pdf" TargetMode="External" Id="Rc5f04d029528486e" /><Relationship Type="http://schemas.openxmlformats.org/officeDocument/2006/relationships/hyperlink" Target="file:///C:/Users/jacob/OneDrive/Desktop/MIELDA%20DE%20TAREA/Proyectos%20personales/books/eBook%20-%20Advanced%20Programming%20with%20STM32%20Microcontrollers%20Master%20the%20Software%20Tools%20Behind%20the%20STM32%20Microcontroller%20By%20Majid%20Pakdel.pdf" TargetMode="External" Id="R996a5b551e614cd9" /><Relationship Type="http://schemas.openxmlformats.org/officeDocument/2006/relationships/hyperlink" Target="https://www.celeramotion.com/frameless-motors/support/technical-papers/sinusoidal-drive-operation-with-brushless-pm-motors/" TargetMode="External" Id="Rf4641d202f0a436c" /><Relationship Type="http://schemas.openxmlformats.org/officeDocument/2006/relationships/hyperlink" Target="https://www.ti.com/es-mx/technologies/motor-control.html" TargetMode="External" Id="R0ea73951f4324d57" /><Relationship Type="http://schemas.openxmlformats.org/officeDocument/2006/relationships/hyperlink" Target="https://www.st.com/resource/en/user_manual/dm00154093-description-of-stm32f1-hal-and-lowlayer-drivers-stmicroelectronics.pdf" TargetMode="External" Id="Rcf992b8968ff49ca" /><Relationship Type="http://schemas.openxmlformats.org/officeDocument/2006/relationships/hyperlink" Target="https://www.ti.com/lit/ug/sprugp2a/sprugp2a.pdf?ts=1742457558393&amp;ref_url=https%253A%252F%252Fwww.google.com%252F" TargetMode="External" Id="R06f17918ed3f4926" /><Relationship Type="http://schemas.openxmlformats.org/officeDocument/2006/relationships/hyperlink" Target="https://github.com/YunelySR/ESC_MOTOR_BLDC.git" TargetMode="External" Id="Rdb954eabcf5744d3" /><Relationship Type="http://schemas.openxmlformats.org/officeDocument/2006/relationships/hyperlink" Target="https://www.st.com/resource/en/datasheet/stm32f446re.pdf" TargetMode="External" Id="Ra44a491104914c4f" /><Relationship Type="http://schemas.openxmlformats.org/officeDocument/2006/relationships/hyperlink" Target="https://cdn.robotshop.com/rbm/a00a7635-653b-4220-aac9-b0c23c5c5e2c/5/520795f9-301f-4e66-a0a3-019811d1f78b/222c434c_a2212-brushless-motor.pdf" TargetMode="External" Id="R1851a09bcbb64123"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8" ma:contentTypeDescription="Crear nuevo documento." ma:contentTypeScope="" ma:versionID="75ec5b5d44f56adbe1a855df70731339">
  <xsd:schema xmlns:xsd="http://www.w3.org/2001/XMLSchema" xmlns:xs="http://www.w3.org/2001/XMLSchema" xmlns:p="http://schemas.microsoft.com/office/2006/metadata/properties" xmlns:ns2="7180c590-6a5d-4d5b-aab3-b3161ac4d32e" targetNamespace="http://schemas.microsoft.com/office/2006/metadata/properties" ma:root="true" ma:fieldsID="6ec7179a12d6e4928ee844e6ac6f1bbb" ns2:_="">
    <xsd:import namespace="7180c590-6a5d-4d5b-aab3-b3161ac4d3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customXml/itemProps2.xml><?xml version="1.0" encoding="utf-8"?>
<ds:datastoreItem xmlns:ds="http://schemas.openxmlformats.org/officeDocument/2006/customXml" ds:itemID="{6AD0DDEE-585E-4095-9BE9-0D98E2F7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c590-6a5d-4d5b-aab3-b3161ac4d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7495A-CAE8-4090-9B6D-02E32DB76730}">
  <ds:schemaRefs>
    <ds:schemaRef ds:uri="http://schemas.microsoft.com/sharepoint/v3/contenttype/forms"/>
  </ds:schemaRefs>
</ds:datastoreItem>
</file>

<file path=customXml/itemProps4.xml><?xml version="1.0" encoding="utf-8"?>
<ds:datastoreItem xmlns:ds="http://schemas.openxmlformats.org/officeDocument/2006/customXml" ds:itemID="{F234629A-C36E-4E47-A679-29A58CA1C28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Organizacion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dc:description/>
  <lastModifiedBy>Usuario invitado</lastModifiedBy>
  <revision>30</revision>
  <lastPrinted>2025-02-03T00:38:00.0000000Z</lastPrinted>
  <dcterms:created xsi:type="dcterms:W3CDTF">2025-02-03T00:37:00.0000000Z</dcterms:created>
  <dcterms:modified xsi:type="dcterms:W3CDTF">2025-03-21T19:48:19.0502003Z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ies>
</file>