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F2C" w:rsidRDefault="00414508" w:rsidP="00414508">
      <w:pPr>
        <w:jc w:val="center"/>
      </w:pPr>
      <w:r>
        <w:t xml:space="preserve">GRUPO 11 – Carballido – García Masjoan – </w:t>
      </w:r>
      <w:proofErr w:type="spellStart"/>
      <w:r>
        <w:t>Lazzos</w:t>
      </w:r>
      <w:proofErr w:type="spellEnd"/>
      <w:r>
        <w:t xml:space="preserve"> - Yunes</w:t>
      </w:r>
    </w:p>
    <w:tbl>
      <w:tblPr>
        <w:tblW w:w="11057" w:type="dxa"/>
        <w:tblInd w:w="-12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1158"/>
        <w:gridCol w:w="5954"/>
        <w:gridCol w:w="1417"/>
        <w:gridCol w:w="1276"/>
      </w:tblGrid>
      <w:tr w:rsidR="00414508" w:rsidRPr="00205E2F" w:rsidTr="002115B2">
        <w:trPr>
          <w:trHeight w:val="315"/>
        </w:trPr>
        <w:tc>
          <w:tcPr>
            <w:tcW w:w="1105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B539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ind w:left="-40" w:right="-78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  <w:t>Reporte de Inspección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Fecha de Inicio:</w:t>
            </w:r>
          </w:p>
        </w:tc>
        <w:tc>
          <w:tcPr>
            <w:tcW w:w="9805" w:type="dxa"/>
            <w:gridSpan w:val="4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18/10/2018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Revisores: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8647" w:type="dxa"/>
            <w:gridSpan w:val="3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  <w:t>Rol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Grupo 9</w:t>
            </w:r>
          </w:p>
        </w:tc>
        <w:tc>
          <w:tcPr>
            <w:tcW w:w="8647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Autor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Carballido, Manuel</w:t>
            </w:r>
          </w:p>
        </w:tc>
        <w:tc>
          <w:tcPr>
            <w:tcW w:w="8647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Moderador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García Masjoan, Manuel</w:t>
            </w:r>
          </w:p>
        </w:tc>
        <w:tc>
          <w:tcPr>
            <w:tcW w:w="8647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Inspector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Lazzos</w:t>
            </w:r>
            <w:proofErr w:type="spellEnd"/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Nicolás</w:t>
            </w:r>
          </w:p>
        </w:tc>
        <w:tc>
          <w:tcPr>
            <w:tcW w:w="8647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Anotador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Yunes, Agustín</w:t>
            </w:r>
          </w:p>
        </w:tc>
        <w:tc>
          <w:tcPr>
            <w:tcW w:w="8647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Lector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Alcance de Revisión:</w:t>
            </w:r>
          </w:p>
        </w:tc>
        <w:tc>
          <w:tcPr>
            <w:tcW w:w="9805" w:type="dxa"/>
            <w:gridSpan w:val="4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Clase Pedido</w:t>
            </w:r>
          </w:p>
        </w:tc>
      </w:tr>
      <w:tr w:rsidR="00414508" w:rsidRPr="00205E2F" w:rsidTr="002115B2">
        <w:trPr>
          <w:trHeight w:val="315"/>
        </w:trPr>
        <w:tc>
          <w:tcPr>
            <w:tcW w:w="11057" w:type="dxa"/>
            <w:gridSpan w:val="5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B539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8647" w:type="dxa"/>
            <w:gridSpan w:val="3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  <w:t>Autor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Clase Pedido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8647" w:type="dxa"/>
            <w:gridSpan w:val="3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Grupo 9</w:t>
            </w:r>
          </w:p>
        </w:tc>
      </w:tr>
      <w:tr w:rsidR="00414508" w:rsidRPr="00205E2F" w:rsidTr="002115B2">
        <w:trPr>
          <w:trHeight w:val="315"/>
        </w:trPr>
        <w:tc>
          <w:tcPr>
            <w:tcW w:w="11057" w:type="dxa"/>
            <w:gridSpan w:val="5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B539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  <w:t>Hallazgos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Nro</w:t>
            </w:r>
            <w:r w:rsidR="00200FD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Fecha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Línea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Severidad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val="en-US" w:eastAsia="es-AR"/>
              </w:rPr>
              <w:t xml:space="preserve">No </w:t>
            </w: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respeta</w:t>
            </w:r>
            <w:r w:rsidRPr="00205E2F">
              <w:rPr>
                <w:rFonts w:ascii="Arial" w:eastAsia="Times New Roman" w:hAnsi="Arial" w:cs="Arial"/>
                <w:sz w:val="20"/>
                <w:szCs w:val="20"/>
                <w:lang w:val="en-US" w:eastAsia="es-AR"/>
              </w:rPr>
              <w:t xml:space="preserve"> "Relaxed delegates in event handlers". </w:t>
            </w:r>
            <w:r w:rsidR="006A30B9"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Están</w:t>
            </w: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puestos los argumentos que un método recibe de un evento, pero no se usan.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4, 15, 27, 35, 84, 88, 98, 105, 110 y 115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Menor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"PictureBox1" no es un nombre representativo de carga de </w:t>
            </w:r>
            <w:r w:rsidR="006A30B9"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imagen</w:t>
            </w: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8, 54, 58, 90 y 91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6A30B9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Cosmético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"Button1" no es un nombre representativo de botón.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 y 95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6A30B9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Cosmético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"Button2" no es un nombre representativo de botón.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6A30B9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Cosmético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"WebBrowser1" no es nombre representativo.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6A30B9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Cosmético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"DateTimePicker1" no es un nombre representativo.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31, 54 y 58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6A30B9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Cosmético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"Panel1" no tiene un nombre representativo de panel.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112 y 117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6A30B9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Cosmético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"Panel2" no tiene un nombre representativo de panel.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102 y 107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6A30B9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Cosmético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Utiliza validación de cadena vacía con doble comilla.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16, 43, 153, 158, 163, 168 y 173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6A30B9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Cosmético</w:t>
            </w:r>
            <w:r w:rsidR="00414508"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(Sugerencia)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</w:t>
            </w:r>
            <w:proofErr w:type="spellStart"/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numP</w:t>
            </w:r>
            <w:proofErr w:type="spellEnd"/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 es una variable no definida previamente.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Menor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</w:t>
            </w:r>
            <w:proofErr w:type="spellStart"/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numP</w:t>
            </w:r>
            <w:proofErr w:type="spellEnd"/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 variable que no se utiliza luego de redefinirse.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Menor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</w:t>
            </w:r>
            <w:proofErr w:type="spellStart"/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numP</w:t>
            </w:r>
            <w:proofErr w:type="spellEnd"/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 variable definida con nombre abreviado, no recomendable.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6A30B9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Cosmético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</w:t>
            </w:r>
            <w:proofErr w:type="spellStart"/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txtMin</w:t>
            </w:r>
            <w:proofErr w:type="spellEnd"/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" </w:t>
            </w:r>
            <w:r w:rsidR="006A30B9"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variable</w:t>
            </w: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definida con nombre abreviado, no recomendable.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48, 77, 101, 168, 184, 188 y 218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6A30B9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Cosmético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</w:t>
            </w:r>
            <w:proofErr w:type="spellStart"/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txtNroT</w:t>
            </w:r>
            <w:proofErr w:type="spellEnd"/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 variable definida con nombre abreviado, no recomendable.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54, 128, 158 y 202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6A30B9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Cosmético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</w:t>
            </w:r>
            <w:proofErr w:type="spellStart"/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txtAñoT</w:t>
            </w:r>
            <w:proofErr w:type="spellEnd"/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 variable definida con nombre abreviado, no recomendable.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52, 146, 158 y 209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Cosmético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16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</w:t>
            </w:r>
            <w:proofErr w:type="spellStart"/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txtAñoT</w:t>
            </w:r>
            <w:proofErr w:type="spellEnd"/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" variable que utiliza un </w:t>
            </w:r>
            <w:r w:rsidR="006A30B9"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carácter</w:t>
            </w: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no recomendable (ñ).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52, 146, 158 y 209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Cosmético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17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</w:t>
            </w:r>
            <w:proofErr w:type="spellStart"/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txtMesT</w:t>
            </w:r>
            <w:proofErr w:type="spellEnd"/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 variable definida con nombre abreviado, no recomendable.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52, 158, 178 y 209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Cosmético</w:t>
            </w:r>
          </w:p>
        </w:tc>
      </w:tr>
      <w:tr w:rsidR="00414508" w:rsidRPr="00205E2F" w:rsidTr="00200FD8">
        <w:trPr>
          <w:trHeight w:val="116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"hora" variable definida con nombre no representativo.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Cosmético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19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Utilización de "_" en nombre de un método.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53 y 57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Cosmético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Errores de ortografía en mensajes de pantalla.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40, 154, 159, 164, 169, 179, 185, 193, 198, 203, 211 y 219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Cosmético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21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 utiliza comentarios explicativos.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Todo el código.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Menor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22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 valida todas las opciones de cantidad de caracteres posibles.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197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Mayor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23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 valida todas las opciones de valores posibles.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178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Mayor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  <w:r w:rsidR="00F252A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No se dejan </w:t>
            </w:r>
            <w:r w:rsidR="006A30B9"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líneas</w:t>
            </w: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blanco entre nombre de </w:t>
            </w:r>
            <w:r w:rsidR="006A30B9"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método</w:t>
            </w: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y la </w:t>
            </w:r>
            <w:r w:rsidR="006A30B9"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definición</w:t>
            </w: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gramStart"/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del mismo</w:t>
            </w:r>
            <w:proofErr w:type="gramEnd"/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Todo el </w:t>
            </w:r>
            <w:r w:rsidR="006A30B9"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</w:t>
            </w: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6A30B9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Cosmético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  <w:r w:rsidR="00F252A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"imagen" no es un nombre representativo para un booleano.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6A30B9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Cosmético</w:t>
            </w:r>
          </w:p>
        </w:tc>
      </w:tr>
      <w:tr w:rsidR="00414508" w:rsidRPr="00205E2F" w:rsidTr="002115B2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  <w:r w:rsidR="00F252A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21/10/2018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6A30B9" w:rsidP="002115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Método</w:t>
            </w:r>
            <w:r w:rsidR="00414508"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muy largo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152 - 225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4508" w:rsidRPr="00205E2F" w:rsidRDefault="00414508" w:rsidP="002115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Menor</w:t>
            </w:r>
          </w:p>
        </w:tc>
      </w:tr>
      <w:tr w:rsidR="009B72F6" w:rsidRPr="00205E2F" w:rsidTr="00A47D1C">
        <w:trPr>
          <w:trHeight w:val="315"/>
        </w:trPr>
        <w:tc>
          <w:tcPr>
            <w:tcW w:w="125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B72F6" w:rsidRPr="00205E2F" w:rsidRDefault="009B72F6" w:rsidP="002115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Decisión Final:</w:t>
            </w:r>
          </w:p>
        </w:tc>
        <w:tc>
          <w:tcPr>
            <w:tcW w:w="9805" w:type="dxa"/>
            <w:gridSpan w:val="4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B72F6" w:rsidRPr="00205E2F" w:rsidRDefault="009B72F6" w:rsidP="009B72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205E2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Aceptar/Rechazar/</w:t>
            </w:r>
            <w:r w:rsidRPr="00205E2F">
              <w:rPr>
                <w:rFonts w:ascii="Arial" w:eastAsia="Times New Roman" w:hAnsi="Arial" w:cs="Arial"/>
                <w:bCs/>
                <w:sz w:val="20"/>
                <w:szCs w:val="20"/>
                <w:lang w:eastAsia="es-AR"/>
              </w:rPr>
              <w:t xml:space="preserve">Aceptar </w:t>
            </w:r>
            <w:r w:rsidRPr="002D7C02">
              <w:rPr>
                <w:rFonts w:ascii="Arial" w:eastAsia="Times New Roman" w:hAnsi="Arial" w:cs="Arial"/>
                <w:bCs/>
                <w:sz w:val="20"/>
                <w:szCs w:val="20"/>
                <w:lang w:eastAsia="es-AR"/>
              </w:rPr>
              <w:t>Provisoriamente</w:t>
            </w:r>
            <w:bookmarkStart w:id="0" w:name="_GoBack"/>
            <w:bookmarkEnd w:id="0"/>
          </w:p>
        </w:tc>
      </w:tr>
    </w:tbl>
    <w:p w:rsidR="00414508" w:rsidRDefault="00414508"/>
    <w:sectPr w:rsidR="00414508" w:rsidSect="00205E2F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2F"/>
    <w:rsid w:val="00034F2C"/>
    <w:rsid w:val="00200FD8"/>
    <w:rsid w:val="00205E2F"/>
    <w:rsid w:val="002D7C02"/>
    <w:rsid w:val="00414508"/>
    <w:rsid w:val="006A30B9"/>
    <w:rsid w:val="009B72F6"/>
    <w:rsid w:val="00C32F26"/>
    <w:rsid w:val="00F2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2C74"/>
  <w15:chartTrackingRefBased/>
  <w15:docId w15:val="{77A57D69-5FF8-415C-8F4C-62E1E96C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9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8</cp:revision>
  <dcterms:created xsi:type="dcterms:W3CDTF">2018-10-23T01:56:00Z</dcterms:created>
  <dcterms:modified xsi:type="dcterms:W3CDTF">2018-10-23T02:15:00Z</dcterms:modified>
</cp:coreProperties>
</file>