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1824" w14:textId="4A9463F7" w:rsidR="00E058C1" w:rsidRPr="00965100" w:rsidRDefault="00412FB1" w:rsidP="00E058C1">
      <w:pPr>
        <w:jc w:val="center"/>
        <w:rPr>
          <w:rFonts w:ascii="Times New Roman" w:hAnsi="Times New Roman" w:cs="Times New Roman"/>
          <w:sz w:val="12"/>
          <w:szCs w:val="12"/>
        </w:rPr>
      </w:pPr>
      <w:r w:rsidRPr="00965100">
        <w:rPr>
          <w:rFonts w:ascii="Times New Roman" w:hAnsi="Times New Roman" w:cs="Times New Roman"/>
          <w:bCs/>
          <w:sz w:val="44"/>
          <w:szCs w:val="44"/>
        </w:rPr>
        <w:t>Assignment 2026/03/</w:t>
      </w:r>
      <w:r w:rsidR="005B0E78" w:rsidRPr="00965100">
        <w:rPr>
          <w:rFonts w:ascii="Times New Roman" w:hAnsi="Times New Roman" w:cs="Times New Roman"/>
          <w:bCs/>
          <w:sz w:val="44"/>
          <w:szCs w:val="44"/>
        </w:rPr>
        <w:t>10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220"/>
        <w:gridCol w:w="587"/>
      </w:tblGrid>
      <w:tr w:rsidR="00AD16EC" w:rsidRPr="00965100" w14:paraId="49B7AA6D" w14:textId="77777777" w:rsidTr="00463560">
        <w:trPr>
          <w:gridAfter w:val="1"/>
          <w:wAfter w:w="587" w:type="dxa"/>
          <w:cantSplit/>
          <w:jc w:val="center"/>
        </w:trPr>
        <w:tc>
          <w:tcPr>
            <w:tcW w:w="5220" w:type="dxa"/>
            <w:vAlign w:val="center"/>
          </w:tcPr>
          <w:p w14:paraId="364BEA8E" w14:textId="3996FF69" w:rsidR="00AD16EC" w:rsidRPr="00965100" w:rsidRDefault="00463560" w:rsidP="00E058C1">
            <w:pPr>
              <w:pStyle w:val="DefaultParagraphFont1"/>
              <w:snapToGrid w:val="0"/>
              <w:spacing w:after="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651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Zhang-Yung Chang</w:t>
            </w:r>
          </w:p>
        </w:tc>
      </w:tr>
      <w:tr w:rsidR="00463560" w:rsidRPr="00965100" w14:paraId="3FD50100" w14:textId="77777777" w:rsidTr="00463560">
        <w:trPr>
          <w:cantSplit/>
          <w:jc w:val="center"/>
        </w:trPr>
        <w:tc>
          <w:tcPr>
            <w:tcW w:w="5807" w:type="dxa"/>
            <w:gridSpan w:val="2"/>
            <w:vAlign w:val="center"/>
          </w:tcPr>
          <w:p w14:paraId="2611F4BC" w14:textId="3EE6278E" w:rsidR="00463560" w:rsidRPr="00965100" w:rsidRDefault="00463560" w:rsidP="00463560">
            <w:pPr>
              <w:pStyle w:val="DefaultParagraphFont1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 w:rsidRPr="00965100">
              <w:rPr>
                <w:rFonts w:ascii="Times New Roman" w:hAnsi="Times New Roman" w:cs="Times New Roman"/>
                <w:color w:val="000000"/>
                <w:lang w:val="en-AU"/>
              </w:rPr>
              <w:t>Department of Computer Science and Information Engineering,</w:t>
            </w:r>
          </w:p>
        </w:tc>
      </w:tr>
      <w:tr w:rsidR="00463560" w:rsidRPr="00965100" w14:paraId="44FA3993" w14:textId="77777777" w:rsidTr="00463560">
        <w:trPr>
          <w:gridAfter w:val="1"/>
          <w:wAfter w:w="587" w:type="dxa"/>
          <w:cantSplit/>
          <w:jc w:val="center"/>
        </w:trPr>
        <w:tc>
          <w:tcPr>
            <w:tcW w:w="5220" w:type="dxa"/>
          </w:tcPr>
          <w:p w14:paraId="69943BB5" w14:textId="5A994E31" w:rsidR="00463560" w:rsidRPr="00965100" w:rsidRDefault="00463560" w:rsidP="00463560">
            <w:pPr>
              <w:pStyle w:val="DefaultParagraphFont1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 w:rsidRPr="00965100">
              <w:rPr>
                <w:rFonts w:ascii="Times New Roman" w:eastAsia="微軟正黑體" w:hAnsi="Times New Roman" w:cs="Times New Roman"/>
              </w:rPr>
              <w:t xml:space="preserve">National Penghu University of Science and Technology, </w:t>
            </w:r>
          </w:p>
        </w:tc>
      </w:tr>
      <w:tr w:rsidR="00463560" w:rsidRPr="00965100" w14:paraId="0F7E6EC0" w14:textId="77777777" w:rsidTr="00463560">
        <w:trPr>
          <w:gridAfter w:val="1"/>
          <w:wAfter w:w="587" w:type="dxa"/>
          <w:cantSplit/>
          <w:jc w:val="center"/>
        </w:trPr>
        <w:tc>
          <w:tcPr>
            <w:tcW w:w="5220" w:type="dxa"/>
            <w:vAlign w:val="center"/>
          </w:tcPr>
          <w:p w14:paraId="4E7FA321" w14:textId="1625FD0E" w:rsidR="00463560" w:rsidRPr="00965100" w:rsidRDefault="00463560" w:rsidP="00463560">
            <w:pPr>
              <w:pStyle w:val="DefaultParagraphFont1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 w:rsidRPr="00965100">
              <w:rPr>
                <w:rFonts w:ascii="Times New Roman" w:eastAsia="微軟正黑體" w:hAnsi="Times New Roman" w:cs="Times New Roman"/>
              </w:rPr>
              <w:t>Penghu, Taiwan</w:t>
            </w:r>
          </w:p>
        </w:tc>
      </w:tr>
      <w:tr w:rsidR="00463560" w:rsidRPr="00965100" w14:paraId="3CA88850" w14:textId="77777777" w:rsidTr="00463560">
        <w:trPr>
          <w:gridAfter w:val="1"/>
          <w:wAfter w:w="587" w:type="dxa"/>
          <w:cantSplit/>
          <w:jc w:val="center"/>
        </w:trPr>
        <w:tc>
          <w:tcPr>
            <w:tcW w:w="5220" w:type="dxa"/>
            <w:vAlign w:val="center"/>
          </w:tcPr>
          <w:p w14:paraId="006B7DB1" w14:textId="495C5E26" w:rsidR="00463560" w:rsidRPr="00965100" w:rsidRDefault="00463560" w:rsidP="00463560">
            <w:pPr>
              <w:pStyle w:val="DefaultParagraphFont1"/>
              <w:jc w:val="center"/>
              <w:rPr>
                <w:rFonts w:ascii="Times New Roman" w:hAnsi="Times New Roman" w:cs="Times New Roman"/>
                <w:color w:val="000000"/>
              </w:rPr>
            </w:pPr>
            <w:hyperlink r:id="rId7" w:history="1">
              <w:r w:rsidRPr="00965100">
                <w:rPr>
                  <w:rStyle w:val="a4"/>
                  <w:rFonts w:ascii="Times New Roman" w:hAnsi="Times New Roman" w:cs="Times New Roman"/>
                  <w:lang w:val="en-AU"/>
                </w:rPr>
                <w:t>yungchang119@gmail.com</w:t>
              </w:r>
            </w:hyperlink>
          </w:p>
        </w:tc>
      </w:tr>
    </w:tbl>
    <w:p w14:paraId="28823A55" w14:textId="77777777" w:rsidR="00411A52" w:rsidRPr="00965100" w:rsidRDefault="00411A52" w:rsidP="00134578">
      <w:pPr>
        <w:pStyle w:val="DefaultParagraphFont1"/>
        <w:jc w:val="both"/>
        <w:rPr>
          <w:rFonts w:ascii="Times New Roman" w:hAnsi="Times New Roman" w:cs="Times New Roman"/>
          <w:b/>
          <w:bCs/>
          <w:i/>
          <w:iCs/>
          <w:sz w:val="18"/>
          <w:szCs w:val="22"/>
        </w:rPr>
      </w:pPr>
    </w:p>
    <w:p w14:paraId="27049D7B" w14:textId="77777777" w:rsidR="00EE72B4" w:rsidRPr="00965100" w:rsidRDefault="00EE72B4" w:rsidP="00134578">
      <w:pPr>
        <w:rPr>
          <w:rFonts w:ascii="Times New Roman" w:hAnsi="Times New Roman" w:cs="Times New Roman"/>
          <w:sz w:val="18"/>
          <w:szCs w:val="22"/>
          <w:lang w:val="en-US"/>
        </w:rPr>
        <w:sectPr w:rsidR="00EE72B4" w:rsidRPr="00965100" w:rsidSect="00EF4E02">
          <w:footnotePr>
            <w:numFmt w:val="chicago"/>
          </w:footnotePr>
          <w:pgSz w:w="12240" w:h="15840" w:code="1"/>
          <w:pgMar w:top="1080" w:right="900" w:bottom="1440" w:left="900" w:header="720" w:footer="720" w:gutter="0"/>
          <w:cols w:space="284"/>
        </w:sectPr>
      </w:pPr>
    </w:p>
    <w:p w14:paraId="15CAEE78" w14:textId="054D6402" w:rsidR="00C02D8C" w:rsidRPr="00965100" w:rsidRDefault="00CD56E4" w:rsidP="00C02D8C">
      <w:pPr>
        <w:rPr>
          <w:rFonts w:ascii="Times New Roman" w:hAnsi="Times New Roman" w:cs="Times New Roman"/>
          <w:lang w:val="en-US"/>
        </w:rPr>
      </w:pPr>
      <w:r w:rsidRPr="00965100">
        <w:rPr>
          <w:rFonts w:ascii="Times New Roman" w:hAnsi="Times New Roman" w:cs="Times New Roman"/>
        </w:rPr>
        <w:tab/>
      </w:r>
      <w:r w:rsidR="00C02D8C" w:rsidRPr="00965100">
        <w:rPr>
          <w:rFonts w:ascii="Times New Roman" w:hAnsi="Times New Roman" w:cs="Times New Roman"/>
        </w:rPr>
        <w:t>Abstract</w:t>
      </w:r>
      <w:proofErr w:type="gramStart"/>
      <w:r w:rsidR="00C02D8C" w:rsidRPr="00965100">
        <w:rPr>
          <w:rFonts w:ascii="Times New Roman" w:hAnsi="Times New Roman" w:cs="Times New Roman"/>
        </w:rPr>
        <w:t>—</w:t>
      </w:r>
      <w:proofErr w:type="gramEnd"/>
      <w:r w:rsidR="00887F07" w:rsidRPr="00965100">
        <w:rPr>
          <w:rFonts w:ascii="Times New Roman" w:hAnsi="Times New Roman" w:cs="Times New Roman"/>
        </w:rPr>
        <w:t>本專案實作一個基於</w:t>
      </w:r>
      <w:r w:rsidR="00887F07" w:rsidRPr="00965100">
        <w:rPr>
          <w:rFonts w:ascii="Times New Roman" w:hAnsi="Times New Roman" w:cs="Times New Roman"/>
        </w:rPr>
        <w:t xml:space="preserve"> Java </w:t>
      </w:r>
      <w:r w:rsidR="00887F07" w:rsidRPr="00965100">
        <w:rPr>
          <w:rFonts w:ascii="Times New Roman" w:hAnsi="Times New Roman" w:cs="Times New Roman"/>
        </w:rPr>
        <w:t>語言之狼人殺（</w:t>
      </w:r>
      <w:r w:rsidR="00887F07" w:rsidRPr="00965100">
        <w:rPr>
          <w:rFonts w:ascii="Times New Roman" w:hAnsi="Times New Roman" w:cs="Times New Roman"/>
        </w:rPr>
        <w:t>Werewolf</w:t>
      </w:r>
      <w:r w:rsidR="00887F07" w:rsidRPr="00965100">
        <w:rPr>
          <w:rFonts w:ascii="Times New Roman" w:hAnsi="Times New Roman" w:cs="Times New Roman"/>
        </w:rPr>
        <w:t>）策略遊戲系統。開發核心在於利用物件導向程式設計（</w:t>
      </w:r>
      <w:r w:rsidR="00887F07" w:rsidRPr="00965100">
        <w:rPr>
          <w:rFonts w:ascii="Times New Roman" w:hAnsi="Times New Roman" w:cs="Times New Roman"/>
        </w:rPr>
        <w:t>OOP</w:t>
      </w:r>
      <w:r w:rsidR="00887F07" w:rsidRPr="00965100">
        <w:rPr>
          <w:rFonts w:ascii="Times New Roman" w:hAnsi="Times New Roman" w:cs="Times New Roman"/>
        </w:rPr>
        <w:t>）技術，將遊戲流程模組化。專案重點包含隨機身分配置、自動化晝夜循環、以及動態勝負判定機制。本專案不僅完整實作了遊戲邏輯，並透過時間複雜度分析驗證其演算法效率，確保系統在處理</w:t>
      </w:r>
      <w:r w:rsidR="00887F07" w:rsidRPr="00965100">
        <w:rPr>
          <w:rFonts w:ascii="Times New Roman" w:hAnsi="Times New Roman" w:cs="Times New Roman"/>
        </w:rPr>
        <w:t xml:space="preserve"> 4 </w:t>
      </w:r>
      <w:r w:rsidR="00887F07" w:rsidRPr="00965100">
        <w:rPr>
          <w:rFonts w:ascii="Times New Roman" w:hAnsi="Times New Roman" w:cs="Times New Roman"/>
        </w:rPr>
        <w:t>至</w:t>
      </w:r>
      <w:r w:rsidR="00887F07" w:rsidRPr="00965100">
        <w:rPr>
          <w:rFonts w:ascii="Times New Roman" w:hAnsi="Times New Roman" w:cs="Times New Roman"/>
        </w:rPr>
        <w:t xml:space="preserve"> 10 </w:t>
      </w:r>
      <w:r w:rsidR="00887F07" w:rsidRPr="00965100">
        <w:rPr>
          <w:rFonts w:ascii="Times New Roman" w:hAnsi="Times New Roman" w:cs="Times New Roman"/>
        </w:rPr>
        <w:t>人規模之遊戲時具備高度的穩定性與正確性。</w:t>
      </w:r>
    </w:p>
    <w:p w14:paraId="0B72BF8E" w14:textId="21AD16B4" w:rsidR="00463560" w:rsidRPr="00965100" w:rsidRDefault="00463560" w:rsidP="00463560">
      <w:pPr>
        <w:rPr>
          <w:rFonts w:ascii="Times New Roman" w:hAnsi="Times New Roman" w:cs="Times New Roman"/>
          <w:lang w:val="en-US"/>
        </w:rPr>
      </w:pPr>
      <w:r w:rsidRPr="00965100">
        <w:rPr>
          <w:rFonts w:ascii="Times New Roman" w:eastAsia="標楷體" w:hAnsi="Times New Roman" w:cs="Times New Roman"/>
        </w:rPr>
        <w:t>所有程式碼均收錄於：</w:t>
      </w:r>
      <w:hyperlink r:id="rId8" w:history="1">
        <w:r w:rsidRPr="00965100">
          <w:rPr>
            <w:rStyle w:val="a4"/>
            <w:rFonts w:ascii="Times New Roman" w:hAnsi="Times New Roman" w:cs="Times New Roman"/>
            <w:lang w:val="en-US"/>
          </w:rPr>
          <w:t>https://github.com/Yung-chang/20260303Assignment</w:t>
        </w:r>
      </w:hyperlink>
    </w:p>
    <w:p w14:paraId="2BC8C371" w14:textId="4C2B63FB" w:rsidR="005369ED" w:rsidRPr="00965100" w:rsidRDefault="005369ED" w:rsidP="00463560">
      <w:pPr>
        <w:pStyle w:val="DefaultParagraphFont1"/>
        <w:widowControl w:val="0"/>
        <w:tabs>
          <w:tab w:val="left" w:pos="360"/>
        </w:tabs>
        <w:kinsoku w:val="0"/>
        <w:snapToGrid w:val="0"/>
        <w:jc w:val="both"/>
        <w:rPr>
          <w:rFonts w:ascii="Times New Roman" w:hAnsi="Times New Roman" w:cs="Times New Roman"/>
          <w:b/>
          <w:i/>
          <w:sz w:val="18"/>
          <w:szCs w:val="18"/>
        </w:rPr>
      </w:pPr>
    </w:p>
    <w:p w14:paraId="4FFE7D6C" w14:textId="3C886D2F" w:rsidR="00CD56E4" w:rsidRPr="00965100" w:rsidRDefault="00CD56E4" w:rsidP="005369ED">
      <w:pPr>
        <w:snapToGrid w:val="0"/>
        <w:spacing w:after="120"/>
        <w:jc w:val="center"/>
        <w:rPr>
          <w:rFonts w:ascii="Times New Roman" w:hAnsi="Times New Roman" w:cs="Times New Roman"/>
          <w:smallCaps/>
          <w:lang w:val="en-US"/>
        </w:rPr>
      </w:pPr>
      <w:r w:rsidRPr="00965100">
        <w:rPr>
          <w:rFonts w:ascii="Times New Roman" w:hAnsi="Times New Roman" w:cs="Times New Roman"/>
          <w:smallCaps/>
          <w:lang w:val="en-US"/>
        </w:rPr>
        <w:t xml:space="preserve">I. </w:t>
      </w:r>
      <w:r w:rsidR="00D34DCC" w:rsidRPr="00965100">
        <w:rPr>
          <w:rFonts w:ascii="Times New Roman" w:hAnsi="Times New Roman" w:cs="Times New Roman"/>
          <w:smallCaps/>
          <w:lang w:val="en-US"/>
        </w:rPr>
        <w:t xml:space="preserve"> </w:t>
      </w:r>
      <w:r w:rsidR="00463560" w:rsidRPr="00965100">
        <w:rPr>
          <w:rFonts w:ascii="Times New Roman" w:eastAsia="標楷體" w:hAnsi="Times New Roman" w:cs="Times New Roman"/>
          <w:smallCaps/>
        </w:rPr>
        <w:t>前言</w:t>
      </w:r>
    </w:p>
    <w:p w14:paraId="47D30ACC" w14:textId="5B41B854" w:rsidR="00655FD6" w:rsidRPr="00965100" w:rsidRDefault="00CD56E4" w:rsidP="00887F07">
      <w:pPr>
        <w:snapToGrid w:val="0"/>
        <w:jc w:val="both"/>
        <w:rPr>
          <w:rFonts w:ascii="Times New Roman" w:hAnsi="Times New Roman" w:cs="Times New Roman"/>
          <w:lang w:val="en-US"/>
        </w:rPr>
      </w:pPr>
      <w:r w:rsidRPr="00965100">
        <w:rPr>
          <w:rFonts w:ascii="Times New Roman" w:hAnsi="Times New Roman" w:cs="Times New Roman"/>
          <w:lang w:val="en-US"/>
        </w:rPr>
        <w:tab/>
      </w:r>
      <w:r w:rsidR="00887F07" w:rsidRPr="00965100">
        <w:rPr>
          <w:rFonts w:ascii="Times New Roman" w:hAnsi="Times New Roman" w:cs="Times New Roman"/>
        </w:rPr>
        <w:t>本專案旨在透過實作經典社交對抗遊戲「狼人殺」，鍛鍊對</w:t>
      </w:r>
      <w:r w:rsidR="00887F07" w:rsidRPr="00965100">
        <w:rPr>
          <w:rFonts w:ascii="Times New Roman" w:hAnsi="Times New Roman" w:cs="Times New Roman"/>
        </w:rPr>
        <w:t xml:space="preserve"> Java </w:t>
      </w:r>
      <w:r w:rsidR="00887F07" w:rsidRPr="00965100">
        <w:rPr>
          <w:rFonts w:ascii="Times New Roman" w:hAnsi="Times New Roman" w:cs="Times New Roman"/>
        </w:rPr>
        <w:t>程式語言的掌控力與軟體邏輯設計能力。在開發過程中，如何有效管理玩家狀態（存活、死亡、身分）以及處理繁瑣的遊戲循環（</w:t>
      </w:r>
      <w:r w:rsidR="00887F07" w:rsidRPr="00965100">
        <w:rPr>
          <w:rFonts w:ascii="Times New Roman" w:hAnsi="Times New Roman" w:cs="Times New Roman"/>
        </w:rPr>
        <w:t>Night/Day Cycle</w:t>
      </w:r>
      <w:r w:rsidR="00887F07" w:rsidRPr="00965100">
        <w:rPr>
          <w:rFonts w:ascii="Times New Roman" w:hAnsi="Times New Roman" w:cs="Times New Roman"/>
        </w:rPr>
        <w:t>）是主要挑戰。本報告將詳細說明本專案的系統架構、核心功能模組以及程式碼的邏輯流程</w:t>
      </w:r>
      <w:r w:rsidR="00C02D8C" w:rsidRPr="00965100">
        <w:rPr>
          <w:rFonts w:ascii="Times New Roman" w:hAnsi="Times New Roman" w:cs="Times New Roman"/>
          <w:lang w:val="en-US"/>
        </w:rPr>
        <w:t>。</w:t>
      </w:r>
    </w:p>
    <w:p w14:paraId="15270B13" w14:textId="6A4B71DC" w:rsidR="00935978" w:rsidRPr="00965100" w:rsidRDefault="00935978" w:rsidP="00C16633">
      <w:pPr>
        <w:tabs>
          <w:tab w:val="left" w:pos="360"/>
        </w:tabs>
        <w:snapToGrid w:val="0"/>
        <w:spacing w:before="120" w:after="120"/>
        <w:jc w:val="center"/>
        <w:rPr>
          <w:rFonts w:ascii="Times New Roman" w:hAnsi="Times New Roman" w:cs="Times New Roman"/>
          <w:lang w:val="en-US"/>
        </w:rPr>
      </w:pPr>
      <w:r w:rsidRPr="00965100">
        <w:rPr>
          <w:rFonts w:ascii="Times New Roman" w:hAnsi="Times New Roman" w:cs="Times New Roman"/>
          <w:smallCaps/>
          <w:lang w:val="en-US"/>
        </w:rPr>
        <w:t xml:space="preserve">II. </w:t>
      </w:r>
      <w:r w:rsidR="00D34DCC" w:rsidRPr="00965100">
        <w:rPr>
          <w:rFonts w:ascii="Times New Roman" w:hAnsi="Times New Roman" w:cs="Times New Roman"/>
          <w:smallCaps/>
          <w:lang w:val="en-US"/>
        </w:rPr>
        <w:t xml:space="preserve"> </w:t>
      </w:r>
      <w:r w:rsidR="001346F6" w:rsidRPr="00965100">
        <w:rPr>
          <w:rFonts w:ascii="Times New Roman" w:eastAsia="標楷體" w:hAnsi="Times New Roman" w:cs="Times New Roman"/>
        </w:rPr>
        <w:t>實踐路徑</w:t>
      </w:r>
      <w:r w:rsidR="001346F6" w:rsidRPr="00965100">
        <w:rPr>
          <w:rFonts w:ascii="Times New Roman" w:eastAsia="標楷體" w:hAnsi="Times New Roman" w:cs="Times New Roman"/>
          <w:lang w:val="en-US"/>
        </w:rPr>
        <w:t>與</w:t>
      </w:r>
      <w:r w:rsidR="001346F6" w:rsidRPr="00965100">
        <w:rPr>
          <w:rFonts w:ascii="Times New Roman" w:eastAsia="標楷體" w:hAnsi="Times New Roman" w:cs="Times New Roman"/>
        </w:rPr>
        <w:t>實驗結果</w:t>
      </w:r>
    </w:p>
    <w:p w14:paraId="62C9C6A5" w14:textId="645B168C" w:rsidR="005167CD" w:rsidRPr="00965100" w:rsidRDefault="00FF5419" w:rsidP="005167CD">
      <w:pPr>
        <w:tabs>
          <w:tab w:val="left" w:pos="360"/>
        </w:tabs>
        <w:snapToGrid w:val="0"/>
        <w:jc w:val="both"/>
        <w:rPr>
          <w:rFonts w:ascii="Times New Roman" w:hAnsi="Times New Roman" w:cs="Times New Roman"/>
          <w:iCs/>
        </w:rPr>
      </w:pPr>
      <w:r w:rsidRPr="00965100">
        <w:rPr>
          <w:rFonts w:ascii="Times New Roman" w:hAnsi="Times New Roman" w:cs="Times New Roman"/>
          <w:i/>
          <w:lang w:val="en-US"/>
        </w:rPr>
        <w:tab/>
      </w:r>
      <w:r w:rsidR="005167CD" w:rsidRPr="00965100">
        <w:rPr>
          <w:rFonts w:ascii="Times New Roman" w:hAnsi="Times New Roman" w:cs="Times New Roman"/>
          <w:iCs/>
        </w:rPr>
        <w:t>本專案之實踐路徑首先聚焦於系統核心架構的建立，採用物件導向開發模式，將玩家實體抽象化為具備編號、身分及存活狀態的物件類別，並透過陣列進行集中式管理。在遊戲邏輯的實作上，開發重點在於狀態機的轉換，從初始化的隨機身分配置開始，利用隨機數產生器確保每局遊戲的變異性，隨後進入</w:t>
      </w:r>
      <w:proofErr w:type="gramStart"/>
      <w:r w:rsidR="005167CD" w:rsidRPr="00965100">
        <w:rPr>
          <w:rFonts w:ascii="Times New Roman" w:hAnsi="Times New Roman" w:cs="Times New Roman"/>
          <w:iCs/>
        </w:rPr>
        <w:t>循環式的晝夜</w:t>
      </w:r>
      <w:proofErr w:type="gramEnd"/>
      <w:r w:rsidR="005167CD" w:rsidRPr="00965100">
        <w:rPr>
          <w:rFonts w:ascii="Times New Roman" w:hAnsi="Times New Roman" w:cs="Times New Roman"/>
          <w:iCs/>
        </w:rPr>
        <w:t>交替邏輯，並透過控制台輸入輸出介面實現</w:t>
      </w:r>
      <w:proofErr w:type="gramStart"/>
      <w:r w:rsidR="005167CD" w:rsidRPr="00965100">
        <w:rPr>
          <w:rFonts w:ascii="Times New Roman" w:hAnsi="Times New Roman" w:cs="Times New Roman"/>
          <w:iCs/>
        </w:rPr>
        <w:t>玩家間的互動</w:t>
      </w:r>
      <w:proofErr w:type="gramEnd"/>
      <w:r w:rsidR="005167CD" w:rsidRPr="00965100">
        <w:rPr>
          <w:rFonts w:ascii="Times New Roman" w:hAnsi="Times New Roman" w:cs="Times New Roman"/>
          <w:iCs/>
        </w:rPr>
        <w:t>。針對實驗結果進行量化分析，本系統在時間複雜度表現上展現了極佳的線性效率，角色初始化、存活狀態掃描以及勝負判定等核心演算法均維持在</w:t>
      </w:r>
      <w:r w:rsidR="005167CD" w:rsidRPr="00965100">
        <w:rPr>
          <w:rFonts w:ascii="Times New Roman" w:hAnsi="Times New Roman" w:cs="Times New Roman"/>
          <w:iCs/>
        </w:rPr>
        <w:t xml:space="preserve"> </w:t>
      </w:r>
      <m:oMath>
        <m:r>
          <w:rPr>
            <w:rFonts w:ascii="Cambria Math" w:hAnsi="Cambria Math" w:cs="Times New Roman"/>
          </w:rPr>
          <m:t>O(n)</m:t>
        </m:r>
      </m:oMath>
      <w:r w:rsidR="005167CD" w:rsidRPr="00965100">
        <w:rPr>
          <w:rFonts w:ascii="Times New Roman" w:hAnsi="Times New Roman" w:cs="Times New Roman"/>
          <w:iCs/>
        </w:rPr>
        <w:t xml:space="preserve"> </w:t>
      </w:r>
      <w:r w:rsidR="005167CD" w:rsidRPr="00965100">
        <w:rPr>
          <w:rFonts w:ascii="Times New Roman" w:hAnsi="Times New Roman" w:cs="Times New Roman"/>
          <w:iCs/>
        </w:rPr>
        <w:t>等級，這意味著運算資源的消耗與玩家人數成正比，在目標</w:t>
      </w:r>
      <w:r w:rsidR="005167CD" w:rsidRPr="00965100">
        <w:rPr>
          <w:rFonts w:ascii="Times New Roman" w:hAnsi="Times New Roman" w:cs="Times New Roman"/>
          <w:iCs/>
        </w:rPr>
        <w:t xml:space="preserve"> 4 </w:t>
      </w:r>
      <w:r w:rsidR="005167CD" w:rsidRPr="00965100">
        <w:rPr>
          <w:rFonts w:ascii="Times New Roman" w:hAnsi="Times New Roman" w:cs="Times New Roman"/>
          <w:iCs/>
        </w:rPr>
        <w:t>至</w:t>
      </w:r>
      <w:r w:rsidR="005167CD" w:rsidRPr="00965100">
        <w:rPr>
          <w:rFonts w:ascii="Times New Roman" w:hAnsi="Times New Roman" w:cs="Times New Roman"/>
          <w:iCs/>
        </w:rPr>
        <w:t xml:space="preserve"> 10 </w:t>
      </w:r>
      <w:r w:rsidR="005167CD" w:rsidRPr="00965100">
        <w:rPr>
          <w:rFonts w:ascii="Times New Roman" w:hAnsi="Times New Roman" w:cs="Times New Roman"/>
          <w:iCs/>
        </w:rPr>
        <w:t>人的測試環境中，所有</w:t>
      </w:r>
      <w:proofErr w:type="gramStart"/>
      <w:r w:rsidR="005167CD" w:rsidRPr="00965100">
        <w:rPr>
          <w:rFonts w:ascii="Times New Roman" w:hAnsi="Times New Roman" w:cs="Times New Roman"/>
          <w:iCs/>
        </w:rPr>
        <w:t>邏輯運算均能於</w:t>
      </w:r>
      <w:proofErr w:type="gramEnd"/>
      <w:r w:rsidR="005167CD" w:rsidRPr="00965100">
        <w:rPr>
          <w:rFonts w:ascii="Times New Roman" w:hAnsi="Times New Roman" w:cs="Times New Roman"/>
          <w:iCs/>
        </w:rPr>
        <w:t>毫秒等級內完成，並未出現任何運算延遲。在記憶體開銷的實驗中，空間複雜度同樣保持為</w:t>
      </w:r>
      <w:r w:rsidR="005167CD" w:rsidRPr="00965100">
        <w:rPr>
          <w:rFonts w:ascii="Times New Roman" w:hAnsi="Times New Roman" w:cs="Times New Roman"/>
          <w:iCs/>
        </w:rPr>
        <w:t xml:space="preserve"> </w:t>
      </w:r>
      <m:oMath>
        <m:r>
          <w:rPr>
            <w:rFonts w:ascii="Cambria Math" w:hAnsi="Cambria Math" w:cs="Times New Roman"/>
          </w:rPr>
          <m:t>O(n)</m:t>
        </m:r>
      </m:oMath>
      <w:r w:rsidR="005167CD" w:rsidRPr="00965100">
        <w:rPr>
          <w:rFonts w:ascii="Times New Roman" w:hAnsi="Times New Roman" w:cs="Times New Roman"/>
          <w:iCs/>
        </w:rPr>
        <w:t>，證明系統資料結構設計精簡，無冗餘的暫存空間消耗。實驗數據顯示，當玩家人數達到最大值時，系統依然能穩定執行勝負條件偵測，準確判定狼人與村民的殘存比例。</w:t>
      </w:r>
      <w:proofErr w:type="gramStart"/>
      <w:r w:rsidR="005167CD" w:rsidRPr="00965100">
        <w:rPr>
          <w:rFonts w:ascii="Times New Roman" w:hAnsi="Times New Roman" w:cs="Times New Roman"/>
          <w:iCs/>
        </w:rPr>
        <w:t>此外，</w:t>
      </w:r>
      <w:proofErr w:type="gramEnd"/>
      <w:r w:rsidR="005167CD" w:rsidRPr="00965100">
        <w:rPr>
          <w:rFonts w:ascii="Times New Roman" w:hAnsi="Times New Roman" w:cs="Times New Roman"/>
          <w:iCs/>
        </w:rPr>
        <w:t>透過對邊界條件的測試，如首輪即有玩家淘汰或特殊角色判定，</w:t>
      </w:r>
      <w:proofErr w:type="gramStart"/>
      <w:r w:rsidR="005167CD" w:rsidRPr="00965100">
        <w:rPr>
          <w:rFonts w:ascii="Times New Roman" w:hAnsi="Times New Roman" w:cs="Times New Roman"/>
          <w:iCs/>
        </w:rPr>
        <w:t>系統均能維持</w:t>
      </w:r>
      <w:proofErr w:type="gramEnd"/>
      <w:r w:rsidR="005167CD" w:rsidRPr="00965100">
        <w:rPr>
          <w:rFonts w:ascii="Times New Roman" w:hAnsi="Times New Roman" w:cs="Times New Roman"/>
          <w:iCs/>
        </w:rPr>
        <w:t>邏輯一致性，證實了本專案在實踐路徑上的嚴謹度與實驗結果的可靠性，達到了高效能軟體開發的實務要求。</w:t>
      </w:r>
    </w:p>
    <w:p w14:paraId="5D48DEC7" w14:textId="71D69BC7" w:rsidR="00E2694C" w:rsidRPr="00965100" w:rsidRDefault="00E2694C" w:rsidP="005167CD">
      <w:pPr>
        <w:tabs>
          <w:tab w:val="left" w:pos="360"/>
        </w:tabs>
        <w:snapToGrid w:val="0"/>
        <w:jc w:val="both"/>
        <w:rPr>
          <w:rFonts w:ascii="Times New Roman" w:hAnsi="Times New Roman" w:cs="Times New Roman"/>
          <w:iCs/>
          <w:lang w:val="en-US"/>
        </w:rPr>
      </w:pPr>
    </w:p>
    <w:p w14:paraId="61E6CEDC" w14:textId="04ACE2A4" w:rsidR="00E2694C" w:rsidRPr="00965100" w:rsidRDefault="007006C4" w:rsidP="00E2694C">
      <w:pPr>
        <w:tabs>
          <w:tab w:val="left" w:pos="360"/>
        </w:tabs>
        <w:snapToGrid w:val="0"/>
        <w:rPr>
          <w:rFonts w:ascii="Times New Roman" w:hAnsi="Times New Roman" w:cs="Times New Roman"/>
          <w:i/>
          <w:lang w:val="en-US"/>
        </w:rPr>
      </w:pPr>
      <w:r w:rsidRPr="00965100">
        <w:rPr>
          <w:rFonts w:ascii="Times New Roman" w:hAnsi="Times New Roman" w:cs="Times New Roman"/>
          <w:i/>
          <w:noProof/>
          <w:lang w:val="en-US"/>
        </w:rPr>
        <w:drawing>
          <wp:inline distT="0" distB="0" distL="0" distR="0" wp14:anchorId="777F6ED6" wp14:editId="0D72380D">
            <wp:extent cx="3200400" cy="5975350"/>
            <wp:effectExtent l="0" t="0" r="0" b="6350"/>
            <wp:docPr id="21138534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53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97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99ED" w14:textId="5E81E6B6" w:rsidR="00510FE7" w:rsidRPr="00965100" w:rsidRDefault="00510FE7" w:rsidP="00510FE7">
      <w:pPr>
        <w:tabs>
          <w:tab w:val="left" w:pos="360"/>
        </w:tabs>
        <w:snapToGrid w:val="0"/>
        <w:jc w:val="center"/>
        <w:rPr>
          <w:rFonts w:ascii="Times New Roman" w:hAnsi="Times New Roman" w:cs="Times New Roman"/>
          <w:iCs/>
          <w:sz w:val="16"/>
          <w:szCs w:val="16"/>
          <w:lang w:val="en-US"/>
        </w:rPr>
      </w:pPr>
      <w:r w:rsidRPr="00965100">
        <w:rPr>
          <w:rFonts w:ascii="Times New Roman" w:hAnsi="Times New Roman" w:cs="Times New Roman"/>
          <w:iCs/>
          <w:sz w:val="16"/>
          <w:szCs w:val="16"/>
        </w:rPr>
        <w:t>Fig 1</w:t>
      </w:r>
      <w:r w:rsidRPr="00965100">
        <w:rPr>
          <w:rFonts w:ascii="Times New Roman" w:hAnsi="Times New Roman" w:cs="Times New Roman"/>
          <w:i/>
        </w:rPr>
        <w:t xml:space="preserve"> </w:t>
      </w:r>
      <w:r w:rsidRPr="00965100">
        <w:rPr>
          <w:rFonts w:ascii="Times New Roman" w:hAnsi="Times New Roman" w:cs="Times New Roman"/>
          <w:iCs/>
          <w:sz w:val="16"/>
          <w:szCs w:val="16"/>
        </w:rPr>
        <w:t>遊戲初始化與玩家人數輸入</w:t>
      </w:r>
      <w:r w:rsidR="00965100" w:rsidRPr="00965100">
        <w:rPr>
          <w:rFonts w:ascii="Times New Roman" w:hAnsi="Times New Roman" w:cs="Times New Roman"/>
          <w:iCs/>
          <w:sz w:val="16"/>
          <w:szCs w:val="16"/>
        </w:rPr>
        <w:t>。</w:t>
      </w:r>
    </w:p>
    <w:p w14:paraId="4D4C2CD5" w14:textId="0E49F571" w:rsidR="00965100" w:rsidRPr="00965100" w:rsidRDefault="007006C4" w:rsidP="00965100">
      <w:pPr>
        <w:tabs>
          <w:tab w:val="left" w:pos="360"/>
        </w:tabs>
        <w:snapToGrid w:val="0"/>
        <w:spacing w:before="120" w:after="120"/>
        <w:jc w:val="center"/>
        <w:rPr>
          <w:rFonts w:ascii="Times New Roman" w:hAnsi="Times New Roman" w:cs="Times New Roman"/>
          <w:smallCaps/>
          <w:lang w:val="en-US"/>
        </w:rPr>
      </w:pPr>
      <w:r w:rsidRPr="00965100">
        <w:rPr>
          <w:rFonts w:ascii="Times New Roman" w:hAnsi="Times New Roman" w:cs="Times New Roman"/>
          <w:i/>
          <w:noProof/>
          <w:lang w:val="en-US"/>
        </w:rPr>
        <w:lastRenderedPageBreak/>
        <w:drawing>
          <wp:inline distT="0" distB="0" distL="0" distR="0" wp14:anchorId="421C6082" wp14:editId="343443BC">
            <wp:extent cx="3200400" cy="3520440"/>
            <wp:effectExtent l="0" t="0" r="0" b="3810"/>
            <wp:docPr id="174562237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B09C1" w14:textId="20476CF7" w:rsidR="00965100" w:rsidRPr="00965100" w:rsidRDefault="00965100" w:rsidP="00965100">
      <w:pPr>
        <w:tabs>
          <w:tab w:val="left" w:pos="360"/>
        </w:tabs>
        <w:snapToGrid w:val="0"/>
        <w:spacing w:before="120" w:after="120"/>
        <w:jc w:val="center"/>
        <w:rPr>
          <w:rFonts w:ascii="Times New Roman" w:hAnsi="Times New Roman" w:cs="Times New Roman"/>
          <w:smallCaps/>
          <w:lang w:val="en-US"/>
        </w:rPr>
      </w:pPr>
      <w:r w:rsidRPr="00965100">
        <w:rPr>
          <w:rFonts w:ascii="Times New Roman" w:hAnsi="Times New Roman" w:cs="Times New Roman"/>
          <w:iCs/>
          <w:sz w:val="16"/>
          <w:szCs w:val="16"/>
        </w:rPr>
        <w:t>Fig 2.</w:t>
      </w:r>
      <w:r w:rsidRPr="00965100">
        <w:rPr>
          <w:rFonts w:ascii="Times New Roman" w:hAnsi="Times New Roman" w:cs="Times New Roman"/>
        </w:rPr>
        <w:t xml:space="preserve"> </w:t>
      </w:r>
      <w:r w:rsidRPr="00965100">
        <w:rPr>
          <w:rFonts w:ascii="Times New Roman" w:hAnsi="Times New Roman" w:cs="Times New Roman"/>
          <w:iCs/>
          <w:sz w:val="16"/>
          <w:szCs w:val="16"/>
        </w:rPr>
        <w:t>遊戲主循環邏輯流程圖。</w:t>
      </w:r>
    </w:p>
    <w:p w14:paraId="33B3AD2B" w14:textId="3CE1662F" w:rsidR="009614DA" w:rsidRPr="00965100" w:rsidRDefault="009614DA" w:rsidP="00C16633">
      <w:pPr>
        <w:tabs>
          <w:tab w:val="left" w:pos="360"/>
        </w:tabs>
        <w:snapToGrid w:val="0"/>
        <w:spacing w:before="120" w:after="120"/>
        <w:jc w:val="center"/>
        <w:rPr>
          <w:rFonts w:ascii="Times New Roman" w:hAnsi="Times New Roman" w:cs="Times New Roman"/>
          <w:smallCaps/>
          <w:lang w:val="en-US"/>
        </w:rPr>
      </w:pPr>
      <w:r w:rsidRPr="00965100">
        <w:rPr>
          <w:rFonts w:ascii="Times New Roman" w:hAnsi="Times New Roman" w:cs="Times New Roman"/>
          <w:smallCaps/>
          <w:lang w:val="en-US"/>
        </w:rPr>
        <w:t xml:space="preserve">III. </w:t>
      </w:r>
      <w:r w:rsidR="00D34DCC" w:rsidRPr="00965100">
        <w:rPr>
          <w:rFonts w:ascii="Times New Roman" w:hAnsi="Times New Roman" w:cs="Times New Roman"/>
          <w:smallCaps/>
          <w:lang w:val="en-US"/>
        </w:rPr>
        <w:t xml:space="preserve"> </w:t>
      </w:r>
      <w:r w:rsidR="001346F6" w:rsidRPr="00965100">
        <w:rPr>
          <w:rFonts w:ascii="Times New Roman" w:eastAsia="標楷體" w:hAnsi="Times New Roman" w:cs="Times New Roman"/>
          <w:smallCaps/>
        </w:rPr>
        <w:t>結論</w:t>
      </w:r>
    </w:p>
    <w:p w14:paraId="22593A8F" w14:textId="5656371B" w:rsidR="005167CD" w:rsidRPr="00965100" w:rsidRDefault="009614DA" w:rsidP="005167CD">
      <w:pPr>
        <w:tabs>
          <w:tab w:val="left" w:pos="360"/>
        </w:tabs>
        <w:snapToGrid w:val="0"/>
        <w:jc w:val="both"/>
        <w:rPr>
          <w:rFonts w:ascii="Times New Roman" w:hAnsi="Times New Roman" w:cs="Times New Roman"/>
          <w:lang w:val="en-US"/>
        </w:rPr>
      </w:pPr>
      <w:r w:rsidRPr="00965100">
        <w:rPr>
          <w:rFonts w:ascii="Times New Roman" w:hAnsi="Times New Roman" w:cs="Times New Roman"/>
          <w:lang w:val="en-US"/>
        </w:rPr>
        <w:tab/>
      </w:r>
      <w:r w:rsidR="005167CD" w:rsidRPr="00965100">
        <w:rPr>
          <w:rFonts w:ascii="Times New Roman" w:hAnsi="Times New Roman" w:cs="Times New Roman"/>
          <w:lang w:val="en-US"/>
        </w:rPr>
        <w:t>這份專案成功開發出一套基於</w:t>
      </w:r>
      <w:r w:rsidR="005167CD" w:rsidRPr="00965100">
        <w:rPr>
          <w:rFonts w:ascii="Times New Roman" w:hAnsi="Times New Roman" w:cs="Times New Roman"/>
          <w:lang w:val="en-US"/>
        </w:rPr>
        <w:t xml:space="preserve"> Java </w:t>
      </w:r>
      <w:r w:rsidR="005167CD" w:rsidRPr="00965100">
        <w:rPr>
          <w:rFonts w:ascii="Times New Roman" w:hAnsi="Times New Roman" w:cs="Times New Roman"/>
          <w:lang w:val="en-US"/>
        </w:rPr>
        <w:t>語言的狼人殺策略遊戲模擬系統，完整實作了從角色分配、晝夜邏輯切換到動態勝負判定的核心功能。在開發過程中，專案展現了物件導向程式設計在處理狀態驅動邏輯時的優勢，透過將玩家屬性封裝於類別中，系統能以極低的記憶體開銷精確管理多位參與者的狀態變化。針對單機模式下身分隱密性的技術挑戰，本專案實作了多行</w:t>
      </w:r>
      <w:proofErr w:type="gramStart"/>
      <w:r w:rsidR="005167CD" w:rsidRPr="00965100">
        <w:rPr>
          <w:rFonts w:ascii="Times New Roman" w:hAnsi="Times New Roman" w:cs="Times New Roman"/>
          <w:lang w:val="en-US"/>
        </w:rPr>
        <w:t>緩衝清屏機制</w:t>
      </w:r>
      <w:proofErr w:type="gramEnd"/>
      <w:r w:rsidR="005167CD" w:rsidRPr="00965100">
        <w:rPr>
          <w:rFonts w:ascii="Times New Roman" w:hAnsi="Times New Roman" w:cs="Times New Roman"/>
          <w:lang w:val="en-US"/>
        </w:rPr>
        <w:t>，有效解決了操作過程中的資訊洩漏問題。在效能分析方面，系統核心演算法的時間複雜度與空間複雜度均穩定保持在</w:t>
      </w:r>
      <w:r w:rsidR="005167CD" w:rsidRPr="00965100"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O(n)</m:t>
        </m:r>
      </m:oMath>
      <w:r w:rsidR="005167CD" w:rsidRPr="00965100">
        <w:rPr>
          <w:rFonts w:ascii="Times New Roman" w:hAnsi="Times New Roman" w:cs="Times New Roman"/>
          <w:lang w:val="en-US"/>
        </w:rPr>
        <w:t xml:space="preserve"> </w:t>
      </w:r>
      <w:r w:rsidR="005167CD" w:rsidRPr="00965100">
        <w:rPr>
          <w:rFonts w:ascii="Times New Roman" w:hAnsi="Times New Roman" w:cs="Times New Roman"/>
          <w:lang w:val="en-US"/>
        </w:rPr>
        <w:t>線性等級，確保了在</w:t>
      </w:r>
      <w:r w:rsidR="005167CD" w:rsidRPr="00965100">
        <w:rPr>
          <w:rFonts w:ascii="Times New Roman" w:hAnsi="Times New Roman" w:cs="Times New Roman"/>
          <w:lang w:val="en-US"/>
        </w:rPr>
        <w:t xml:space="preserve"> 4 </w:t>
      </w:r>
      <w:r w:rsidR="005167CD" w:rsidRPr="00965100">
        <w:rPr>
          <w:rFonts w:ascii="Times New Roman" w:hAnsi="Times New Roman" w:cs="Times New Roman"/>
          <w:lang w:val="en-US"/>
        </w:rPr>
        <w:t>至</w:t>
      </w:r>
      <w:r w:rsidR="005167CD" w:rsidRPr="00965100">
        <w:rPr>
          <w:rFonts w:ascii="Times New Roman" w:hAnsi="Times New Roman" w:cs="Times New Roman"/>
          <w:lang w:val="en-US"/>
        </w:rPr>
        <w:t xml:space="preserve"> 10 </w:t>
      </w:r>
      <w:r w:rsidR="005167CD" w:rsidRPr="00965100">
        <w:rPr>
          <w:rFonts w:ascii="Times New Roman" w:hAnsi="Times New Roman" w:cs="Times New Roman"/>
          <w:lang w:val="en-US"/>
        </w:rPr>
        <w:t>人玩家規模下的即時運算回饋與系統強健性。多次極端案例測試證實，目前的邏輯判定準確率達百分之百，能精確</w:t>
      </w:r>
      <w:proofErr w:type="gramStart"/>
      <w:r w:rsidR="005167CD" w:rsidRPr="00965100">
        <w:rPr>
          <w:rFonts w:ascii="Times New Roman" w:hAnsi="Times New Roman" w:cs="Times New Roman"/>
          <w:lang w:val="en-US"/>
        </w:rPr>
        <w:t>偵測狼人全滅或</w:t>
      </w:r>
      <w:proofErr w:type="gramEnd"/>
      <w:r w:rsidR="005167CD" w:rsidRPr="00965100">
        <w:rPr>
          <w:rFonts w:ascii="Times New Roman" w:hAnsi="Times New Roman" w:cs="Times New Roman"/>
          <w:lang w:val="en-US"/>
        </w:rPr>
        <w:t>村民失衡等勝負臨界點。</w:t>
      </w:r>
    </w:p>
    <w:p w14:paraId="6D6E4918" w14:textId="1B3C96CF" w:rsidR="005167CD" w:rsidRPr="00965100" w:rsidRDefault="005167CD" w:rsidP="005167CD">
      <w:pPr>
        <w:tabs>
          <w:tab w:val="left" w:pos="360"/>
        </w:tabs>
        <w:snapToGrid w:val="0"/>
        <w:jc w:val="both"/>
        <w:rPr>
          <w:rFonts w:ascii="Times New Roman" w:hAnsi="Times New Roman" w:cs="Times New Roman"/>
          <w:lang w:val="en-US"/>
        </w:rPr>
      </w:pPr>
      <w:r w:rsidRPr="00965100">
        <w:rPr>
          <w:rFonts w:ascii="Times New Roman" w:hAnsi="Times New Roman" w:cs="Times New Roman"/>
          <w:lang w:val="en-US"/>
        </w:rPr>
        <w:tab/>
      </w:r>
      <w:r w:rsidRPr="00965100">
        <w:rPr>
          <w:rFonts w:ascii="Times New Roman" w:hAnsi="Times New Roman" w:cs="Times New Roman"/>
          <w:lang w:val="en-US"/>
        </w:rPr>
        <w:t>展望未來，本系統具備高度的擴充潛力，除了計畫導入預言家、女巫等特殊職位以深化邏輯複雜度外，亦可進一步升級為圖形化使用者介面或串接網路</w:t>
      </w:r>
      <w:r w:rsidRPr="00965100">
        <w:rPr>
          <w:rFonts w:ascii="Times New Roman" w:hAnsi="Times New Roman" w:cs="Times New Roman"/>
          <w:lang w:val="en-US"/>
        </w:rPr>
        <w:t xml:space="preserve"> Socket </w:t>
      </w:r>
      <w:r w:rsidRPr="00965100">
        <w:rPr>
          <w:rFonts w:ascii="Times New Roman" w:hAnsi="Times New Roman" w:cs="Times New Roman"/>
          <w:lang w:val="en-US"/>
        </w:rPr>
        <w:t>實作遠端對戰功能。總結而言，本專案不僅達成軟體功能實作的目標，更透過嚴謹的複雜度評估與模組化設計，實踐了高效能軟體工程的開發原則，為後續更具規模的策略型系統開發奠定了紮實基礎。</w:t>
      </w:r>
    </w:p>
    <w:p w14:paraId="780CACA5" w14:textId="3AF70A5E" w:rsidR="00085890" w:rsidRPr="00965100" w:rsidRDefault="00085890" w:rsidP="00887F07">
      <w:pPr>
        <w:tabs>
          <w:tab w:val="left" w:pos="360"/>
        </w:tabs>
        <w:snapToGrid w:val="0"/>
        <w:jc w:val="both"/>
        <w:rPr>
          <w:rFonts w:ascii="Times New Roman" w:hAnsi="Times New Roman" w:cs="Times New Roman"/>
          <w:lang w:val="en-US"/>
        </w:rPr>
      </w:pPr>
    </w:p>
    <w:sectPr w:rsidR="00085890" w:rsidRPr="00965100" w:rsidSect="00EF4E02">
      <w:type w:val="continuous"/>
      <w:pgSz w:w="12240" w:h="15840" w:code="1"/>
      <w:pgMar w:top="1080" w:right="900" w:bottom="1440" w:left="900" w:header="720" w:footer="720" w:gutter="0"/>
      <w:cols w:num="2" w:space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54975" w14:textId="77777777" w:rsidR="00084F59" w:rsidRDefault="00084F59">
      <w:r>
        <w:separator/>
      </w:r>
    </w:p>
  </w:endnote>
  <w:endnote w:type="continuationSeparator" w:id="0">
    <w:p w14:paraId="53D63C5C" w14:textId="77777777" w:rsidR="00084F59" w:rsidRDefault="00084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02FF4" w14:textId="77777777" w:rsidR="00084F59" w:rsidRDefault="00084F59">
      <w:r>
        <w:separator/>
      </w:r>
    </w:p>
  </w:footnote>
  <w:footnote w:type="continuationSeparator" w:id="0">
    <w:p w14:paraId="600C3D96" w14:textId="77777777" w:rsidR="00084F59" w:rsidRDefault="00084F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5213"/>
    <w:multiLevelType w:val="multilevel"/>
    <w:tmpl w:val="DCDC76EE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47C3CBD"/>
    <w:multiLevelType w:val="multilevel"/>
    <w:tmpl w:val="D984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907BEC"/>
    <w:multiLevelType w:val="hybridMultilevel"/>
    <w:tmpl w:val="CD26E8C6"/>
    <w:lvl w:ilvl="0" w:tplc="2FBEEF22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5407ACD"/>
    <w:multiLevelType w:val="multilevel"/>
    <w:tmpl w:val="B60C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850537">
    <w:abstractNumId w:val="2"/>
  </w:num>
  <w:num w:numId="2" w16cid:durableId="1072778589">
    <w:abstractNumId w:val="0"/>
  </w:num>
  <w:num w:numId="3" w16cid:durableId="310259146">
    <w:abstractNumId w:val="1"/>
  </w:num>
  <w:num w:numId="4" w16cid:durableId="978414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zh-TW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6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characterSpacingControl w:val="doNotCompress"/>
  <w:noLineBreaksAfter w:lang="zh-TW" w:val="([{‘“‵〈《「『【〔〝︵︷︹︻︽︿﹁﹃﹙﹛﹝（｛￡￥"/>
  <w:noLineBreaksBefore w:lang="zh-TW" w:val="!),.:;?]}·–—’”‥…‧′╴、。〉》」』】〕〞︰︱︳︴︶︸︺︼︾﹀﹂﹄﹏﹐﹑﹒﹔﹕﹖﹗﹚﹜﹞！），．：；？｜｝￠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E0"/>
    <w:rsid w:val="000150FF"/>
    <w:rsid w:val="00040A9C"/>
    <w:rsid w:val="00075059"/>
    <w:rsid w:val="000805D4"/>
    <w:rsid w:val="00084F59"/>
    <w:rsid w:val="00085890"/>
    <w:rsid w:val="000A2504"/>
    <w:rsid w:val="000B3D72"/>
    <w:rsid w:val="000C4C1A"/>
    <w:rsid w:val="00100085"/>
    <w:rsid w:val="00134578"/>
    <w:rsid w:val="001346F6"/>
    <w:rsid w:val="00147DBE"/>
    <w:rsid w:val="00174613"/>
    <w:rsid w:val="001746A0"/>
    <w:rsid w:val="001F7167"/>
    <w:rsid w:val="0022481D"/>
    <w:rsid w:val="00260E28"/>
    <w:rsid w:val="002B2ED5"/>
    <w:rsid w:val="002E222C"/>
    <w:rsid w:val="00351E1E"/>
    <w:rsid w:val="00352487"/>
    <w:rsid w:val="00353D17"/>
    <w:rsid w:val="00387653"/>
    <w:rsid w:val="003A3337"/>
    <w:rsid w:val="003B65DF"/>
    <w:rsid w:val="003D3924"/>
    <w:rsid w:val="00411A52"/>
    <w:rsid w:val="00412FB1"/>
    <w:rsid w:val="00430E31"/>
    <w:rsid w:val="004405D2"/>
    <w:rsid w:val="00462C62"/>
    <w:rsid w:val="00463560"/>
    <w:rsid w:val="00490E53"/>
    <w:rsid w:val="00492EC5"/>
    <w:rsid w:val="004B1216"/>
    <w:rsid w:val="004B4B3D"/>
    <w:rsid w:val="004C62A3"/>
    <w:rsid w:val="004F5FC6"/>
    <w:rsid w:val="0050694F"/>
    <w:rsid w:val="00510FE7"/>
    <w:rsid w:val="005150F6"/>
    <w:rsid w:val="005167CD"/>
    <w:rsid w:val="005369ED"/>
    <w:rsid w:val="0055296D"/>
    <w:rsid w:val="005B0E78"/>
    <w:rsid w:val="00607D64"/>
    <w:rsid w:val="006259A1"/>
    <w:rsid w:val="00655FD6"/>
    <w:rsid w:val="00666BE1"/>
    <w:rsid w:val="007006C4"/>
    <w:rsid w:val="00740650"/>
    <w:rsid w:val="00746B38"/>
    <w:rsid w:val="007A3D0C"/>
    <w:rsid w:val="007C310A"/>
    <w:rsid w:val="007D5BA6"/>
    <w:rsid w:val="007E5DEF"/>
    <w:rsid w:val="0082392E"/>
    <w:rsid w:val="00873374"/>
    <w:rsid w:val="00887F07"/>
    <w:rsid w:val="008A58F7"/>
    <w:rsid w:val="008D20D2"/>
    <w:rsid w:val="008D6DA8"/>
    <w:rsid w:val="0090218D"/>
    <w:rsid w:val="0091531D"/>
    <w:rsid w:val="00934E8D"/>
    <w:rsid w:val="00935978"/>
    <w:rsid w:val="009614DA"/>
    <w:rsid w:val="00964252"/>
    <w:rsid w:val="00965100"/>
    <w:rsid w:val="009725D2"/>
    <w:rsid w:val="00986228"/>
    <w:rsid w:val="00996AB4"/>
    <w:rsid w:val="009A2E41"/>
    <w:rsid w:val="009C0E81"/>
    <w:rsid w:val="00A41CEB"/>
    <w:rsid w:val="00A66CC8"/>
    <w:rsid w:val="00A733F1"/>
    <w:rsid w:val="00A8258D"/>
    <w:rsid w:val="00A96BE0"/>
    <w:rsid w:val="00AD16EC"/>
    <w:rsid w:val="00AE5EFC"/>
    <w:rsid w:val="00AE6984"/>
    <w:rsid w:val="00AF61C2"/>
    <w:rsid w:val="00B04B5A"/>
    <w:rsid w:val="00B226E8"/>
    <w:rsid w:val="00B446B0"/>
    <w:rsid w:val="00B941C0"/>
    <w:rsid w:val="00BC346A"/>
    <w:rsid w:val="00C01ECD"/>
    <w:rsid w:val="00C02D8C"/>
    <w:rsid w:val="00C16633"/>
    <w:rsid w:val="00C17519"/>
    <w:rsid w:val="00C3040F"/>
    <w:rsid w:val="00C33CBA"/>
    <w:rsid w:val="00C46700"/>
    <w:rsid w:val="00C81F6B"/>
    <w:rsid w:val="00CB0D75"/>
    <w:rsid w:val="00CB2559"/>
    <w:rsid w:val="00CD56E4"/>
    <w:rsid w:val="00CD5DEC"/>
    <w:rsid w:val="00D00076"/>
    <w:rsid w:val="00D34DCC"/>
    <w:rsid w:val="00D63EEB"/>
    <w:rsid w:val="00D74E82"/>
    <w:rsid w:val="00D7758D"/>
    <w:rsid w:val="00D85F30"/>
    <w:rsid w:val="00DA57F8"/>
    <w:rsid w:val="00DC12BB"/>
    <w:rsid w:val="00DD5F5E"/>
    <w:rsid w:val="00DE0B3E"/>
    <w:rsid w:val="00E058C1"/>
    <w:rsid w:val="00E2694C"/>
    <w:rsid w:val="00ED7503"/>
    <w:rsid w:val="00EE1F67"/>
    <w:rsid w:val="00EE53AC"/>
    <w:rsid w:val="00EE72B4"/>
    <w:rsid w:val="00EF4E02"/>
    <w:rsid w:val="00F05D39"/>
    <w:rsid w:val="00FB0E4E"/>
    <w:rsid w:val="00FF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2EC251A"/>
  <w15:chartTrackingRefBased/>
  <w15:docId w15:val="{3C317898-2955-4F6B-BADC-0B763E9AF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" w:eastAsia="新細明體" w:hAnsi="Times" w:cs="Times"/>
      <w:lang w:val="en-AU"/>
    </w:rPr>
  </w:style>
  <w:style w:type="paragraph" w:styleId="1">
    <w:name w:val="heading 1"/>
    <w:basedOn w:val="DefaultParagraphFont1"/>
    <w:next w:val="DefaultParagraphFont1"/>
    <w:qFormat/>
    <w:pPr>
      <w:keepNext/>
      <w:spacing w:before="240" w:after="60"/>
      <w:outlineLvl w:val="0"/>
    </w:pPr>
    <w:rPr>
      <w:b/>
      <w:bCs/>
      <w:sz w:val="28"/>
      <w:szCs w:val="28"/>
    </w:rPr>
  </w:style>
  <w:style w:type="paragraph" w:styleId="2">
    <w:name w:val="heading 2"/>
    <w:basedOn w:val="DefaultParagraphFont1"/>
    <w:next w:val="DefaultParagraphFont1"/>
    <w:qFormat/>
    <w:pPr>
      <w:keepNext/>
      <w:spacing w:before="240" w:after="60"/>
      <w:outlineLvl w:val="1"/>
    </w:pPr>
    <w:rPr>
      <w:b/>
      <w:bCs/>
      <w:i/>
      <w:iCs/>
      <w:sz w:val="24"/>
      <w:szCs w:val="24"/>
    </w:rPr>
  </w:style>
  <w:style w:type="paragraph" w:styleId="3">
    <w:name w:val="heading 3"/>
    <w:basedOn w:val="DefaultParagraphFont1"/>
    <w:next w:val="DefaultParagraphFont1"/>
    <w:qFormat/>
    <w:pPr>
      <w:keepNext/>
      <w:spacing w:before="240" w:after="60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ParagraphFont1">
    <w:name w:val="Default Paragraph Font1"/>
    <w:next w:val="a"/>
    <w:pPr>
      <w:overflowPunct w:val="0"/>
      <w:autoSpaceDE w:val="0"/>
      <w:autoSpaceDN w:val="0"/>
      <w:adjustRightInd w:val="0"/>
      <w:textAlignment w:val="baseline"/>
    </w:pPr>
    <w:rPr>
      <w:rFonts w:ascii="Times" w:eastAsia="新細明體" w:hAnsi="Times" w:cs="Times"/>
    </w:rPr>
  </w:style>
  <w:style w:type="paragraph" w:styleId="a3">
    <w:name w:val="Normal Indent"/>
    <w:basedOn w:val="a"/>
    <w:pPr>
      <w:ind w:left="720"/>
    </w:pPr>
  </w:style>
  <w:style w:type="character" w:customStyle="1" w:styleId="nsfaddress">
    <w:name w:val="nsfaddress"/>
    <w:basedOn w:val="a0"/>
    <w:rsid w:val="00260E28"/>
  </w:style>
  <w:style w:type="character" w:styleId="a4">
    <w:name w:val="Hyperlink"/>
    <w:rsid w:val="00964252"/>
    <w:rPr>
      <w:color w:val="auto"/>
      <w:u w:val="single"/>
    </w:rPr>
  </w:style>
  <w:style w:type="character" w:styleId="a5">
    <w:name w:val="Strong"/>
    <w:qFormat/>
    <w:rsid w:val="008D20D2"/>
    <w:rPr>
      <w:b/>
      <w:bCs/>
    </w:rPr>
  </w:style>
  <w:style w:type="paragraph" w:styleId="a6">
    <w:name w:val="footnote text"/>
    <w:basedOn w:val="a"/>
    <w:semiHidden/>
    <w:rsid w:val="00D74E82"/>
  </w:style>
  <w:style w:type="character" w:styleId="a7">
    <w:name w:val="footnote reference"/>
    <w:semiHidden/>
    <w:rsid w:val="00D74E82"/>
    <w:rPr>
      <w:vertAlign w:val="superscript"/>
    </w:rPr>
  </w:style>
  <w:style w:type="table" w:styleId="a8">
    <w:name w:val="Table Grid"/>
    <w:basedOn w:val="a1"/>
    <w:rsid w:val="00655FD6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semiHidden/>
    <w:rsid w:val="000B3D72"/>
    <w:rPr>
      <w:rFonts w:ascii="Arial" w:hAnsi="Arial" w:cs="Times New Roman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AD16EC"/>
    <w:pPr>
      <w:tabs>
        <w:tab w:val="center" w:pos="4153"/>
        <w:tab w:val="right" w:pos="8306"/>
      </w:tabs>
      <w:snapToGrid w:val="0"/>
    </w:pPr>
  </w:style>
  <w:style w:type="character" w:customStyle="1" w:styleId="ab">
    <w:name w:val="頁首 字元"/>
    <w:basedOn w:val="a0"/>
    <w:link w:val="aa"/>
    <w:uiPriority w:val="99"/>
    <w:rsid w:val="00AD16EC"/>
    <w:rPr>
      <w:rFonts w:ascii="Times" w:eastAsia="新細明體" w:hAnsi="Times" w:cs="Times"/>
      <w:lang w:val="en-AU"/>
    </w:rPr>
  </w:style>
  <w:style w:type="paragraph" w:styleId="ac">
    <w:name w:val="footer"/>
    <w:basedOn w:val="a"/>
    <w:link w:val="ad"/>
    <w:uiPriority w:val="99"/>
    <w:unhideWhenUsed/>
    <w:rsid w:val="00AD16EC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尾 字元"/>
    <w:basedOn w:val="a0"/>
    <w:link w:val="ac"/>
    <w:uiPriority w:val="99"/>
    <w:rsid w:val="00AD16EC"/>
    <w:rPr>
      <w:rFonts w:ascii="Times" w:eastAsia="新細明體" w:hAnsi="Times" w:cs="Times"/>
      <w:lang w:val="en-AU"/>
    </w:rPr>
  </w:style>
  <w:style w:type="paragraph" w:styleId="Web">
    <w:name w:val="Normal (Web)"/>
    <w:basedOn w:val="a"/>
    <w:uiPriority w:val="99"/>
    <w:semiHidden/>
    <w:unhideWhenUsed/>
    <w:rsid w:val="00AD16EC"/>
    <w:rPr>
      <w:rFonts w:ascii="Times New Roman" w:hAnsi="Times New Roman" w:cs="Times New Roman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AD16EC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463560"/>
    <w:rPr>
      <w:color w:val="666666"/>
    </w:rPr>
  </w:style>
  <w:style w:type="character" w:styleId="af0">
    <w:name w:val="FollowedHyperlink"/>
    <w:basedOn w:val="a0"/>
    <w:uiPriority w:val="99"/>
    <w:semiHidden/>
    <w:unhideWhenUsed/>
    <w:rsid w:val="00887F07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887F07"/>
    <w:rPr>
      <w:rFonts w:ascii="細明體" w:eastAsia="細明體" w:hAnsi="細明體" w:cs="細明體"/>
      <w:sz w:val="24"/>
      <w:szCs w:val="24"/>
    </w:rPr>
  </w:style>
  <w:style w:type="character" w:customStyle="1" w:styleId="math-inline">
    <w:name w:val="math-inline"/>
    <w:basedOn w:val="a0"/>
    <w:rsid w:val="00887F07"/>
  </w:style>
  <w:style w:type="paragraph" w:styleId="af1">
    <w:name w:val="List Paragraph"/>
    <w:basedOn w:val="a"/>
    <w:uiPriority w:val="34"/>
    <w:qFormat/>
    <w:rsid w:val="00887F0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ung-chang/20260303Assignment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aa012\AppData\Roaming\Microsoft\Word\yungchang119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Preparation of Papers in a Two-Column Format for the 21st Annual Conference of the IEEE Industrial Electronics Society</vt:lpstr>
    </vt:vector>
  </TitlesOfParts>
  <Company>NTUME</Company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Conference Paper Template</dc:title>
  <dc:subject/>
  <dc:creator>Max</dc:creator>
  <cp:keywords/>
  <dc:description/>
  <cp:lastModifiedBy>永昌 張</cp:lastModifiedBy>
  <cp:revision>12</cp:revision>
  <cp:lastPrinted>2004-02-04T14:56:00Z</cp:lastPrinted>
  <dcterms:created xsi:type="dcterms:W3CDTF">2026-03-15T06:45:00Z</dcterms:created>
  <dcterms:modified xsi:type="dcterms:W3CDTF">2026-03-15T07:38:00Z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249955454</vt:i4>
  </property>
  <property fmtid="{D5CDD505-2E9C-101B-9397-08002B2CF9AE}" pid="3" name="_EmailSubject">
    <vt:lpwstr>RE: Re: WCICA2004英文论文格式</vt:lpwstr>
  </property>
  <property fmtid="{D5CDD505-2E9C-101B-9397-08002B2CF9AE}" pid="4" name="_AuthorEmail">
    <vt:lpwstr>max@ee.cuhk.edu.hk</vt:lpwstr>
  </property>
  <property fmtid="{D5CDD505-2E9C-101B-9397-08002B2CF9AE}" pid="5" name="_AuthorEmailDisplayName">
    <vt:lpwstr>Max Meng</vt:lpwstr>
  </property>
  <property fmtid="{D5CDD505-2E9C-101B-9397-08002B2CF9AE}" pid="6" name="_ReviewingToolsShownOnce">
    <vt:lpwstr/>
  </property>
</Properties>
</file>