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3F94" w14:textId="77777777" w:rsidR="006863A6" w:rsidRPr="002A00E4" w:rsidRDefault="006863A6" w:rsidP="006863A6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00E4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Министерство образования  и науки Российской Федерации</w:t>
      </w:r>
      <w:r w:rsidRPr="002A00E4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2A00E4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 w:rsidRPr="002A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«Санкт-Петербургский государственный политехнический университет Петра Великого»</w:t>
      </w:r>
      <w:r w:rsidRPr="002A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(ФГАОУ ВО «СПбПУ)</w:t>
      </w:r>
      <w:r w:rsidRPr="002A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00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7BBA8F58" w14:textId="77777777" w:rsidR="00E1048F" w:rsidRPr="002A00E4" w:rsidRDefault="00E1048F" w:rsidP="00E1048F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2010"/>
        <w:gridCol w:w="729"/>
        <w:gridCol w:w="4374"/>
      </w:tblGrid>
      <w:tr w:rsidR="005346B8" w:rsidRPr="002A00E4" w14:paraId="62ED6D2B" w14:textId="77777777" w:rsidTr="002E49BE">
        <w:trPr>
          <w:trHeight w:val="679"/>
        </w:trPr>
        <w:tc>
          <w:tcPr>
            <w:tcW w:w="1515" w:type="pct"/>
          </w:tcPr>
          <w:p w14:paraId="37F04823" w14:textId="1127EACE" w:rsidR="005346B8" w:rsidRPr="002A00E4" w:rsidRDefault="005346B8" w:rsidP="005346B8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2A00E4">
              <w:rPr>
                <w:rFonts w:ascii="Times New Roman" w:hAnsi="Times New Roman"/>
                <w:sz w:val="24"/>
                <w:szCs w:val="22"/>
              </w:rPr>
              <w:t>СОГЛАСОВАНО</w:t>
            </w:r>
            <w:r w:rsidRPr="002A00E4">
              <w:rPr>
                <w:rFonts w:ascii="Times New Roman" w:hAnsi="Times New Roman"/>
                <w:sz w:val="24"/>
                <w:szCs w:val="22"/>
                <w:lang w:val="en-US"/>
              </w:rPr>
              <w:t xml:space="preserve">                    </w:t>
            </w:r>
          </w:p>
        </w:tc>
        <w:tc>
          <w:tcPr>
            <w:tcW w:w="985" w:type="pct"/>
          </w:tcPr>
          <w:p w14:paraId="180C3518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14:paraId="275D8D0C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14:paraId="4AF8C918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2A00E4">
              <w:rPr>
                <w:rFonts w:ascii="Times New Roman" w:hAnsi="Times New Roman"/>
                <w:sz w:val="24"/>
              </w:rPr>
              <w:t>УТВЕРЖДАЮ</w:t>
            </w:r>
          </w:p>
          <w:p w14:paraId="45477F5A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5346B8" w:rsidRPr="002A00E4" w14:paraId="12AAF547" w14:textId="77777777" w:rsidTr="002E49BE">
        <w:trPr>
          <w:trHeight w:val="339"/>
        </w:trPr>
        <w:tc>
          <w:tcPr>
            <w:tcW w:w="1515" w:type="pct"/>
          </w:tcPr>
          <w:p w14:paraId="498203C8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2A00E4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2A00E4">
              <w:rPr>
                <w:rFonts w:ascii="Times New Roman" w:hAnsi="Times New Roman"/>
                <w:sz w:val="24"/>
                <w:szCs w:val="22"/>
              </w:rPr>
              <w:t>должность</w:t>
            </w:r>
            <w:r w:rsidRPr="002A00E4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85" w:type="pct"/>
          </w:tcPr>
          <w:p w14:paraId="1BD7DE7C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57" w:type="pct"/>
          </w:tcPr>
          <w:p w14:paraId="437EF1D2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14:paraId="780FD6A8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2A00E4">
              <w:rPr>
                <w:rFonts w:ascii="Times New Roman" w:hAnsi="Times New Roman"/>
                <w:sz w:val="24"/>
                <w:lang w:val="en-US"/>
              </w:rPr>
              <w:t>(</w:t>
            </w:r>
            <w:r w:rsidRPr="002A00E4">
              <w:rPr>
                <w:rFonts w:ascii="Times New Roman" w:hAnsi="Times New Roman"/>
                <w:sz w:val="24"/>
              </w:rPr>
              <w:t>должность</w:t>
            </w:r>
            <w:r w:rsidRPr="002A00E4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</w:tr>
      <w:tr w:rsidR="005346B8" w:rsidRPr="002A00E4" w14:paraId="3547A862" w14:textId="77777777" w:rsidTr="002E49BE">
        <w:trPr>
          <w:trHeight w:val="326"/>
        </w:trPr>
        <w:tc>
          <w:tcPr>
            <w:tcW w:w="1515" w:type="pct"/>
          </w:tcPr>
          <w:p w14:paraId="43905D37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  <w:tc>
          <w:tcPr>
            <w:tcW w:w="985" w:type="pct"/>
          </w:tcPr>
          <w:p w14:paraId="1454D835" w14:textId="77777777" w:rsidR="005346B8" w:rsidRPr="002A00E4" w:rsidRDefault="005346B8" w:rsidP="002E49BE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14:paraId="15F718D6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14:paraId="43808A55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5346B8" w:rsidRPr="002A00E4" w14:paraId="7A641DD1" w14:textId="77777777" w:rsidTr="002E49BE">
        <w:trPr>
          <w:trHeight w:val="339"/>
        </w:trPr>
        <w:tc>
          <w:tcPr>
            <w:tcW w:w="1515" w:type="pct"/>
          </w:tcPr>
          <w:p w14:paraId="191398B6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2A00E4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2A00E4">
              <w:rPr>
                <w:rFonts w:ascii="Times New Roman" w:hAnsi="Times New Roman"/>
                <w:sz w:val="24"/>
                <w:szCs w:val="22"/>
              </w:rPr>
              <w:t>ФИО</w:t>
            </w:r>
            <w:r w:rsidRPr="002A00E4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85" w:type="pct"/>
          </w:tcPr>
          <w:p w14:paraId="1FD6412E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57" w:type="pct"/>
          </w:tcPr>
          <w:p w14:paraId="798F4AFD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14:paraId="093CBE7B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2A00E4">
              <w:rPr>
                <w:rFonts w:ascii="Times New Roman" w:hAnsi="Times New Roman"/>
                <w:sz w:val="24"/>
                <w:lang w:val="en-US"/>
              </w:rPr>
              <w:t>(</w:t>
            </w:r>
            <w:r w:rsidRPr="002A00E4">
              <w:rPr>
                <w:rFonts w:ascii="Times New Roman" w:hAnsi="Times New Roman"/>
                <w:sz w:val="24"/>
              </w:rPr>
              <w:t>ФИО</w:t>
            </w:r>
            <w:r w:rsidRPr="002A00E4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</w:tr>
      <w:tr w:rsidR="005346B8" w:rsidRPr="002A00E4" w14:paraId="0239BFC1" w14:textId="77777777" w:rsidTr="002E49BE">
        <w:trPr>
          <w:trHeight w:val="764"/>
        </w:trPr>
        <w:tc>
          <w:tcPr>
            <w:tcW w:w="1515" w:type="pct"/>
          </w:tcPr>
          <w:p w14:paraId="6DD8D069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2A00E4">
              <w:rPr>
                <w:rFonts w:ascii="Times New Roman" w:hAnsi="Times New Roman"/>
                <w:sz w:val="24"/>
              </w:rPr>
              <w:t>«___» __________20__ г.</w:t>
            </w:r>
          </w:p>
          <w:p w14:paraId="31C04528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2A00E4">
              <w:rPr>
                <w:rFonts w:ascii="Times New Roman" w:hAnsi="Times New Roman"/>
                <w:sz w:val="24"/>
              </w:rPr>
              <w:t>М.П.</w:t>
            </w:r>
          </w:p>
        </w:tc>
        <w:tc>
          <w:tcPr>
            <w:tcW w:w="985" w:type="pct"/>
          </w:tcPr>
          <w:p w14:paraId="3829D07F" w14:textId="77777777" w:rsidR="005346B8" w:rsidRPr="002A00E4" w:rsidRDefault="005346B8" w:rsidP="002E49BE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14:paraId="37305E1F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14:paraId="559797C3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2A00E4">
              <w:rPr>
                <w:rFonts w:ascii="Times New Roman" w:hAnsi="Times New Roman"/>
                <w:sz w:val="24"/>
              </w:rPr>
              <w:t>«___» __________20__ г.</w:t>
            </w:r>
          </w:p>
          <w:p w14:paraId="33A5FF23" w14:textId="77777777" w:rsidR="005346B8" w:rsidRPr="002A00E4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2A00E4">
              <w:rPr>
                <w:rFonts w:ascii="Times New Roman" w:hAnsi="Times New Roman"/>
                <w:sz w:val="24"/>
              </w:rPr>
              <w:t>М.П.</w:t>
            </w:r>
          </w:p>
        </w:tc>
      </w:tr>
    </w:tbl>
    <w:p w14:paraId="7C7E0103" w14:textId="77777777" w:rsidR="005346B8" w:rsidRPr="002A00E4" w:rsidRDefault="005346B8" w:rsidP="005346B8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08F9CF40" w14:textId="77777777" w:rsidR="005346B8" w:rsidRPr="002A00E4" w:rsidRDefault="005346B8" w:rsidP="005346B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pPr w:leftFromText="180" w:rightFromText="180" w:vertAnchor="text" w:horzAnchor="page" w:tblpX="286" w:tblpY="167"/>
        <w:tblW w:w="0" w:type="auto"/>
        <w:tblLook w:val="04A0" w:firstRow="1" w:lastRow="0" w:firstColumn="1" w:lastColumn="0" w:noHBand="0" w:noVBand="1"/>
      </w:tblPr>
      <w:tblGrid>
        <w:gridCol w:w="435"/>
        <w:gridCol w:w="414"/>
      </w:tblGrid>
      <w:tr w:rsidR="005346B8" w:rsidRPr="002A00E4" w14:paraId="6FDE7ECF" w14:textId="77777777" w:rsidTr="008962C2">
        <w:trPr>
          <w:cantSplit/>
          <w:trHeight w:val="1601"/>
        </w:trPr>
        <w:tc>
          <w:tcPr>
            <w:tcW w:w="435" w:type="dxa"/>
            <w:textDirection w:val="btLr"/>
            <w:vAlign w:val="center"/>
          </w:tcPr>
          <w:p w14:paraId="729077BB" w14:textId="77777777" w:rsidR="005346B8" w:rsidRPr="002A00E4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2B4E2497" w14:textId="77777777" w:rsidR="005346B8" w:rsidRPr="002A00E4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2A00E4" w14:paraId="1E8A69D5" w14:textId="77777777" w:rsidTr="008962C2">
        <w:trPr>
          <w:cantSplit/>
          <w:trHeight w:val="1657"/>
        </w:trPr>
        <w:tc>
          <w:tcPr>
            <w:tcW w:w="435" w:type="dxa"/>
            <w:textDirection w:val="btLr"/>
            <w:vAlign w:val="center"/>
          </w:tcPr>
          <w:p w14:paraId="45B3AFC1" w14:textId="77777777" w:rsidR="005346B8" w:rsidRPr="002A00E4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Инв. № дубл.</w:t>
            </w:r>
          </w:p>
        </w:tc>
        <w:tc>
          <w:tcPr>
            <w:tcW w:w="414" w:type="dxa"/>
          </w:tcPr>
          <w:p w14:paraId="196A4FF7" w14:textId="77777777" w:rsidR="005346B8" w:rsidRPr="002A00E4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2A00E4" w14:paraId="070C25A0" w14:textId="77777777" w:rsidTr="008962C2">
        <w:trPr>
          <w:cantSplit/>
          <w:trHeight w:val="1679"/>
        </w:trPr>
        <w:tc>
          <w:tcPr>
            <w:tcW w:w="435" w:type="dxa"/>
            <w:textDirection w:val="btLr"/>
            <w:vAlign w:val="center"/>
          </w:tcPr>
          <w:p w14:paraId="3F0AE593" w14:textId="77777777" w:rsidR="005346B8" w:rsidRPr="002A00E4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Взв. Инв №</w:t>
            </w:r>
          </w:p>
        </w:tc>
        <w:tc>
          <w:tcPr>
            <w:tcW w:w="414" w:type="dxa"/>
          </w:tcPr>
          <w:p w14:paraId="20160009" w14:textId="77777777" w:rsidR="005346B8" w:rsidRPr="002A00E4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2A00E4" w14:paraId="1FC3B6BA" w14:textId="77777777" w:rsidTr="008962C2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780C221F" w14:textId="77777777" w:rsidR="005346B8" w:rsidRPr="002A00E4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0485E58B" w14:textId="77777777" w:rsidR="005346B8" w:rsidRPr="002A00E4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2A00E4" w14:paraId="1BCBFA62" w14:textId="77777777" w:rsidTr="008962C2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3245BE03" w14:textId="77777777" w:rsidR="005346B8" w:rsidRPr="002A00E4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Инв № подп.</w:t>
            </w:r>
          </w:p>
        </w:tc>
        <w:tc>
          <w:tcPr>
            <w:tcW w:w="414" w:type="dxa"/>
          </w:tcPr>
          <w:p w14:paraId="389734A9" w14:textId="77777777" w:rsidR="005346B8" w:rsidRPr="002A00E4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B5143E9" w14:textId="743CB775" w:rsidR="005346B8" w:rsidRPr="002A00E4" w:rsidRDefault="00284536" w:rsidP="005346B8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2A00E4">
        <w:rPr>
          <w:rFonts w:ascii="Times New Roman" w:hAnsi="Times New Roman" w:cs="Times New Roman"/>
          <w:b/>
          <w:sz w:val="28"/>
        </w:rPr>
        <w:t>Система автоматизации проката автомобилей</w:t>
      </w:r>
    </w:p>
    <w:p w14:paraId="77A73854" w14:textId="77777777" w:rsidR="005346B8" w:rsidRPr="002A00E4" w:rsidRDefault="005346B8" w:rsidP="005346B8">
      <w:pPr>
        <w:tabs>
          <w:tab w:val="center" w:pos="5102"/>
          <w:tab w:val="left" w:pos="7950"/>
        </w:tabs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2A00E4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6528E3ED" w14:textId="77777777" w:rsidR="005346B8" w:rsidRPr="002A00E4" w:rsidRDefault="005346B8" w:rsidP="009914D3">
      <w:pPr>
        <w:pStyle w:val="1"/>
        <w:jc w:val="center"/>
        <w:rPr>
          <w:b w:val="0"/>
          <w:sz w:val="32"/>
        </w:rPr>
      </w:pPr>
      <w:r w:rsidRPr="002A00E4">
        <w:rPr>
          <w:sz w:val="32"/>
        </w:rPr>
        <w:t>ЛИСТ УТВЕРЖДЕНИЯ</w:t>
      </w:r>
    </w:p>
    <w:p w14:paraId="6CBCED36" w14:textId="5DC3A4FF" w:rsidR="005346B8" w:rsidRPr="002A00E4" w:rsidRDefault="005346B8" w:rsidP="005346B8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2A00E4">
        <w:rPr>
          <w:rFonts w:ascii="Times New Roman" w:hAnsi="Times New Roman" w:cs="Times New Roman"/>
          <w:b/>
          <w:sz w:val="28"/>
        </w:rPr>
        <w:t>А.</w:t>
      </w:r>
      <w:r w:rsidR="00C1493D" w:rsidRPr="002A00E4">
        <w:rPr>
          <w:rFonts w:ascii="Times New Roman" w:hAnsi="Times New Roman" w:cs="Times New Roman"/>
          <w:b/>
          <w:sz w:val="28"/>
        </w:rPr>
        <w:t>Б</w:t>
      </w:r>
      <w:r w:rsidRPr="002A00E4">
        <w:rPr>
          <w:rFonts w:ascii="Times New Roman" w:hAnsi="Times New Roman" w:cs="Times New Roman"/>
          <w:b/>
          <w:sz w:val="28"/>
        </w:rPr>
        <w:t>.0</w:t>
      </w:r>
      <w:r w:rsidR="00C1493D" w:rsidRPr="002A00E4">
        <w:rPr>
          <w:rFonts w:ascii="Times New Roman" w:hAnsi="Times New Roman" w:cs="Times New Roman"/>
          <w:b/>
          <w:sz w:val="28"/>
        </w:rPr>
        <w:t>29</w:t>
      </w:r>
      <w:r w:rsidRPr="002A00E4">
        <w:rPr>
          <w:rFonts w:ascii="Times New Roman" w:hAnsi="Times New Roman" w:cs="Times New Roman"/>
          <w:b/>
          <w:sz w:val="28"/>
        </w:rPr>
        <w:t>0</w:t>
      </w:r>
      <w:r w:rsidR="00C1493D" w:rsidRPr="002A00E4">
        <w:rPr>
          <w:rFonts w:ascii="Times New Roman" w:hAnsi="Times New Roman" w:cs="Times New Roman"/>
          <w:b/>
          <w:sz w:val="28"/>
        </w:rPr>
        <w:t>44</w:t>
      </w:r>
      <w:r w:rsidRPr="002A00E4">
        <w:rPr>
          <w:rFonts w:ascii="Times New Roman" w:hAnsi="Times New Roman" w:cs="Times New Roman"/>
          <w:b/>
          <w:sz w:val="28"/>
        </w:rPr>
        <w:t>-</w:t>
      </w:r>
      <w:r w:rsidR="00C1493D" w:rsidRPr="002A00E4">
        <w:rPr>
          <w:rFonts w:ascii="Times New Roman" w:hAnsi="Times New Roman" w:cs="Times New Roman"/>
          <w:b/>
          <w:sz w:val="28"/>
        </w:rPr>
        <w:t>11</w:t>
      </w:r>
      <w:r w:rsidRPr="002A00E4">
        <w:rPr>
          <w:rFonts w:ascii="Times New Roman" w:hAnsi="Times New Roman" w:cs="Times New Roman"/>
          <w:b/>
          <w:sz w:val="28"/>
        </w:rPr>
        <w:t xml:space="preserve"> </w:t>
      </w:r>
      <w:r w:rsidR="00C1493D" w:rsidRPr="002A00E4">
        <w:rPr>
          <w:rFonts w:ascii="Times New Roman" w:hAnsi="Times New Roman" w:cs="Times New Roman"/>
          <w:b/>
          <w:sz w:val="28"/>
        </w:rPr>
        <w:t>55</w:t>
      </w:r>
      <w:r w:rsidRPr="002A00E4">
        <w:rPr>
          <w:rFonts w:ascii="Times New Roman" w:hAnsi="Times New Roman" w:cs="Times New Roman"/>
          <w:b/>
          <w:sz w:val="28"/>
        </w:rPr>
        <w:t xml:space="preserve"> 01-1-</w:t>
      </w:r>
      <w:r w:rsidR="00C1493D" w:rsidRPr="002A00E4">
        <w:rPr>
          <w:rFonts w:ascii="Times New Roman" w:hAnsi="Times New Roman" w:cs="Times New Roman"/>
          <w:b/>
          <w:sz w:val="28"/>
        </w:rPr>
        <w:t>Х</w:t>
      </w:r>
      <w:r w:rsidRPr="002A00E4">
        <w:rPr>
          <w:rFonts w:ascii="Times New Roman" w:hAnsi="Times New Roman" w:cs="Times New Roman"/>
          <w:b/>
          <w:sz w:val="28"/>
        </w:rPr>
        <w:t>У</w:t>
      </w:r>
    </w:p>
    <w:p w14:paraId="26E522F6" w14:textId="7AADE83B" w:rsidR="005346B8" w:rsidRPr="002A00E4" w:rsidRDefault="005346B8" w:rsidP="005346B8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2A00E4">
        <w:rPr>
          <w:rFonts w:ascii="Times New Roman" w:hAnsi="Times New Roman" w:cs="Times New Roman"/>
          <w:b/>
          <w:sz w:val="28"/>
        </w:rPr>
        <w:t>Листов 2</w:t>
      </w:r>
    </w:p>
    <w:p w14:paraId="3F7AF209" w14:textId="77777777" w:rsidR="005346B8" w:rsidRPr="002A00E4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page" w:tblpX="6543" w:tblpY="117"/>
        <w:tblW w:w="1533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9"/>
      </w:tblGrid>
      <w:tr w:rsidR="00840D9F" w:rsidRPr="002A00E4" w14:paraId="10913E36" w14:textId="77777777" w:rsidTr="00DC5481">
        <w:trPr>
          <w:trHeight w:val="663"/>
        </w:trPr>
        <w:tc>
          <w:tcPr>
            <w:tcW w:w="5000" w:type="pct"/>
          </w:tcPr>
          <w:p w14:paraId="5C8F78C4" w14:textId="5B571647" w:rsidR="00840D9F" w:rsidRPr="002A00E4" w:rsidRDefault="00840D9F" w:rsidP="00EF5F5A">
            <w:pPr>
              <w:pStyle w:val="tdtabletext"/>
              <w:spacing w:line="360" w:lineRule="auto"/>
              <w:rPr>
                <w:rFonts w:ascii="Times New Roman" w:hAnsi="Times New Roman"/>
                <w:color w:val="000000"/>
                <w:sz w:val="24"/>
                <w:szCs w:val="22"/>
              </w:rPr>
            </w:pP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 xml:space="preserve">Преподаватель 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br/>
              <w:t>___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  <w:u w:val="single"/>
              </w:rPr>
              <w:t>__ _</w:t>
            </w:r>
            <w:r w:rsidR="00DC5481" w:rsidRPr="002A00E4">
              <w:rPr>
                <w:rFonts w:ascii="Times New Roman" w:hAnsi="Times New Roman"/>
                <w:color w:val="000000"/>
                <w:sz w:val="24"/>
                <w:szCs w:val="22"/>
                <w:u w:val="single"/>
              </w:rPr>
              <w:t xml:space="preserve">    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 xml:space="preserve">Зернова Е. Н. 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br/>
            </w:r>
            <w:r w:rsidR="00DC5481"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>22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>.</w:t>
            </w:r>
            <w:r w:rsidR="00DC5481"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>02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>. 202</w:t>
            </w:r>
            <w:r w:rsidR="00DC5481"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>4</w:t>
            </w:r>
          </w:p>
          <w:p w14:paraId="2693D64E" w14:textId="0718E67A" w:rsidR="00DC5481" w:rsidRPr="002A00E4" w:rsidRDefault="00DC5481" w:rsidP="00DC5481">
            <w:pPr>
              <w:pStyle w:val="tdtabletext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840D9F" w:rsidRPr="002A00E4" w14:paraId="0A2D6DC0" w14:textId="77777777" w:rsidTr="00DC5481">
        <w:trPr>
          <w:trHeight w:val="331"/>
        </w:trPr>
        <w:tc>
          <w:tcPr>
            <w:tcW w:w="5000" w:type="pct"/>
          </w:tcPr>
          <w:p w14:paraId="2F0C6939" w14:textId="5CBFC8A4" w:rsidR="007C5D1C" w:rsidRPr="002A00E4" w:rsidRDefault="00840D9F" w:rsidP="007C5D1C">
            <w:pPr>
              <w:pStyle w:val="tdtabletext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 xml:space="preserve">Студент группы </w:t>
            </w:r>
            <w:r w:rsidR="00DC5481"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>4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 xml:space="preserve">2928/1 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br/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  <w:u w:val="single"/>
              </w:rPr>
              <w:t>_____</w:t>
            </w:r>
            <w:r w:rsidR="00DC5481" w:rsidRPr="002A00E4">
              <w:rPr>
                <w:rFonts w:ascii="Times New Roman" w:hAnsi="Times New Roman"/>
                <w:color w:val="000000"/>
                <w:sz w:val="24"/>
                <w:szCs w:val="22"/>
                <w:u w:val="single"/>
              </w:rPr>
              <w:t xml:space="preserve">    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  <w:u w:val="single"/>
              </w:rPr>
              <w:t>_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 xml:space="preserve"> Белашев А.Д.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br/>
            </w:r>
            <w:r w:rsidR="00DC5481"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>22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>.</w:t>
            </w:r>
            <w:r w:rsidR="00DC5481"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>02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>. 202</w:t>
            </w:r>
            <w:r w:rsidR="00DC5481"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>4</w:t>
            </w:r>
          </w:p>
        </w:tc>
      </w:tr>
    </w:tbl>
    <w:p w14:paraId="5023B899" w14:textId="77777777" w:rsidR="005346B8" w:rsidRPr="002A00E4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p w14:paraId="056D96CF" w14:textId="77777777" w:rsidR="005346B8" w:rsidRPr="002A00E4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p w14:paraId="583F32C7" w14:textId="77777777" w:rsidR="005346B8" w:rsidRPr="002A00E4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p w14:paraId="0B8BE33F" w14:textId="77777777" w:rsidR="005346B8" w:rsidRPr="002A00E4" w:rsidRDefault="005346B8" w:rsidP="005346B8">
      <w:pPr>
        <w:spacing w:after="120"/>
        <w:rPr>
          <w:rFonts w:ascii="Times New Roman" w:hAnsi="Times New Roman" w:cs="Times New Roman"/>
        </w:rPr>
      </w:pPr>
    </w:p>
    <w:p w14:paraId="1099B165" w14:textId="77777777" w:rsidR="005346B8" w:rsidRPr="002A00E4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73372A6F" w14:textId="77777777" w:rsidR="005346B8" w:rsidRPr="002A00E4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2663CDC0" w14:textId="77777777" w:rsidR="005346B8" w:rsidRPr="002A00E4" w:rsidRDefault="005346B8" w:rsidP="005346B8">
      <w:pPr>
        <w:spacing w:after="120"/>
        <w:rPr>
          <w:rFonts w:ascii="Times New Roman" w:hAnsi="Times New Roman" w:cs="Times New Roman"/>
        </w:rPr>
      </w:pPr>
    </w:p>
    <w:p w14:paraId="5DD9081A" w14:textId="77777777" w:rsidR="005346B8" w:rsidRPr="002A00E4" w:rsidRDefault="005346B8" w:rsidP="005346B8">
      <w:pPr>
        <w:spacing w:after="120"/>
        <w:rPr>
          <w:rFonts w:ascii="Times New Roman" w:hAnsi="Times New Roman" w:cs="Times New Roman"/>
        </w:rPr>
      </w:pPr>
    </w:p>
    <w:p w14:paraId="6A18C6FA" w14:textId="77777777" w:rsidR="005346B8" w:rsidRPr="002A00E4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5396567C" w14:textId="77777777" w:rsidR="005346B8" w:rsidRPr="002A00E4" w:rsidRDefault="005346B8" w:rsidP="005346B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6B9D0DCB" w14:textId="77777777" w:rsidR="005346B8" w:rsidRPr="002A00E4" w:rsidRDefault="005346B8" w:rsidP="005346B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03271D62" w14:textId="77777777" w:rsidR="005346B8" w:rsidRPr="002A00E4" w:rsidRDefault="005346B8" w:rsidP="005346B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0E9EFD2A" w14:textId="77777777" w:rsidR="005346B8" w:rsidRPr="002A00E4" w:rsidRDefault="005346B8" w:rsidP="005346B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0462EF75" w14:textId="3941517A" w:rsidR="005346B8" w:rsidRPr="002A00E4" w:rsidRDefault="007C5D1C" w:rsidP="005346B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A00E4">
        <w:rPr>
          <w:rFonts w:ascii="Times New Roman" w:hAnsi="Times New Roman" w:cs="Times New Roman"/>
          <w:sz w:val="24"/>
          <w:szCs w:val="24"/>
        </w:rPr>
        <w:t>2024</w:t>
      </w:r>
    </w:p>
    <w:p w14:paraId="3767C5FA" w14:textId="77777777" w:rsidR="00BD775E" w:rsidRPr="002A00E4" w:rsidRDefault="00BD775E" w:rsidP="00BD775E">
      <w:pPr>
        <w:spacing w:after="120"/>
        <w:rPr>
          <w:rFonts w:ascii="Times New Roman" w:hAnsi="Times New Roman" w:cs="Times New Roman"/>
          <w:sz w:val="24"/>
        </w:rPr>
      </w:pPr>
      <w:r w:rsidRPr="002A00E4">
        <w:rPr>
          <w:rFonts w:ascii="Times New Roman" w:hAnsi="Times New Roman" w:cs="Times New Roman"/>
          <w:sz w:val="24"/>
        </w:rPr>
        <w:lastRenderedPageBreak/>
        <w:t>УТВЕРЖДЕН</w:t>
      </w:r>
    </w:p>
    <w:p w14:paraId="0B912992" w14:textId="0142EC9A" w:rsidR="00BD775E" w:rsidRPr="002A00E4" w:rsidRDefault="00837EB3" w:rsidP="00BD775E">
      <w:pPr>
        <w:rPr>
          <w:rFonts w:ascii="Times New Roman" w:hAnsi="Times New Roman" w:cs="Times New Roman"/>
        </w:rPr>
      </w:pPr>
      <w:r w:rsidRPr="002A00E4">
        <w:rPr>
          <w:rFonts w:ascii="Times New Roman" w:hAnsi="Times New Roman" w:cs="Times New Roman"/>
          <w:sz w:val="24"/>
        </w:rPr>
        <w:t>А.В.00001-01 33 01-1-ЛУ</w:t>
      </w:r>
    </w:p>
    <w:p w14:paraId="5AF481E8" w14:textId="77777777" w:rsidR="00BD775E" w:rsidRPr="002A00E4" w:rsidRDefault="00BD775E" w:rsidP="00BD775E">
      <w:pPr>
        <w:rPr>
          <w:rFonts w:ascii="Times New Roman" w:hAnsi="Times New Roman" w:cs="Times New Roman"/>
        </w:rPr>
      </w:pPr>
    </w:p>
    <w:p w14:paraId="71288023" w14:textId="77777777" w:rsidR="00BD775E" w:rsidRPr="002A00E4" w:rsidRDefault="00BD775E" w:rsidP="00BD775E">
      <w:pPr>
        <w:spacing w:after="120"/>
        <w:rPr>
          <w:rFonts w:ascii="Times New Roman" w:hAnsi="Times New Roman" w:cs="Times New Roman"/>
          <w:b/>
        </w:rPr>
      </w:pPr>
    </w:p>
    <w:p w14:paraId="39C8BD45" w14:textId="77777777" w:rsidR="00BD775E" w:rsidRPr="002A00E4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6511D1F6" w14:textId="77777777" w:rsidR="00BD775E" w:rsidRPr="002A00E4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77B0B8A9" w14:textId="77777777" w:rsidR="00BD775E" w:rsidRPr="002A00E4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51A9139E" w14:textId="77777777" w:rsidR="00BD775E" w:rsidRPr="002A00E4" w:rsidRDefault="00BD775E" w:rsidP="00BD775E">
      <w:pPr>
        <w:spacing w:after="120"/>
        <w:rPr>
          <w:rFonts w:ascii="Times New Roman" w:hAnsi="Times New Roman" w:cs="Times New Roman"/>
          <w:b/>
        </w:rPr>
      </w:pPr>
    </w:p>
    <w:p w14:paraId="5E6287B6" w14:textId="77777777" w:rsidR="00BD775E" w:rsidRPr="002A00E4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04FD3FDD" w14:textId="7B231142" w:rsidR="00BD775E" w:rsidRPr="002A00E4" w:rsidRDefault="00E92FC2" w:rsidP="00BD775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0E4">
        <w:rPr>
          <w:rFonts w:ascii="Times New Roman" w:hAnsi="Times New Roman" w:cs="Times New Roman"/>
          <w:b/>
          <w:sz w:val="24"/>
          <w:szCs w:val="24"/>
        </w:rPr>
        <w:t>Система автоматизации проката автомобилей</w:t>
      </w:r>
    </w:p>
    <w:tbl>
      <w:tblPr>
        <w:tblStyle w:val="a9"/>
        <w:tblpPr w:leftFromText="181" w:rightFromText="181" w:vertAnchor="text" w:horzAnchor="page" w:tblpX="285" w:tblpY="285"/>
        <w:tblW w:w="0" w:type="auto"/>
        <w:tblLook w:val="04A0" w:firstRow="1" w:lastRow="0" w:firstColumn="1" w:lastColumn="0" w:noHBand="0" w:noVBand="1"/>
      </w:tblPr>
      <w:tblGrid>
        <w:gridCol w:w="435"/>
        <w:gridCol w:w="414"/>
      </w:tblGrid>
      <w:tr w:rsidR="00BD775E" w:rsidRPr="002A00E4" w14:paraId="6DD03DCA" w14:textId="77777777" w:rsidTr="00BD775E">
        <w:trPr>
          <w:cantSplit/>
          <w:trHeight w:val="1601"/>
        </w:trPr>
        <w:tc>
          <w:tcPr>
            <w:tcW w:w="435" w:type="dxa"/>
            <w:textDirection w:val="btLr"/>
            <w:vAlign w:val="center"/>
          </w:tcPr>
          <w:p w14:paraId="2BA6811D" w14:textId="77777777" w:rsidR="00BD775E" w:rsidRPr="002A00E4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2DB4027D" w14:textId="77777777" w:rsidR="00BD775E" w:rsidRPr="002A00E4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2A00E4" w14:paraId="0A76A87B" w14:textId="77777777" w:rsidTr="00BD775E">
        <w:trPr>
          <w:cantSplit/>
          <w:trHeight w:val="1657"/>
        </w:trPr>
        <w:tc>
          <w:tcPr>
            <w:tcW w:w="435" w:type="dxa"/>
            <w:textDirection w:val="btLr"/>
            <w:vAlign w:val="center"/>
          </w:tcPr>
          <w:p w14:paraId="68DF5A0D" w14:textId="77777777" w:rsidR="00BD775E" w:rsidRPr="002A00E4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Инв. № дубл.</w:t>
            </w:r>
          </w:p>
        </w:tc>
        <w:tc>
          <w:tcPr>
            <w:tcW w:w="414" w:type="dxa"/>
          </w:tcPr>
          <w:p w14:paraId="5B8EA5AC" w14:textId="77777777" w:rsidR="00BD775E" w:rsidRPr="002A00E4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2A00E4" w14:paraId="528CB8E0" w14:textId="77777777" w:rsidTr="00BD775E">
        <w:trPr>
          <w:cantSplit/>
          <w:trHeight w:val="1679"/>
        </w:trPr>
        <w:tc>
          <w:tcPr>
            <w:tcW w:w="435" w:type="dxa"/>
            <w:textDirection w:val="btLr"/>
            <w:vAlign w:val="center"/>
          </w:tcPr>
          <w:p w14:paraId="052A26DE" w14:textId="77777777" w:rsidR="00BD775E" w:rsidRPr="002A00E4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Взв. Инв №</w:t>
            </w:r>
          </w:p>
        </w:tc>
        <w:tc>
          <w:tcPr>
            <w:tcW w:w="414" w:type="dxa"/>
          </w:tcPr>
          <w:p w14:paraId="3D21BE42" w14:textId="77777777" w:rsidR="00BD775E" w:rsidRPr="002A00E4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2A00E4" w14:paraId="3BA59927" w14:textId="77777777" w:rsidTr="00BD775E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7B9D4D7A" w14:textId="77777777" w:rsidR="00BD775E" w:rsidRPr="002A00E4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5CB234EF" w14:textId="77777777" w:rsidR="00BD775E" w:rsidRPr="002A00E4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2A00E4" w14:paraId="33B7B14F" w14:textId="77777777" w:rsidTr="00BD775E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5AF14F53" w14:textId="77777777" w:rsidR="00BD775E" w:rsidRPr="002A00E4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Инв № подп.</w:t>
            </w:r>
          </w:p>
        </w:tc>
        <w:tc>
          <w:tcPr>
            <w:tcW w:w="414" w:type="dxa"/>
          </w:tcPr>
          <w:p w14:paraId="767CFB0A" w14:textId="77777777" w:rsidR="00BD775E" w:rsidRPr="002A00E4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EFFBCF7" w14:textId="473F37AE" w:rsidR="00BD775E" w:rsidRPr="002A00E4" w:rsidRDefault="0054533A" w:rsidP="009914D3">
      <w:pPr>
        <w:pStyle w:val="1"/>
        <w:jc w:val="center"/>
        <w:rPr>
          <w:b w:val="0"/>
          <w:sz w:val="28"/>
          <w:szCs w:val="28"/>
        </w:rPr>
      </w:pPr>
      <w:r w:rsidRPr="002A00E4">
        <w:rPr>
          <w:sz w:val="28"/>
          <w:szCs w:val="28"/>
        </w:rPr>
        <w:t>ТЕХНИЧЕСКОЕ ЗАДАНИЕ</w:t>
      </w:r>
    </w:p>
    <w:p w14:paraId="4401236D" w14:textId="77777777" w:rsidR="00BD775E" w:rsidRPr="002A00E4" w:rsidRDefault="00BD775E" w:rsidP="00BD775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0E4">
        <w:rPr>
          <w:rFonts w:ascii="Times New Roman" w:hAnsi="Times New Roman" w:cs="Times New Roman"/>
          <w:b/>
          <w:sz w:val="24"/>
          <w:szCs w:val="24"/>
        </w:rPr>
        <w:t>А.В.00001-01 33 01-1-ЛУ</w:t>
      </w:r>
    </w:p>
    <w:p w14:paraId="7AB8E250" w14:textId="1E42A2CF" w:rsidR="00BD775E" w:rsidRPr="00333F4E" w:rsidRDefault="00BD775E" w:rsidP="00BD775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0E4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333F4E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1F916AE7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28BEE082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3DB7A4BB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49377B0A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7078180E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4A3FC0BB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0AD1924A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24E5D7E2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2097B905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77A1A5F7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0F68FAEE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496F3C3A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4B6646A6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2DB13662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02800C8C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056DFA28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672272D9" w14:textId="77777777" w:rsidR="00BD775E" w:rsidRPr="002A00E4" w:rsidRDefault="00BD775E" w:rsidP="00BD775E">
      <w:pPr>
        <w:jc w:val="center"/>
        <w:rPr>
          <w:rFonts w:ascii="Times New Roman" w:hAnsi="Times New Roman" w:cs="Times New Roman"/>
        </w:rPr>
      </w:pPr>
    </w:p>
    <w:p w14:paraId="2F9CE702" w14:textId="77777777" w:rsidR="00BD775E" w:rsidRPr="00181094" w:rsidRDefault="00BD775E" w:rsidP="00BD775E">
      <w:pPr>
        <w:jc w:val="center"/>
        <w:rPr>
          <w:rFonts w:ascii="Times New Roman" w:hAnsi="Times New Roman" w:cs="Times New Roman"/>
          <w:sz w:val="24"/>
          <w:szCs w:val="24"/>
        </w:rPr>
        <w:sectPr w:rsidR="00BD775E" w:rsidRPr="00181094" w:rsidSect="0021676B">
          <w:headerReference w:type="default" r:id="rId8"/>
          <w:headerReference w:type="first" r:id="rId9"/>
          <w:pgSz w:w="11906" w:h="16838" w:code="9"/>
          <w:pgMar w:top="1418" w:right="567" w:bottom="851" w:left="1134" w:header="709" w:footer="709" w:gutter="0"/>
          <w:pgNumType w:start="2"/>
          <w:cols w:space="708"/>
          <w:titlePg/>
          <w:docGrid w:linePitch="360"/>
        </w:sectPr>
      </w:pPr>
      <w:r w:rsidRPr="00181094">
        <w:rPr>
          <w:rFonts w:ascii="Times New Roman" w:hAnsi="Times New Roman" w:cs="Times New Roman"/>
          <w:sz w:val="24"/>
          <w:szCs w:val="24"/>
        </w:rPr>
        <w:t>2024</w:t>
      </w:r>
    </w:p>
    <w:p w14:paraId="616F04EF" w14:textId="77777777" w:rsidR="00DC381C" w:rsidRPr="002A00E4" w:rsidRDefault="00DC381C" w:rsidP="00BD1B90">
      <w:pPr>
        <w:pStyle w:val="1"/>
        <w:numPr>
          <w:ilvl w:val="0"/>
          <w:numId w:val="16"/>
        </w:numPr>
        <w:tabs>
          <w:tab w:val="num" w:pos="720"/>
        </w:tabs>
        <w:spacing w:before="240" w:beforeAutospacing="0" w:after="240" w:afterAutospacing="0"/>
        <w:ind w:left="714" w:hanging="357"/>
        <w:jc w:val="center"/>
        <w:rPr>
          <w:b w:val="0"/>
          <w:bCs w:val="0"/>
          <w:sz w:val="28"/>
          <w:szCs w:val="28"/>
        </w:rPr>
      </w:pPr>
      <w:r w:rsidRPr="002A00E4">
        <w:rPr>
          <w:b w:val="0"/>
          <w:sz w:val="28"/>
          <w:szCs w:val="28"/>
        </w:rPr>
        <w:lastRenderedPageBreak/>
        <w:t>ВВЕДЕНИЕ</w:t>
      </w:r>
    </w:p>
    <w:p w14:paraId="1A443B99" w14:textId="77777777" w:rsidR="005563A1" w:rsidRDefault="00DC381C" w:rsidP="00BD1B90">
      <w:pPr>
        <w:pStyle w:val="aa"/>
        <w:numPr>
          <w:ilvl w:val="1"/>
          <w:numId w:val="16"/>
        </w:numPr>
        <w:spacing w:before="240" w:after="240" w:line="240" w:lineRule="auto"/>
        <w:ind w:left="0" w:firstLine="357"/>
        <w:contextualSpacing w:val="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</w:t>
      </w:r>
    </w:p>
    <w:p w14:paraId="7B1D1E0F" w14:textId="1F3047EE" w:rsidR="00DC381C" w:rsidRPr="002A00E4" w:rsidRDefault="006A7E5A" w:rsidP="00BD2FE9">
      <w:pPr>
        <w:pStyle w:val="aa"/>
        <w:spacing w:before="240" w:after="240" w:line="240" w:lineRule="auto"/>
        <w:ind w:left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«Прокат автомобилей».</w:t>
      </w:r>
    </w:p>
    <w:p w14:paraId="4C878AC7" w14:textId="77777777" w:rsidR="005563A1" w:rsidRDefault="00906F0E" w:rsidP="00BD1B90">
      <w:pPr>
        <w:pStyle w:val="aa"/>
        <w:numPr>
          <w:ilvl w:val="1"/>
          <w:numId w:val="16"/>
        </w:numPr>
        <w:spacing w:before="240" w:after="240" w:line="240" w:lineRule="auto"/>
        <w:ind w:left="0" w:firstLine="357"/>
        <w:contextualSpacing w:val="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Характеристика области применения</w:t>
      </w:r>
    </w:p>
    <w:p w14:paraId="3FF7D360" w14:textId="7468CB18" w:rsidR="00BD1B90" w:rsidRDefault="00906F0E" w:rsidP="00BD2FE9">
      <w:pPr>
        <w:pStyle w:val="aa"/>
        <w:spacing w:before="240" w:after="240" w:line="240" w:lineRule="auto"/>
        <w:ind w:left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63A1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DC381C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предназначена </w:t>
      </w:r>
      <w:r w:rsidR="006A7E5A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аренды автомобилей и отслеживания статистики компании, занимающейся прокатом автомобилей. </w:t>
      </w:r>
    </w:p>
    <w:p w14:paraId="785F6720" w14:textId="77777777" w:rsidR="00BD1B90" w:rsidRDefault="00BD1B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174E30B" w14:textId="77777777" w:rsidR="00DC381C" w:rsidRPr="002A00E4" w:rsidRDefault="00DC381C" w:rsidP="00BD1B90">
      <w:pPr>
        <w:pStyle w:val="1"/>
        <w:numPr>
          <w:ilvl w:val="0"/>
          <w:numId w:val="16"/>
        </w:numPr>
        <w:tabs>
          <w:tab w:val="num" w:pos="720"/>
        </w:tabs>
        <w:spacing w:before="240" w:beforeAutospacing="0" w:after="240" w:afterAutospacing="0"/>
        <w:ind w:left="714" w:hanging="357"/>
        <w:jc w:val="center"/>
        <w:rPr>
          <w:b w:val="0"/>
          <w:bCs w:val="0"/>
          <w:sz w:val="28"/>
          <w:szCs w:val="28"/>
        </w:rPr>
      </w:pPr>
      <w:r w:rsidRPr="002A00E4">
        <w:rPr>
          <w:b w:val="0"/>
          <w:sz w:val="28"/>
          <w:szCs w:val="28"/>
        </w:rPr>
        <w:lastRenderedPageBreak/>
        <w:t>ОСНОВАНИЕ ДЛЯ РАЗРАБОТКИ</w:t>
      </w:r>
    </w:p>
    <w:p w14:paraId="1D5B882D" w14:textId="2F7DB57B" w:rsidR="005563A1" w:rsidRDefault="005563A1" w:rsidP="005563A1">
      <w:pPr>
        <w:pStyle w:val="a3"/>
        <w:numPr>
          <w:ilvl w:val="1"/>
          <w:numId w:val="16"/>
        </w:numPr>
        <w:spacing w:before="240" w:beforeAutospacing="0" w:after="240" w:afterAutospacing="0"/>
        <w:ind w:left="720"/>
        <w:jc w:val="both"/>
        <w:outlineLvl w:val="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Д</w:t>
      </w:r>
      <w:r w:rsidRPr="005563A1">
        <w:rPr>
          <w:rFonts w:eastAsiaTheme="minorHAnsi"/>
          <w:color w:val="000000"/>
          <w:sz w:val="28"/>
          <w:szCs w:val="28"/>
          <w:lang w:eastAsia="en-US"/>
        </w:rPr>
        <w:t>окументы, на основании которых ведется разработка</w:t>
      </w:r>
    </w:p>
    <w:p w14:paraId="1C36D652" w14:textId="734446C2" w:rsidR="00DC381C" w:rsidRPr="002A00E4" w:rsidRDefault="00DC381C" w:rsidP="005563A1">
      <w:pPr>
        <w:pStyle w:val="a3"/>
        <w:spacing w:before="240" w:beforeAutospacing="0" w:after="240" w:afterAutospacing="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A00E4">
        <w:rPr>
          <w:rFonts w:eastAsiaTheme="minorHAnsi"/>
          <w:color w:val="000000"/>
          <w:sz w:val="28"/>
          <w:szCs w:val="28"/>
          <w:lang w:eastAsia="en-US"/>
        </w:rPr>
        <w:t xml:space="preserve">Разработка ведётся на основании задания к курсовому проекту по </w:t>
      </w:r>
      <w:r w:rsidR="00906F0E" w:rsidRPr="002A00E4">
        <w:rPr>
          <w:rFonts w:eastAsiaTheme="minorHAnsi"/>
          <w:color w:val="000000"/>
          <w:sz w:val="28"/>
          <w:szCs w:val="28"/>
          <w:lang w:eastAsia="en-US"/>
        </w:rPr>
        <w:t>предмету «Технологии Разработки Программного Обеспечения».</w:t>
      </w:r>
    </w:p>
    <w:p w14:paraId="2A58A680" w14:textId="77777777" w:rsidR="005563A1" w:rsidRDefault="00906F0E" w:rsidP="005563A1">
      <w:pPr>
        <w:pStyle w:val="a3"/>
        <w:numPr>
          <w:ilvl w:val="1"/>
          <w:numId w:val="16"/>
        </w:numPr>
        <w:spacing w:before="240" w:beforeAutospacing="0" w:after="240" w:afterAutospacing="0"/>
        <w:ind w:left="720"/>
        <w:jc w:val="both"/>
        <w:outlineLvl w:val="1"/>
        <w:rPr>
          <w:rFonts w:eastAsiaTheme="minorHAnsi"/>
          <w:color w:val="000000"/>
          <w:sz w:val="28"/>
          <w:szCs w:val="28"/>
          <w:lang w:eastAsia="en-US"/>
        </w:rPr>
      </w:pPr>
      <w:r w:rsidRPr="002A00E4">
        <w:rPr>
          <w:rFonts w:eastAsiaTheme="minorHAnsi"/>
          <w:color w:val="000000"/>
          <w:sz w:val="28"/>
          <w:szCs w:val="28"/>
          <w:lang w:eastAsia="en-US"/>
        </w:rPr>
        <w:t>Организация, утвердившая документ</w:t>
      </w:r>
    </w:p>
    <w:p w14:paraId="6B4BAC08" w14:textId="35160F60" w:rsidR="00906F0E" w:rsidRPr="002A00E4" w:rsidRDefault="00906F0E" w:rsidP="005563A1">
      <w:pPr>
        <w:pStyle w:val="a3"/>
        <w:spacing w:before="240" w:beforeAutospacing="0" w:after="240" w:afterAutospacing="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A00E4">
        <w:rPr>
          <w:rFonts w:eastAsiaTheme="minorHAnsi"/>
          <w:color w:val="000000"/>
          <w:sz w:val="28"/>
          <w:szCs w:val="28"/>
          <w:lang w:eastAsia="en-US"/>
        </w:rPr>
        <w:t xml:space="preserve"> 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Институт среднего профессионального образования </w:t>
      </w:r>
      <w:r w:rsidR="00D52E1D" w:rsidRPr="002A00E4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7C0761D" w14:textId="1421AB0D" w:rsidR="00906F0E" w:rsidRPr="002A00E4" w:rsidRDefault="00906F0E" w:rsidP="005563A1">
      <w:pPr>
        <w:pStyle w:val="a3"/>
        <w:spacing w:before="240" w:beforeAutospacing="0" w:after="240" w:afterAutospacing="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A00E4">
        <w:rPr>
          <w:rFonts w:eastAsiaTheme="minorHAnsi"/>
          <w:color w:val="000000"/>
          <w:sz w:val="28"/>
          <w:szCs w:val="28"/>
          <w:lang w:eastAsia="en-US"/>
        </w:rPr>
        <w:t>Дата утверждения: 05.09.2024.</w:t>
      </w:r>
    </w:p>
    <w:p w14:paraId="37B65D48" w14:textId="77777777" w:rsidR="005563A1" w:rsidRDefault="0090399F" w:rsidP="005563A1">
      <w:pPr>
        <w:pStyle w:val="a3"/>
        <w:numPr>
          <w:ilvl w:val="1"/>
          <w:numId w:val="16"/>
        </w:numPr>
        <w:spacing w:before="240" w:beforeAutospacing="0" w:after="240" w:afterAutospacing="0"/>
        <w:ind w:left="720"/>
        <w:jc w:val="both"/>
        <w:outlineLvl w:val="1"/>
        <w:rPr>
          <w:rFonts w:eastAsiaTheme="minorHAnsi"/>
          <w:color w:val="000000"/>
          <w:sz w:val="28"/>
          <w:szCs w:val="28"/>
          <w:lang w:eastAsia="en-US"/>
        </w:rPr>
      </w:pPr>
      <w:r w:rsidRPr="002A00E4">
        <w:rPr>
          <w:rFonts w:eastAsiaTheme="minorHAnsi"/>
          <w:color w:val="000000"/>
          <w:sz w:val="28"/>
          <w:szCs w:val="28"/>
          <w:lang w:eastAsia="en-US"/>
        </w:rPr>
        <w:t>Наименование темы разработки</w:t>
      </w:r>
    </w:p>
    <w:p w14:paraId="6AABC9B1" w14:textId="2951870A" w:rsidR="00BD1B90" w:rsidRDefault="0090399F" w:rsidP="005563A1">
      <w:pPr>
        <w:pStyle w:val="a3"/>
        <w:spacing w:before="240" w:beforeAutospacing="0" w:after="240" w:afterAutospacing="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2A00E4">
        <w:rPr>
          <w:rFonts w:eastAsiaTheme="minorHAnsi"/>
          <w:color w:val="000000"/>
          <w:sz w:val="28"/>
          <w:szCs w:val="28"/>
          <w:lang w:eastAsia="en-US"/>
        </w:rPr>
        <w:t xml:space="preserve"> «Разработка системы автоматизации проката автомобилей»</w:t>
      </w:r>
      <w:r w:rsidR="00D52E1D" w:rsidRPr="002A00E4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36FBD6E1" w14:textId="77777777" w:rsidR="00BD1B90" w:rsidRDefault="00BD1B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EC8B98A" w14:textId="77777777" w:rsidR="00DC381C" w:rsidRPr="002A00E4" w:rsidRDefault="00DC381C" w:rsidP="00BD1B90">
      <w:pPr>
        <w:pStyle w:val="1"/>
        <w:numPr>
          <w:ilvl w:val="0"/>
          <w:numId w:val="16"/>
        </w:numPr>
        <w:tabs>
          <w:tab w:val="num" w:pos="720"/>
        </w:tabs>
        <w:spacing w:before="240" w:beforeAutospacing="0" w:after="240" w:afterAutospacing="0"/>
        <w:ind w:left="714" w:hanging="357"/>
        <w:jc w:val="center"/>
        <w:rPr>
          <w:b w:val="0"/>
          <w:bCs w:val="0"/>
          <w:sz w:val="28"/>
          <w:szCs w:val="28"/>
        </w:rPr>
      </w:pPr>
      <w:r w:rsidRPr="002A00E4">
        <w:rPr>
          <w:b w:val="0"/>
          <w:sz w:val="28"/>
          <w:szCs w:val="28"/>
        </w:rPr>
        <w:lastRenderedPageBreak/>
        <w:t>НАЗНАЧЕНИЕ РАЗРАБОТКИ</w:t>
      </w:r>
    </w:p>
    <w:p w14:paraId="328A4E63" w14:textId="77777777" w:rsidR="005563A1" w:rsidRDefault="00472E74" w:rsidP="0037154B">
      <w:pPr>
        <w:pStyle w:val="aa"/>
        <w:numPr>
          <w:ilvl w:val="1"/>
          <w:numId w:val="16"/>
        </w:numPr>
        <w:spacing w:before="240" w:after="240" w:line="240" w:lineRule="auto"/>
        <w:ind w:left="0" w:firstLine="0"/>
        <w:contextualSpacing w:val="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Функциональное</w:t>
      </w:r>
      <w:r w:rsidR="00DC381C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назначение программного продукта</w:t>
      </w:r>
    </w:p>
    <w:p w14:paraId="7582D459" w14:textId="51C37A75" w:rsidR="00DC381C" w:rsidRPr="002A00E4" w:rsidRDefault="00DC381C" w:rsidP="0037154B">
      <w:pPr>
        <w:pStyle w:val="aa"/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2C3B">
        <w:rPr>
          <w:rFonts w:ascii="Times New Roman" w:hAnsi="Times New Roman" w:cs="Times New Roman"/>
          <w:color w:val="000000"/>
          <w:sz w:val="28"/>
          <w:szCs w:val="28"/>
        </w:rPr>
        <w:t>Функциональным назначением программного продукта являются п</w:t>
      </w:r>
      <w:r w:rsidR="00472E74" w:rsidRPr="002A00E4">
        <w:rPr>
          <w:rFonts w:ascii="Times New Roman" w:hAnsi="Times New Roman" w:cs="Times New Roman"/>
          <w:color w:val="000000"/>
          <w:sz w:val="28"/>
          <w:szCs w:val="28"/>
        </w:rPr>
        <w:t>редоставление пользователям-клиентам доступа к сервисам компании</w:t>
      </w:r>
      <w:r w:rsidR="00D92C3B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472E74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предоставление пользователям-сотрудникам компании доступа к сервисам отслеживания статистики, а также сервисам обслуживания клиента и автомобилей</w:t>
      </w:r>
    </w:p>
    <w:p w14:paraId="4EF2E1AE" w14:textId="77777777" w:rsidR="005563A1" w:rsidRDefault="00DC381C" w:rsidP="0037154B">
      <w:pPr>
        <w:pStyle w:val="aa"/>
        <w:numPr>
          <w:ilvl w:val="1"/>
          <w:numId w:val="16"/>
        </w:numPr>
        <w:spacing w:before="240" w:after="240" w:line="240" w:lineRule="auto"/>
        <w:ind w:left="0" w:firstLine="0"/>
        <w:contextualSpacing w:val="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Эксплуатационное назначение программного продукта</w:t>
      </w:r>
    </w:p>
    <w:p w14:paraId="371945DB" w14:textId="6B4A653A" w:rsidR="00DC381C" w:rsidRPr="002A00E4" w:rsidRDefault="00DC381C" w:rsidP="0037154B">
      <w:pPr>
        <w:pStyle w:val="aa"/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63A1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предназначена для широкого круга пользователей, </w:t>
      </w:r>
      <w:r w:rsidR="00472E74" w:rsidRPr="002A00E4">
        <w:rPr>
          <w:rFonts w:ascii="Times New Roman" w:hAnsi="Times New Roman" w:cs="Times New Roman"/>
          <w:color w:val="000000"/>
          <w:sz w:val="28"/>
          <w:szCs w:val="28"/>
        </w:rPr>
        <w:t>конечными пользователями программного продукта являются клиенты и сотрудники компании-заказчика.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F99AF35" w14:textId="0734346D" w:rsidR="00DC381C" w:rsidRPr="002A00E4" w:rsidRDefault="00DC381C" w:rsidP="00BD1B90">
      <w:pPr>
        <w:pStyle w:val="1"/>
        <w:spacing w:before="240" w:beforeAutospacing="0" w:after="240" w:afterAutospacing="0"/>
        <w:jc w:val="center"/>
        <w:rPr>
          <w:b w:val="0"/>
          <w:bCs w:val="0"/>
          <w:kern w:val="28"/>
          <w:sz w:val="28"/>
          <w:szCs w:val="20"/>
          <w:highlight w:val="red"/>
        </w:rPr>
      </w:pPr>
      <w:r w:rsidRPr="002A00E4">
        <w:rPr>
          <w:b w:val="0"/>
          <w:bCs w:val="0"/>
          <w:kern w:val="28"/>
          <w:sz w:val="28"/>
          <w:szCs w:val="20"/>
        </w:rPr>
        <w:lastRenderedPageBreak/>
        <w:t>4.</w:t>
      </w:r>
      <w:r w:rsidRPr="002A00E4">
        <w:rPr>
          <w:b w:val="0"/>
          <w:bCs w:val="0"/>
          <w:kern w:val="28"/>
          <w:sz w:val="28"/>
          <w:szCs w:val="20"/>
        </w:rPr>
        <w:tab/>
      </w:r>
      <w:r w:rsidR="00E911EE" w:rsidRPr="002A00E4">
        <w:rPr>
          <w:b w:val="0"/>
          <w:bCs w:val="0"/>
          <w:kern w:val="28"/>
          <w:sz w:val="28"/>
          <w:szCs w:val="20"/>
        </w:rPr>
        <w:t>ТРЕБОВАНИЯ К ПРОГРАММЕ ИЛИ К ПРОГРАММНОМУ ИЗДЕЛИЮ</w:t>
      </w:r>
    </w:p>
    <w:p w14:paraId="25E37D7D" w14:textId="35D460E2" w:rsidR="00DC381C" w:rsidRPr="002A00E4" w:rsidRDefault="00DC381C" w:rsidP="0037154B">
      <w:pPr>
        <w:pStyle w:val="2"/>
        <w:spacing w:before="24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2A00E4">
        <w:rPr>
          <w:b w:val="0"/>
          <w:bCs w:val="0"/>
          <w:color w:val="000000"/>
          <w:sz w:val="28"/>
          <w:szCs w:val="28"/>
        </w:rPr>
        <w:t xml:space="preserve">4.1.  </w:t>
      </w:r>
      <w:r w:rsidRPr="002A00E4">
        <w:rPr>
          <w:b w:val="0"/>
          <w:bCs w:val="0"/>
          <w:color w:val="000000"/>
          <w:sz w:val="28"/>
          <w:szCs w:val="28"/>
        </w:rPr>
        <w:tab/>
        <w:t>Требования к функциональным характеристикам:</w:t>
      </w:r>
    </w:p>
    <w:p w14:paraId="2F95947F" w14:textId="17B2BDDB" w:rsidR="00F34985" w:rsidRPr="002A00E4" w:rsidRDefault="00F34985" w:rsidP="0037154B">
      <w:pPr>
        <w:pStyle w:val="aa"/>
        <w:numPr>
          <w:ilvl w:val="0"/>
          <w:numId w:val="19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Для пользователей-клиентов должны быть доступны функции аренды автомобиля, просмотра автопарка и просмотра заказов, сделанных с помощью аккаунта клиента.</w:t>
      </w:r>
    </w:p>
    <w:p w14:paraId="05610DAE" w14:textId="5F47701F" w:rsidR="00F34985" w:rsidRPr="002A00E4" w:rsidRDefault="00F34985" w:rsidP="0037154B">
      <w:pPr>
        <w:pStyle w:val="aa"/>
        <w:numPr>
          <w:ilvl w:val="0"/>
          <w:numId w:val="19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Для пользователей-администраторов должн</w:t>
      </w:r>
      <w:r w:rsidR="0070000F" w:rsidRPr="002A00E4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быть доступ</w:t>
      </w:r>
      <w:r w:rsidR="0070000F" w:rsidRPr="002A00E4">
        <w:rPr>
          <w:rFonts w:ascii="Times New Roman" w:hAnsi="Times New Roman" w:cs="Times New Roman"/>
          <w:color w:val="000000"/>
          <w:sz w:val="28"/>
          <w:szCs w:val="28"/>
        </w:rPr>
        <w:t>ны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000F" w:rsidRPr="002A00E4">
        <w:rPr>
          <w:rFonts w:ascii="Times New Roman" w:hAnsi="Times New Roman" w:cs="Times New Roman"/>
          <w:color w:val="000000"/>
          <w:sz w:val="28"/>
          <w:szCs w:val="28"/>
        </w:rPr>
        <w:t>все функции приложения, кроме удаления</w:t>
      </w:r>
      <w:r w:rsidR="00732455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аккаунта</w:t>
      </w:r>
      <w:r w:rsidR="0070000F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пользователя-администратора</w:t>
      </w:r>
      <w:r w:rsidR="00732455" w:rsidRPr="002A00E4">
        <w:rPr>
          <w:rFonts w:ascii="Times New Roman" w:hAnsi="Times New Roman" w:cs="Times New Roman"/>
          <w:color w:val="000000"/>
          <w:sz w:val="28"/>
          <w:szCs w:val="28"/>
        </w:rPr>
        <w:t>, с которого выполнен вход на сайт</w:t>
      </w:r>
    </w:p>
    <w:p w14:paraId="1A2016E4" w14:textId="7A37144B" w:rsidR="00F34985" w:rsidRPr="002A00E4" w:rsidRDefault="00F34985" w:rsidP="0037154B">
      <w:pPr>
        <w:pStyle w:val="aa"/>
        <w:numPr>
          <w:ilvl w:val="0"/>
          <w:numId w:val="19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Для пользователей-сотрудников техподдержки</w:t>
      </w:r>
      <w:r w:rsidR="0070000F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должна быть реализована отдельная страница с кнопками перехода к диалогам с клиентами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FF548D7" w14:textId="35BA3FA1" w:rsidR="00F34985" w:rsidRPr="002A00E4" w:rsidRDefault="00F34985" w:rsidP="0037154B">
      <w:pPr>
        <w:pStyle w:val="aa"/>
        <w:numPr>
          <w:ilvl w:val="0"/>
          <w:numId w:val="19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Для пользователей-механиков</w:t>
      </w:r>
      <w:r w:rsidR="0070000F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должна быть доступна функция просмотра состояния автомобилей в автопарке, а также функция просмотра сообщений о поломках</w:t>
      </w:r>
    </w:p>
    <w:p w14:paraId="7931A93C" w14:textId="63CFA146" w:rsidR="00F34985" w:rsidRPr="002A00E4" w:rsidRDefault="00F34985" w:rsidP="0037154B">
      <w:pPr>
        <w:pStyle w:val="aa"/>
        <w:numPr>
          <w:ilvl w:val="0"/>
          <w:numId w:val="19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Должна быть реализована система страховки клиента при формировании заказа по тарифам четырех уровней: </w:t>
      </w:r>
      <w:r w:rsidRPr="002A00E4">
        <w:rPr>
          <w:rFonts w:ascii="Times New Roman" w:hAnsi="Times New Roman" w:cs="Times New Roman"/>
          <w:color w:val="000000"/>
          <w:sz w:val="28"/>
          <w:szCs w:val="28"/>
          <w:lang w:val="en-US"/>
        </w:rPr>
        <w:t>None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(страховка отсутствует), </w:t>
      </w:r>
      <w:r w:rsidRPr="002A00E4">
        <w:rPr>
          <w:rFonts w:ascii="Times New Roman" w:hAnsi="Times New Roman" w:cs="Times New Roman"/>
          <w:color w:val="000000"/>
          <w:sz w:val="28"/>
          <w:szCs w:val="28"/>
          <w:lang w:val="en-US"/>
        </w:rPr>
        <w:t>Basic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(минимальный уровень страховки), </w:t>
      </w:r>
      <w:r w:rsidRPr="002A00E4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Medium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(средний уровень страховки), </w:t>
      </w:r>
      <w:r w:rsidRPr="002A00E4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(высший уровень страховки)</w:t>
      </w:r>
    </w:p>
    <w:p w14:paraId="2F6AE3DB" w14:textId="41FE160D" w:rsidR="00F34985" w:rsidRPr="002A00E4" w:rsidRDefault="00F34985" w:rsidP="0037154B">
      <w:pPr>
        <w:pStyle w:val="aa"/>
        <w:numPr>
          <w:ilvl w:val="0"/>
          <w:numId w:val="19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70000F" w:rsidRPr="002A00E4">
        <w:rPr>
          <w:rFonts w:ascii="Times New Roman" w:hAnsi="Times New Roman" w:cs="Times New Roman"/>
          <w:color w:val="000000"/>
          <w:sz w:val="28"/>
          <w:szCs w:val="28"/>
        </w:rPr>
        <w:t>ля пользователей-администраторов д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олжна быть </w:t>
      </w:r>
      <w:r w:rsidR="0070000F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доступна 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>страница со статистикой заказов, статистика должна отображаться по выбору пользователя: за день, за месяц</w:t>
      </w:r>
      <w:r w:rsidR="0070000F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или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за год</w:t>
      </w:r>
    </w:p>
    <w:p w14:paraId="256893B2" w14:textId="339C154A" w:rsidR="00B91BF7" w:rsidRPr="002A00E4" w:rsidRDefault="0070000F" w:rsidP="0037154B">
      <w:pPr>
        <w:pStyle w:val="aa"/>
        <w:numPr>
          <w:ilvl w:val="0"/>
          <w:numId w:val="19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Для пользователя-клиента д</w:t>
      </w:r>
      <w:r w:rsidR="00B91BF7" w:rsidRPr="002A00E4">
        <w:rPr>
          <w:rFonts w:ascii="Times New Roman" w:hAnsi="Times New Roman" w:cs="Times New Roman"/>
          <w:color w:val="000000"/>
          <w:sz w:val="28"/>
          <w:szCs w:val="28"/>
        </w:rPr>
        <w:t>олж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B91BF7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быть реализован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>а функция</w:t>
      </w:r>
      <w:r w:rsidR="00B91BF7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поиск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B91BF7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автомобиля по названию, а также фильтры поиска </w:t>
      </w:r>
    </w:p>
    <w:p w14:paraId="17B73E0D" w14:textId="77777777" w:rsidR="00DC381C" w:rsidRPr="002A00E4" w:rsidRDefault="00DC381C" w:rsidP="0037154B">
      <w:pPr>
        <w:pStyle w:val="2"/>
        <w:spacing w:before="24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2A00E4">
        <w:rPr>
          <w:b w:val="0"/>
          <w:bCs w:val="0"/>
          <w:color w:val="000000"/>
          <w:sz w:val="28"/>
          <w:szCs w:val="28"/>
        </w:rPr>
        <w:t xml:space="preserve">4.2.  </w:t>
      </w:r>
      <w:r w:rsidRPr="002A00E4">
        <w:rPr>
          <w:b w:val="0"/>
          <w:bCs w:val="0"/>
          <w:color w:val="000000"/>
          <w:sz w:val="28"/>
          <w:szCs w:val="28"/>
        </w:rPr>
        <w:tab/>
        <w:t>Требования к надежности:</w:t>
      </w:r>
    </w:p>
    <w:p w14:paraId="57B3746B" w14:textId="122BF421" w:rsidR="00B01034" w:rsidRPr="002A00E4" w:rsidRDefault="00B01034" w:rsidP="0037154B">
      <w:pPr>
        <w:pStyle w:val="aa"/>
        <w:numPr>
          <w:ilvl w:val="0"/>
          <w:numId w:val="17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База данных должна обеспечивать целостность данных</w:t>
      </w:r>
      <w:r w:rsidR="00D92C3B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связей по полям с внешними ключами и ограничений для проверки вводимых данных </w:t>
      </w:r>
    </w:p>
    <w:p w14:paraId="5ECEED44" w14:textId="3BF9B8BF" w:rsidR="00026D73" w:rsidRPr="002A00E4" w:rsidRDefault="00026D73" w:rsidP="0037154B">
      <w:pPr>
        <w:pStyle w:val="aa"/>
        <w:numPr>
          <w:ilvl w:val="0"/>
          <w:numId w:val="17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Входная информация, необходимая для функционирования системы без сбоев, должна проходить проверку на валидность</w:t>
      </w:r>
    </w:p>
    <w:p w14:paraId="7D3649C2" w14:textId="2BF78EE1" w:rsidR="00DC381C" w:rsidRDefault="008A6E76" w:rsidP="008A6E76">
      <w:pPr>
        <w:pStyle w:val="aa"/>
        <w:numPr>
          <w:ilvl w:val="0"/>
          <w:numId w:val="17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6E76">
        <w:rPr>
          <w:rFonts w:ascii="Times New Roman" w:hAnsi="Times New Roman" w:cs="Times New Roman"/>
          <w:color w:val="000000"/>
          <w:sz w:val="28"/>
          <w:szCs w:val="28"/>
        </w:rPr>
        <w:t>ПК, взаимодействующие с программным продуктом (ПК пользователей и ПК-сервер)</w:t>
      </w:r>
      <w:r w:rsidR="003B36F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A6E76">
        <w:rPr>
          <w:rFonts w:ascii="Times New Roman" w:hAnsi="Times New Roman" w:cs="Times New Roman"/>
          <w:color w:val="000000"/>
          <w:sz w:val="28"/>
          <w:szCs w:val="28"/>
        </w:rPr>
        <w:t xml:space="preserve"> должны быть обеспечены бесперебойным питанием</w:t>
      </w:r>
    </w:p>
    <w:p w14:paraId="5331118C" w14:textId="046CCDBF" w:rsidR="00704163" w:rsidRDefault="00704163" w:rsidP="008A6E76">
      <w:pPr>
        <w:pStyle w:val="aa"/>
        <w:numPr>
          <w:ilvl w:val="0"/>
          <w:numId w:val="17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полного восстановления работоспособности системы после отказа должно составлять менее минуты</w:t>
      </w:r>
    </w:p>
    <w:p w14:paraId="5D1DD214" w14:textId="66EACDB8" w:rsidR="008850DD" w:rsidRDefault="008850DD" w:rsidP="008850DD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E30A06" w14:textId="77777777" w:rsidR="008850DD" w:rsidRPr="008850DD" w:rsidRDefault="008850DD" w:rsidP="008850DD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84E2DD" w14:textId="2765DD7C" w:rsidR="00EB10F9" w:rsidRPr="002A00E4" w:rsidRDefault="00EB10F9" w:rsidP="0037154B">
      <w:pPr>
        <w:pStyle w:val="2"/>
        <w:spacing w:before="24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2A00E4">
        <w:rPr>
          <w:b w:val="0"/>
          <w:bCs w:val="0"/>
          <w:color w:val="000000"/>
          <w:sz w:val="28"/>
          <w:szCs w:val="28"/>
        </w:rPr>
        <w:t>4.3</w:t>
      </w:r>
      <w:r w:rsidR="006C60F3" w:rsidRPr="002A00E4">
        <w:rPr>
          <w:b w:val="0"/>
          <w:bCs w:val="0"/>
          <w:color w:val="000000"/>
          <w:sz w:val="28"/>
          <w:szCs w:val="28"/>
        </w:rPr>
        <w:t xml:space="preserve">    </w:t>
      </w:r>
      <w:r w:rsidRPr="002A00E4">
        <w:rPr>
          <w:b w:val="0"/>
          <w:bCs w:val="0"/>
          <w:color w:val="000000"/>
          <w:sz w:val="28"/>
          <w:szCs w:val="28"/>
        </w:rPr>
        <w:t>Условия эксплуатации</w:t>
      </w:r>
    </w:p>
    <w:p w14:paraId="131F0DB6" w14:textId="509D294B" w:rsidR="00EB10F9" w:rsidRPr="002A00E4" w:rsidRDefault="006C60F3" w:rsidP="0037154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Доступ к системе осуществляется с</w:t>
      </w:r>
      <w:r w:rsidR="001E6802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помощью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любого компьютера, который имеет доступ в интернет. База данных находится на сервере, который </w:t>
      </w:r>
      <w:r w:rsidR="001E6802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имеет установленную СУБД </w:t>
      </w:r>
      <w:r w:rsidR="001E6802" w:rsidRPr="002A00E4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1E6802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6802" w:rsidRPr="002A00E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1E6802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6B1E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="00E96B1E" w:rsidRPr="00E96B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6802" w:rsidRPr="002A00E4">
        <w:rPr>
          <w:rFonts w:ascii="Times New Roman" w:hAnsi="Times New Roman" w:cs="Times New Roman"/>
          <w:color w:val="000000"/>
          <w:sz w:val="28"/>
          <w:szCs w:val="28"/>
        </w:rPr>
        <w:t>2017 года и новее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>. Должна существовать устойчивая связь по сети между компьютером и базой данных.</w:t>
      </w:r>
      <w:r w:rsidR="001E6802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6B899B4" w14:textId="35D29D04" w:rsidR="00DC381C" w:rsidRPr="002A00E4" w:rsidRDefault="00DC381C" w:rsidP="0037154B">
      <w:pPr>
        <w:pStyle w:val="2"/>
        <w:spacing w:before="24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2A00E4">
        <w:rPr>
          <w:b w:val="0"/>
          <w:bCs w:val="0"/>
          <w:color w:val="000000"/>
          <w:sz w:val="28"/>
          <w:szCs w:val="28"/>
        </w:rPr>
        <w:lastRenderedPageBreak/>
        <w:t>4.</w:t>
      </w:r>
      <w:r w:rsidR="00EB10F9" w:rsidRPr="002A00E4">
        <w:rPr>
          <w:b w:val="0"/>
          <w:bCs w:val="0"/>
          <w:color w:val="000000"/>
          <w:sz w:val="28"/>
          <w:szCs w:val="28"/>
        </w:rPr>
        <w:t>4</w:t>
      </w:r>
      <w:r w:rsidRPr="002A00E4">
        <w:rPr>
          <w:b w:val="0"/>
          <w:bCs w:val="0"/>
          <w:color w:val="000000"/>
          <w:sz w:val="28"/>
          <w:szCs w:val="28"/>
        </w:rPr>
        <w:t xml:space="preserve">.  </w:t>
      </w:r>
      <w:r w:rsidRPr="002A00E4">
        <w:rPr>
          <w:b w:val="0"/>
          <w:bCs w:val="0"/>
          <w:color w:val="000000"/>
          <w:sz w:val="28"/>
          <w:szCs w:val="28"/>
        </w:rPr>
        <w:tab/>
        <w:t>Требования к составу и параметрам технических средств</w:t>
      </w:r>
    </w:p>
    <w:p w14:paraId="12ED5C8B" w14:textId="2B14795C" w:rsidR="00DC381C" w:rsidRPr="002A00E4" w:rsidRDefault="00DC381C" w:rsidP="0037154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Для нормального функционирования данной информационной системы необходим</w:t>
      </w:r>
      <w:r w:rsidR="00C246BE" w:rsidRPr="002A00E4">
        <w:rPr>
          <w:rFonts w:ascii="Times New Roman" w:hAnsi="Times New Roman" w:cs="Times New Roman"/>
          <w:color w:val="000000"/>
          <w:sz w:val="28"/>
          <w:szCs w:val="28"/>
        </w:rPr>
        <w:t>о выполнение следующих требований:</w:t>
      </w:r>
    </w:p>
    <w:p w14:paraId="4B8090EB" w14:textId="7F2BD522" w:rsidR="00C246BE" w:rsidRPr="002A00E4" w:rsidRDefault="00C246BE" w:rsidP="0037154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Для ПК клиента:</w:t>
      </w:r>
    </w:p>
    <w:p w14:paraId="37040548" w14:textId="465A616D" w:rsidR="00DC381C" w:rsidRPr="002A00E4" w:rsidRDefault="00DC381C" w:rsidP="0037154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C246BE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ПК должен иметь 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 Intel или другой совместимый </w:t>
      </w:r>
    </w:p>
    <w:p w14:paraId="304B6B42" w14:textId="4FB2FA14" w:rsidR="00DC381C" w:rsidRPr="002A00E4" w:rsidRDefault="00DC381C" w:rsidP="0037154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C246BE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ПК должен иметь в доступе 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</w:t>
      </w:r>
      <w:r w:rsidR="00C246BE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не менее 1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Гб</w:t>
      </w:r>
    </w:p>
    <w:p w14:paraId="13B40DEA" w14:textId="06DBD414" w:rsidR="00DC381C" w:rsidRPr="002A00E4" w:rsidRDefault="00DC381C" w:rsidP="0037154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C246BE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ПК должен иметь 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>объем необходимой</w:t>
      </w:r>
      <w:r w:rsidR="00C246BE"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памяти на жестком диске </w:t>
      </w:r>
      <w:r w:rsidR="00C246BE" w:rsidRPr="002A00E4">
        <w:rPr>
          <w:rFonts w:ascii="Times New Roman" w:hAnsi="Times New Roman" w:cs="Times New Roman"/>
          <w:color w:val="000000"/>
          <w:sz w:val="28"/>
          <w:szCs w:val="28"/>
        </w:rPr>
        <w:t>не менее 3</w:t>
      </w:r>
      <w:r w:rsidRPr="002A00E4">
        <w:rPr>
          <w:rFonts w:ascii="Times New Roman" w:hAnsi="Times New Roman" w:cs="Times New Roman"/>
          <w:color w:val="000000"/>
          <w:sz w:val="28"/>
          <w:szCs w:val="28"/>
        </w:rPr>
        <w:t xml:space="preserve"> Гб</w:t>
      </w:r>
    </w:p>
    <w:p w14:paraId="41886767" w14:textId="3A959F18" w:rsidR="00C246BE" w:rsidRPr="002A00E4" w:rsidRDefault="00C246BE" w:rsidP="0037154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Для сервера:</w:t>
      </w:r>
    </w:p>
    <w:p w14:paraId="19052DB1" w14:textId="4D278D6B" w:rsidR="00C246BE" w:rsidRDefault="0037154B" w:rsidP="0037154B">
      <w:pPr>
        <w:pStyle w:val="aa"/>
        <w:numPr>
          <w:ilvl w:val="0"/>
          <w:numId w:val="20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ПК должен иметь процессор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</w:t>
      </w: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Xeon</w:t>
      </w: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 другой совместимый</w:t>
      </w:r>
    </w:p>
    <w:p w14:paraId="01691BF0" w14:textId="39CC6189" w:rsidR="0037154B" w:rsidRDefault="0037154B" w:rsidP="0037154B">
      <w:pPr>
        <w:pStyle w:val="aa"/>
        <w:numPr>
          <w:ilvl w:val="0"/>
          <w:numId w:val="20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ПК должен иметь </w:t>
      </w: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в доступе объем свободной оперативной памяти не менее </w:t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 Гб;</w:t>
      </w:r>
    </w:p>
    <w:p w14:paraId="70C6A6B3" w14:textId="3A63B6F8" w:rsidR="0037154B" w:rsidRPr="0037154B" w:rsidRDefault="0037154B" w:rsidP="0037154B">
      <w:pPr>
        <w:pStyle w:val="aa"/>
        <w:numPr>
          <w:ilvl w:val="0"/>
          <w:numId w:val="20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 ПК должен иметь объем необходимой памяти на жестком диске не менее </w:t>
      </w:r>
      <w:r>
        <w:rPr>
          <w:rFonts w:ascii="Times New Roman" w:hAnsi="Times New Roman" w:cs="Times New Roman"/>
          <w:color w:val="000000"/>
          <w:sz w:val="28"/>
          <w:szCs w:val="28"/>
        </w:rPr>
        <w:t>150</w:t>
      </w: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 Гб</w:t>
      </w:r>
    </w:p>
    <w:p w14:paraId="7D868F50" w14:textId="4F30F37D" w:rsidR="00DC381C" w:rsidRPr="002A00E4" w:rsidRDefault="00DC381C" w:rsidP="0037154B">
      <w:pPr>
        <w:pStyle w:val="2"/>
        <w:spacing w:before="24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2A00E4">
        <w:rPr>
          <w:b w:val="0"/>
          <w:bCs w:val="0"/>
          <w:color w:val="000000"/>
          <w:sz w:val="28"/>
          <w:szCs w:val="28"/>
        </w:rPr>
        <w:t>4.</w:t>
      </w:r>
      <w:r w:rsidR="00EB10F9" w:rsidRPr="002A00E4">
        <w:rPr>
          <w:b w:val="0"/>
          <w:bCs w:val="0"/>
          <w:color w:val="000000"/>
          <w:sz w:val="28"/>
          <w:szCs w:val="28"/>
        </w:rPr>
        <w:t>5</w:t>
      </w:r>
      <w:r w:rsidRPr="002A00E4">
        <w:rPr>
          <w:b w:val="0"/>
          <w:bCs w:val="0"/>
          <w:color w:val="000000"/>
          <w:sz w:val="28"/>
          <w:szCs w:val="28"/>
        </w:rPr>
        <w:t>.</w:t>
      </w:r>
      <w:r w:rsidRPr="002A00E4">
        <w:rPr>
          <w:b w:val="0"/>
          <w:bCs w:val="0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2E34F0F1" w14:textId="3945AF39" w:rsidR="00DC381C" w:rsidRPr="002A00E4" w:rsidRDefault="00E26C1E" w:rsidP="0037154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Приложение клиента обращается к серверу (при этом используется протокол HTTP), который обменивается данными с СУБД и отправляет необходимые данные обратно клиенту. Должно быть исключено появление посторонних устройств в сети.</w:t>
      </w:r>
    </w:p>
    <w:p w14:paraId="415FDF32" w14:textId="7422F906" w:rsidR="00ED277E" w:rsidRDefault="00ED277E" w:rsidP="0037154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При этом структуры данных для обмена соответствуют классам объектов в приложении. Классы должны быть описаны с помощью языка </w:t>
      </w: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C</w:t>
      </w: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#.</w:t>
      </w:r>
      <w:r w:rsidR="00396D7A"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p w14:paraId="7CB84C18" w14:textId="46C286BE" w:rsidR="00AC47B7" w:rsidRDefault="00AC47B7" w:rsidP="0037154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Для клиента:</w:t>
      </w:r>
    </w:p>
    <w:p w14:paraId="5591E54F" w14:textId="25D034A7" w:rsidR="00AC47B7" w:rsidRPr="0037154B" w:rsidRDefault="00AC47B7" w:rsidP="00AC47B7">
      <w:pPr>
        <w:pStyle w:val="aa"/>
        <w:numPr>
          <w:ilvl w:val="0"/>
          <w:numId w:val="20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На ПК должна быть установлена ОС Windows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 другая совместимая</w:t>
      </w:r>
    </w:p>
    <w:p w14:paraId="2FB7F0D4" w14:textId="733080BC" w:rsidR="00AC47B7" w:rsidRPr="00AC47B7" w:rsidRDefault="00AC47B7" w:rsidP="00AC47B7">
      <w:pPr>
        <w:pStyle w:val="aa"/>
        <w:numPr>
          <w:ilvl w:val="0"/>
          <w:numId w:val="20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На ПК должен быть установлен один из браузеров: </w:t>
      </w:r>
      <w:r w:rsidRPr="0037154B"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154B"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7154B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154B">
        <w:rPr>
          <w:rFonts w:ascii="Times New Roman" w:hAnsi="Times New Roman" w:cs="Times New Roman"/>
          <w:color w:val="000000"/>
          <w:sz w:val="28"/>
          <w:szCs w:val="28"/>
          <w:lang w:val="en-US"/>
        </w:rPr>
        <w:t>Edge</w:t>
      </w: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7154B">
        <w:rPr>
          <w:rFonts w:ascii="Times New Roman" w:hAnsi="Times New Roman" w:cs="Times New Roman"/>
          <w:color w:val="000000"/>
          <w:sz w:val="28"/>
          <w:szCs w:val="28"/>
          <w:lang w:val="en-US"/>
        </w:rPr>
        <w:t>Yandex</w:t>
      </w: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154B">
        <w:rPr>
          <w:rFonts w:ascii="Times New Roman" w:hAnsi="Times New Roman" w:cs="Times New Roman"/>
          <w:color w:val="000000"/>
          <w:sz w:val="28"/>
          <w:szCs w:val="28"/>
          <w:lang w:val="en-US"/>
        </w:rPr>
        <w:t>browser</w:t>
      </w:r>
    </w:p>
    <w:p w14:paraId="790CFC1D" w14:textId="2AAFFB6D" w:rsidR="0037154B" w:rsidRDefault="0037154B" w:rsidP="0037154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Для сервера:</w:t>
      </w:r>
    </w:p>
    <w:p w14:paraId="0F45476A" w14:textId="77777777" w:rsidR="0037154B" w:rsidRPr="0037154B" w:rsidRDefault="0037154B" w:rsidP="0037154B">
      <w:pPr>
        <w:pStyle w:val="aa"/>
        <w:numPr>
          <w:ilvl w:val="0"/>
          <w:numId w:val="20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54B">
        <w:rPr>
          <w:rFonts w:ascii="Times New Roman" w:hAnsi="Times New Roman" w:cs="Times New Roman"/>
          <w:color w:val="000000"/>
          <w:sz w:val="28"/>
          <w:szCs w:val="28"/>
        </w:rPr>
        <w:t>На ПК должна быть установлена ОС Windows Server 2017 и новее</w:t>
      </w:r>
    </w:p>
    <w:p w14:paraId="6FD16BB2" w14:textId="19045D87" w:rsidR="0037154B" w:rsidRDefault="0037154B" w:rsidP="0037154B">
      <w:pPr>
        <w:pStyle w:val="aa"/>
        <w:numPr>
          <w:ilvl w:val="0"/>
          <w:numId w:val="20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На ПК должна быть установлена СУБД </w:t>
      </w:r>
      <w:r w:rsidRPr="0037154B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154B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154B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37154B">
        <w:rPr>
          <w:rFonts w:ascii="Times New Roman" w:hAnsi="Times New Roman" w:cs="Times New Roman"/>
          <w:color w:val="000000"/>
          <w:sz w:val="28"/>
          <w:szCs w:val="28"/>
        </w:rPr>
        <w:t xml:space="preserve"> 2017 и новее</w:t>
      </w:r>
    </w:p>
    <w:p w14:paraId="5784B33F" w14:textId="7DC5DDA3" w:rsidR="008850DD" w:rsidRPr="0037154B" w:rsidRDefault="008850DD" w:rsidP="0037154B">
      <w:pPr>
        <w:pStyle w:val="aa"/>
        <w:numPr>
          <w:ilvl w:val="0"/>
          <w:numId w:val="20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IIS</w:t>
      </w:r>
    </w:p>
    <w:p w14:paraId="400C1136" w14:textId="45CDBA8A" w:rsidR="00DC381C" w:rsidRPr="002A00E4" w:rsidRDefault="00DC381C" w:rsidP="0037154B">
      <w:pPr>
        <w:pStyle w:val="2"/>
        <w:spacing w:before="24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  <w:bookmarkStart w:id="0" w:name="_Toc321736287"/>
      <w:r w:rsidRPr="002A00E4">
        <w:rPr>
          <w:b w:val="0"/>
          <w:bCs w:val="0"/>
          <w:color w:val="000000"/>
          <w:sz w:val="28"/>
          <w:szCs w:val="28"/>
        </w:rPr>
        <w:t>4.</w:t>
      </w:r>
      <w:r w:rsidR="00EB10F9" w:rsidRPr="002A00E4">
        <w:rPr>
          <w:b w:val="0"/>
          <w:bCs w:val="0"/>
          <w:color w:val="000000"/>
          <w:sz w:val="28"/>
          <w:szCs w:val="28"/>
        </w:rPr>
        <w:t>6</w:t>
      </w:r>
      <w:r w:rsidRPr="002A00E4">
        <w:rPr>
          <w:b w:val="0"/>
          <w:bCs w:val="0"/>
          <w:color w:val="000000"/>
          <w:sz w:val="28"/>
          <w:szCs w:val="28"/>
        </w:rPr>
        <w:t xml:space="preserve">. </w:t>
      </w:r>
      <w:r w:rsidRPr="002A00E4">
        <w:rPr>
          <w:b w:val="0"/>
          <w:bCs w:val="0"/>
          <w:color w:val="000000"/>
          <w:sz w:val="28"/>
          <w:szCs w:val="28"/>
        </w:rPr>
        <w:tab/>
        <w:t>Требования к маркировке и упаковке</w:t>
      </w:r>
      <w:bookmarkEnd w:id="0"/>
    </w:p>
    <w:p w14:paraId="3B51467C" w14:textId="4E8AEAD8" w:rsidR="006C60F3" w:rsidRPr="002A00E4" w:rsidRDefault="006C60F3" w:rsidP="0037154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kern w:val="28"/>
          <w:sz w:val="28"/>
          <w:szCs w:val="20"/>
        </w:rPr>
      </w:pPr>
      <w:bookmarkStart w:id="1" w:name="_Toc321736288"/>
      <w:r w:rsidRPr="002A00E4">
        <w:rPr>
          <w:rFonts w:ascii="Times New Roman" w:hAnsi="Times New Roman" w:cs="Times New Roman"/>
          <w:kern w:val="28"/>
          <w:sz w:val="28"/>
          <w:szCs w:val="20"/>
        </w:rPr>
        <w:lastRenderedPageBreak/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</w:t>
      </w:r>
      <w:r w:rsidR="00D52E1D" w:rsidRPr="002A00E4">
        <w:rPr>
          <w:rFonts w:ascii="Times New Roman" w:hAnsi="Times New Roman" w:cs="Times New Roman"/>
          <w:kern w:val="28"/>
          <w:sz w:val="28"/>
          <w:szCs w:val="20"/>
        </w:rPr>
        <w:t>.</w:t>
      </w:r>
    </w:p>
    <w:p w14:paraId="6EA5DEC0" w14:textId="53172E1F" w:rsidR="00DC381C" w:rsidRPr="002A00E4" w:rsidRDefault="00DC381C" w:rsidP="0037154B">
      <w:pPr>
        <w:pStyle w:val="2"/>
        <w:spacing w:before="24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2A00E4">
        <w:rPr>
          <w:b w:val="0"/>
          <w:bCs w:val="0"/>
          <w:color w:val="000000"/>
          <w:sz w:val="28"/>
          <w:szCs w:val="28"/>
        </w:rPr>
        <w:t>4.</w:t>
      </w:r>
      <w:r w:rsidR="00EB10F9" w:rsidRPr="002A00E4">
        <w:rPr>
          <w:b w:val="0"/>
          <w:bCs w:val="0"/>
          <w:color w:val="000000"/>
          <w:sz w:val="28"/>
          <w:szCs w:val="28"/>
        </w:rPr>
        <w:t>7</w:t>
      </w:r>
      <w:r w:rsidRPr="002A00E4">
        <w:rPr>
          <w:b w:val="0"/>
          <w:bCs w:val="0"/>
          <w:color w:val="000000"/>
          <w:sz w:val="28"/>
          <w:szCs w:val="28"/>
        </w:rPr>
        <w:t>.</w:t>
      </w:r>
      <w:r w:rsidRPr="002A00E4">
        <w:rPr>
          <w:b w:val="0"/>
          <w:bCs w:val="0"/>
          <w:color w:val="000000"/>
          <w:sz w:val="28"/>
          <w:szCs w:val="28"/>
        </w:rPr>
        <w:tab/>
        <w:t>Требования к транспортировке и хранению</w:t>
      </w:r>
      <w:bookmarkEnd w:id="1"/>
    </w:p>
    <w:p w14:paraId="6C5F6488" w14:textId="77777777" w:rsidR="00DC381C" w:rsidRPr="002A00E4" w:rsidRDefault="00DC381C" w:rsidP="0037154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Требования к транспортировке и хранению не предъявляются.</w:t>
      </w:r>
    </w:p>
    <w:p w14:paraId="22A0AE1E" w14:textId="4E6938A2" w:rsidR="00DC381C" w:rsidRPr="002A00E4" w:rsidRDefault="00DC381C" w:rsidP="0037154B">
      <w:pPr>
        <w:pStyle w:val="2"/>
        <w:spacing w:before="24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2A00E4">
        <w:rPr>
          <w:b w:val="0"/>
          <w:bCs w:val="0"/>
          <w:color w:val="000000"/>
          <w:sz w:val="28"/>
          <w:szCs w:val="28"/>
        </w:rPr>
        <w:t>4.</w:t>
      </w:r>
      <w:r w:rsidR="00EB10F9" w:rsidRPr="002A00E4">
        <w:rPr>
          <w:b w:val="0"/>
          <w:bCs w:val="0"/>
          <w:color w:val="000000"/>
          <w:sz w:val="28"/>
          <w:szCs w:val="28"/>
        </w:rPr>
        <w:t>8</w:t>
      </w:r>
      <w:r w:rsidRPr="002A00E4">
        <w:rPr>
          <w:b w:val="0"/>
          <w:bCs w:val="0"/>
          <w:color w:val="000000"/>
          <w:sz w:val="28"/>
          <w:szCs w:val="28"/>
        </w:rPr>
        <w:t>.</w:t>
      </w:r>
      <w:r w:rsidRPr="002A00E4">
        <w:rPr>
          <w:b w:val="0"/>
          <w:bCs w:val="0"/>
          <w:color w:val="000000"/>
          <w:sz w:val="28"/>
          <w:szCs w:val="28"/>
        </w:rPr>
        <w:tab/>
        <w:t>Специальные требования</w:t>
      </w:r>
    </w:p>
    <w:p w14:paraId="46BDBCC6" w14:textId="3D887DBE" w:rsidR="00BD1B90" w:rsidRDefault="006C60F3" w:rsidP="0037154B">
      <w:pPr>
        <w:pStyle w:val="aa"/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0E4">
        <w:rPr>
          <w:rFonts w:ascii="Times New Roman" w:hAnsi="Times New Roman" w:cs="Times New Roman"/>
          <w:color w:val="000000"/>
          <w:sz w:val="28"/>
          <w:szCs w:val="28"/>
        </w:rPr>
        <w:t>Специальных требований не предъявляется</w:t>
      </w:r>
      <w:r w:rsidR="00BD1B9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3FCD32A" w14:textId="77777777" w:rsidR="00DC381C" w:rsidRPr="002A00E4" w:rsidRDefault="00DC381C" w:rsidP="00BD1B90">
      <w:pPr>
        <w:pStyle w:val="1"/>
        <w:spacing w:before="240" w:beforeAutospacing="0" w:after="240" w:afterAutospacing="0"/>
        <w:jc w:val="center"/>
        <w:rPr>
          <w:b w:val="0"/>
          <w:bCs w:val="0"/>
          <w:kern w:val="28"/>
          <w:sz w:val="28"/>
          <w:szCs w:val="20"/>
        </w:rPr>
      </w:pPr>
      <w:r w:rsidRPr="002A00E4">
        <w:rPr>
          <w:b w:val="0"/>
          <w:bCs w:val="0"/>
          <w:kern w:val="28"/>
          <w:sz w:val="28"/>
          <w:szCs w:val="20"/>
        </w:rPr>
        <w:lastRenderedPageBreak/>
        <w:t>5.  ТРЕБОВАНИЯ К ПРОГРАММНОЙ ДОКУМЕНТАЦИИ</w:t>
      </w:r>
    </w:p>
    <w:p w14:paraId="353DBD43" w14:textId="77777777" w:rsidR="00DC381C" w:rsidRPr="002A00E4" w:rsidRDefault="00DC381C" w:rsidP="0037154B">
      <w:pPr>
        <w:pStyle w:val="2"/>
        <w:spacing w:before="240" w:beforeAutospacing="0" w:after="240" w:afterAutospacing="0"/>
        <w:jc w:val="both"/>
        <w:rPr>
          <w:b w:val="0"/>
          <w:bCs w:val="0"/>
          <w:kern w:val="28"/>
          <w:sz w:val="28"/>
          <w:szCs w:val="20"/>
        </w:rPr>
      </w:pPr>
      <w:r w:rsidRPr="002A00E4">
        <w:rPr>
          <w:b w:val="0"/>
          <w:bCs w:val="0"/>
          <w:kern w:val="28"/>
          <w:sz w:val="28"/>
          <w:szCs w:val="20"/>
        </w:rPr>
        <w:t xml:space="preserve">5.1. </w:t>
      </w:r>
      <w:r w:rsidRPr="002A00E4">
        <w:rPr>
          <w:b w:val="0"/>
          <w:bCs w:val="0"/>
          <w:kern w:val="28"/>
          <w:sz w:val="28"/>
          <w:szCs w:val="20"/>
        </w:rPr>
        <w:tab/>
        <w:t xml:space="preserve">Предварительный состав программной документации: </w:t>
      </w:r>
    </w:p>
    <w:p w14:paraId="1C92865D" w14:textId="1F6B319F" w:rsidR="00DC381C" w:rsidRPr="002A00E4" w:rsidRDefault="00DC381C" w:rsidP="0037154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Техническое задание</w:t>
      </w:r>
    </w:p>
    <w:p w14:paraId="3C395B27" w14:textId="227671CD" w:rsidR="00DC381C" w:rsidRPr="002A00E4" w:rsidRDefault="00DC381C" w:rsidP="0037154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- </w:t>
      </w:r>
      <w:r w:rsidR="00EF2E73"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и методика испытаний</w:t>
      </w:r>
    </w:p>
    <w:p w14:paraId="7F6AB7F0" w14:textId="18E99721" w:rsidR="00DC381C" w:rsidRPr="002A00E4" w:rsidRDefault="00DC381C" w:rsidP="0037154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- </w:t>
      </w:r>
      <w:r w:rsidR="00EF2E73"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Руководство оператора</w:t>
      </w:r>
    </w:p>
    <w:p w14:paraId="54579F2F" w14:textId="7D5F1DCD" w:rsidR="00BD1B90" w:rsidRDefault="00EF2E73" w:rsidP="0037154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Ведомость эксплуатационных документов</w:t>
      </w:r>
    </w:p>
    <w:p w14:paraId="45072D5F" w14:textId="77777777" w:rsidR="00BD1B90" w:rsidRDefault="00BD1B90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37A44D93" w14:textId="77777777" w:rsidR="00DC381C" w:rsidRPr="002A00E4" w:rsidRDefault="00DC381C" w:rsidP="00BD1B90">
      <w:pPr>
        <w:pStyle w:val="1"/>
        <w:spacing w:before="240" w:beforeAutospacing="0" w:after="240" w:afterAutospacing="0"/>
        <w:jc w:val="center"/>
        <w:rPr>
          <w:b w:val="0"/>
          <w:bCs w:val="0"/>
          <w:kern w:val="28"/>
          <w:sz w:val="28"/>
          <w:szCs w:val="20"/>
        </w:rPr>
      </w:pPr>
      <w:r w:rsidRPr="002A00E4">
        <w:rPr>
          <w:b w:val="0"/>
          <w:bCs w:val="0"/>
          <w:kern w:val="28"/>
          <w:sz w:val="28"/>
          <w:szCs w:val="20"/>
        </w:rPr>
        <w:lastRenderedPageBreak/>
        <w:t>6.</w:t>
      </w:r>
      <w:r w:rsidRPr="002A00E4">
        <w:rPr>
          <w:b w:val="0"/>
          <w:bCs w:val="0"/>
          <w:kern w:val="28"/>
          <w:sz w:val="28"/>
          <w:szCs w:val="20"/>
        </w:rPr>
        <w:tab/>
        <w:t>ТЕХНИКО-ЭКОНОМИЧЕСКИЕ ПОКАЗАТЕЛИ</w:t>
      </w:r>
    </w:p>
    <w:p w14:paraId="3540CC61" w14:textId="1A6EC508" w:rsidR="00BD1B90" w:rsidRDefault="00DC381C" w:rsidP="0037154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26898AF1" w14:textId="77777777" w:rsidR="00BD1B90" w:rsidRDefault="00BD1B90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11ED8620" w14:textId="77777777" w:rsidR="00DC381C" w:rsidRPr="002A00E4" w:rsidRDefault="00DC381C" w:rsidP="00BD1B90">
      <w:pPr>
        <w:pStyle w:val="1"/>
        <w:spacing w:before="240" w:beforeAutospacing="0" w:after="240" w:afterAutospacing="0"/>
        <w:jc w:val="center"/>
        <w:rPr>
          <w:b w:val="0"/>
          <w:bCs w:val="0"/>
          <w:kern w:val="28"/>
          <w:sz w:val="28"/>
          <w:szCs w:val="20"/>
        </w:rPr>
      </w:pPr>
      <w:r w:rsidRPr="002A00E4">
        <w:rPr>
          <w:b w:val="0"/>
          <w:bCs w:val="0"/>
          <w:kern w:val="28"/>
          <w:sz w:val="28"/>
          <w:szCs w:val="20"/>
        </w:rPr>
        <w:lastRenderedPageBreak/>
        <w:t xml:space="preserve">7. </w:t>
      </w:r>
      <w:r w:rsidRPr="002A00E4">
        <w:rPr>
          <w:b w:val="0"/>
          <w:bCs w:val="0"/>
          <w:kern w:val="28"/>
          <w:sz w:val="28"/>
          <w:szCs w:val="20"/>
        </w:rPr>
        <w:tab/>
        <w:t>СТАДИИ И ЭТАПЫ РАЗРАБОТКИ</w:t>
      </w:r>
    </w:p>
    <w:p w14:paraId="5FAD2D01" w14:textId="2C0E64D5" w:rsidR="00D9419F" w:rsidRPr="002A00E4" w:rsidRDefault="00D9419F" w:rsidP="0037154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Стадии и этапы разработки изложены в Таблице 1.</w:t>
      </w:r>
    </w:p>
    <w:p w14:paraId="603F27C7" w14:textId="62D34FE7" w:rsidR="00DC381C" w:rsidRPr="002A00E4" w:rsidRDefault="00DC381C" w:rsidP="00BD1B9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2244"/>
        <w:gridCol w:w="2121"/>
        <w:gridCol w:w="1132"/>
        <w:gridCol w:w="1056"/>
        <w:gridCol w:w="3081"/>
      </w:tblGrid>
      <w:tr w:rsidR="00DC381C" w:rsidRPr="002A00E4" w14:paraId="66D4137F" w14:textId="77777777" w:rsidTr="006D3673">
        <w:tc>
          <w:tcPr>
            <w:tcW w:w="2244" w:type="dxa"/>
            <w:vMerge w:val="restart"/>
            <w:vAlign w:val="center"/>
          </w:tcPr>
          <w:p w14:paraId="71E5F94C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121" w:type="dxa"/>
            <w:vMerge w:val="restart"/>
            <w:vAlign w:val="center"/>
            <w:hideMark/>
          </w:tcPr>
          <w:p w14:paraId="1E99CA0E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2188" w:type="dxa"/>
            <w:gridSpan w:val="2"/>
            <w:vAlign w:val="center"/>
            <w:hideMark/>
          </w:tcPr>
          <w:p w14:paraId="0CE92EDD" w14:textId="1FF4C25F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Срок </w:t>
            </w:r>
          </w:p>
        </w:tc>
        <w:tc>
          <w:tcPr>
            <w:tcW w:w="3081" w:type="dxa"/>
            <w:vMerge w:val="restart"/>
            <w:vAlign w:val="center"/>
            <w:hideMark/>
          </w:tcPr>
          <w:p w14:paraId="68B79B77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2A00E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DC381C" w:rsidRPr="002A00E4" w14:paraId="50CA7461" w14:textId="77777777" w:rsidTr="006D3673">
        <w:tc>
          <w:tcPr>
            <w:tcW w:w="2244" w:type="dxa"/>
            <w:vMerge/>
          </w:tcPr>
          <w:p w14:paraId="70FCE539" w14:textId="77777777" w:rsidR="00DC381C" w:rsidRPr="002A00E4" w:rsidRDefault="00DC381C" w:rsidP="00EA7E3D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</w:p>
        </w:tc>
        <w:tc>
          <w:tcPr>
            <w:tcW w:w="2121" w:type="dxa"/>
            <w:vMerge/>
            <w:hideMark/>
          </w:tcPr>
          <w:p w14:paraId="30F29FBD" w14:textId="77777777" w:rsidR="00DC381C" w:rsidRPr="002A00E4" w:rsidRDefault="00DC381C" w:rsidP="00EA7E3D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</w:p>
        </w:tc>
        <w:tc>
          <w:tcPr>
            <w:tcW w:w="1132" w:type="dxa"/>
            <w:vAlign w:val="center"/>
            <w:hideMark/>
          </w:tcPr>
          <w:p w14:paraId="66E6DC04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1056" w:type="dxa"/>
            <w:vAlign w:val="center"/>
            <w:hideMark/>
          </w:tcPr>
          <w:p w14:paraId="419374CC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3081" w:type="dxa"/>
            <w:vMerge/>
            <w:hideMark/>
          </w:tcPr>
          <w:p w14:paraId="50F48CCD" w14:textId="77777777" w:rsidR="00DC381C" w:rsidRPr="002A00E4" w:rsidRDefault="00DC381C" w:rsidP="00EA7E3D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</w:p>
        </w:tc>
      </w:tr>
      <w:tr w:rsidR="00DC381C" w:rsidRPr="002A00E4" w14:paraId="48CA9701" w14:textId="77777777" w:rsidTr="006D3673">
        <w:tc>
          <w:tcPr>
            <w:tcW w:w="2244" w:type="dxa"/>
            <w:vAlign w:val="center"/>
          </w:tcPr>
          <w:p w14:paraId="01DF9A43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121" w:type="dxa"/>
            <w:shd w:val="clear" w:color="auto" w:fill="auto"/>
            <w:vAlign w:val="center"/>
            <w:hideMark/>
          </w:tcPr>
          <w:p w14:paraId="7A2DBAD4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132" w:type="dxa"/>
            <w:vAlign w:val="center"/>
            <w:hideMark/>
          </w:tcPr>
          <w:p w14:paraId="47654397" w14:textId="40932E20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10.</w:t>
            </w:r>
            <w:r w:rsidR="006D3673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D9419F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1056" w:type="dxa"/>
            <w:vAlign w:val="center"/>
            <w:hideMark/>
          </w:tcPr>
          <w:p w14:paraId="12DEC9E8" w14:textId="2E8BA941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6D3673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7</w:t>
            </w: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6D3673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D9419F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3081" w:type="dxa"/>
            <w:vAlign w:val="center"/>
            <w:hideMark/>
          </w:tcPr>
          <w:p w14:paraId="07F478CA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DC381C" w:rsidRPr="002A00E4" w14:paraId="5C3F7A65" w14:textId="77777777" w:rsidTr="006D3673">
        <w:trPr>
          <w:trHeight w:val="709"/>
        </w:trPr>
        <w:tc>
          <w:tcPr>
            <w:tcW w:w="2244" w:type="dxa"/>
            <w:vAlign w:val="center"/>
          </w:tcPr>
          <w:p w14:paraId="1F0FCEFE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121" w:type="dxa"/>
            <w:vAlign w:val="center"/>
            <w:hideMark/>
          </w:tcPr>
          <w:p w14:paraId="3C84A0A5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1132" w:type="dxa"/>
            <w:vAlign w:val="center"/>
          </w:tcPr>
          <w:p w14:paraId="4713A086" w14:textId="48F7511E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6D3673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8</w:t>
            </w: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6D3673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D9419F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1056" w:type="dxa"/>
            <w:vAlign w:val="center"/>
          </w:tcPr>
          <w:p w14:paraId="57021290" w14:textId="52BF21F0" w:rsidR="00DC381C" w:rsidRPr="002A00E4" w:rsidRDefault="006D3673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30</w:t>
            </w:r>
            <w:r w:rsidR="00DC381C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D9419F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3081" w:type="dxa"/>
            <w:vAlign w:val="center"/>
            <w:hideMark/>
          </w:tcPr>
          <w:p w14:paraId="058F0F02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2A00E4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DC381C" w:rsidRPr="002A00E4" w14:paraId="2D6B9727" w14:textId="77777777" w:rsidTr="006D3673">
        <w:tc>
          <w:tcPr>
            <w:tcW w:w="2244" w:type="dxa"/>
            <w:vMerge w:val="restart"/>
            <w:vAlign w:val="center"/>
          </w:tcPr>
          <w:p w14:paraId="0A475727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121" w:type="dxa"/>
            <w:vAlign w:val="center"/>
            <w:hideMark/>
          </w:tcPr>
          <w:p w14:paraId="6DE71A34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</w:p>
        </w:tc>
        <w:tc>
          <w:tcPr>
            <w:tcW w:w="1132" w:type="dxa"/>
            <w:vAlign w:val="center"/>
            <w:hideMark/>
          </w:tcPr>
          <w:p w14:paraId="55E52F15" w14:textId="598A4F6D" w:rsidR="00DC381C" w:rsidRPr="002A00E4" w:rsidRDefault="006D3673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DC381C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  <w:r w:rsidR="00D9419F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1056" w:type="dxa"/>
            <w:vAlign w:val="center"/>
            <w:hideMark/>
          </w:tcPr>
          <w:p w14:paraId="544C0B93" w14:textId="0C9CCEC2" w:rsidR="00DC381C" w:rsidRPr="002A00E4" w:rsidRDefault="006D3673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17</w:t>
            </w:r>
            <w:r w:rsidR="00DC381C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  <w:r w:rsidR="00D9419F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3081" w:type="dxa"/>
            <w:vAlign w:val="center"/>
            <w:hideMark/>
          </w:tcPr>
          <w:p w14:paraId="0464E32B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hAnsi="Times New Roman" w:cs="Times New Roman"/>
                <w:sz w:val="24"/>
              </w:rPr>
              <w:t>Схема работы системы и спецификации компонентов</w:t>
            </w:r>
          </w:p>
        </w:tc>
      </w:tr>
      <w:tr w:rsidR="00DC381C" w:rsidRPr="002A00E4" w14:paraId="3059E047" w14:textId="77777777" w:rsidTr="006D3673">
        <w:trPr>
          <w:trHeight w:val="702"/>
        </w:trPr>
        <w:tc>
          <w:tcPr>
            <w:tcW w:w="2244" w:type="dxa"/>
            <w:vMerge/>
          </w:tcPr>
          <w:p w14:paraId="1392854B" w14:textId="77777777" w:rsidR="00DC381C" w:rsidRPr="002A00E4" w:rsidRDefault="00DC381C" w:rsidP="00EA7E3D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</w:p>
        </w:tc>
        <w:tc>
          <w:tcPr>
            <w:tcW w:w="2121" w:type="dxa"/>
            <w:vAlign w:val="center"/>
            <w:hideMark/>
          </w:tcPr>
          <w:p w14:paraId="771044B7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1132" w:type="dxa"/>
            <w:vAlign w:val="center"/>
            <w:hideMark/>
          </w:tcPr>
          <w:p w14:paraId="462922B5" w14:textId="7646701C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6D3673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8</w:t>
            </w: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6D3673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  <w:r w:rsidR="00D9419F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1056" w:type="dxa"/>
            <w:vAlign w:val="center"/>
            <w:hideMark/>
          </w:tcPr>
          <w:p w14:paraId="332547E8" w14:textId="67568719" w:rsidR="00DC381C" w:rsidRPr="002A00E4" w:rsidRDefault="006D3673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18</w:t>
            </w:r>
            <w:r w:rsidR="00DC381C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  <w:r w:rsidR="00D9419F"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.24</w:t>
            </w:r>
          </w:p>
        </w:tc>
        <w:tc>
          <w:tcPr>
            <w:tcW w:w="3081" w:type="dxa"/>
            <w:vAlign w:val="center"/>
            <w:hideMark/>
          </w:tcPr>
          <w:p w14:paraId="38445411" w14:textId="77777777" w:rsidR="00DC381C" w:rsidRPr="002A00E4" w:rsidRDefault="00DC381C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2A00E4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6D3673" w:rsidRPr="002A00E4" w14:paraId="6B2295AC" w14:textId="77777777" w:rsidTr="006D3673">
        <w:trPr>
          <w:trHeight w:val="1008"/>
        </w:trPr>
        <w:tc>
          <w:tcPr>
            <w:tcW w:w="2244" w:type="dxa"/>
            <w:vAlign w:val="center"/>
          </w:tcPr>
          <w:p w14:paraId="0D15FA22" w14:textId="77777777" w:rsidR="006D3673" w:rsidRPr="002A00E4" w:rsidRDefault="006D3673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121" w:type="dxa"/>
            <w:vAlign w:val="center"/>
            <w:hideMark/>
          </w:tcPr>
          <w:p w14:paraId="1F29A553" w14:textId="39508569" w:rsidR="006D3673" w:rsidRPr="002A00E4" w:rsidRDefault="006D3673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1132" w:type="dxa"/>
            <w:vAlign w:val="center"/>
            <w:hideMark/>
          </w:tcPr>
          <w:p w14:paraId="1BB812C2" w14:textId="69925777" w:rsidR="006D3673" w:rsidRPr="002A00E4" w:rsidRDefault="006D3673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19.03.24</w:t>
            </w:r>
          </w:p>
        </w:tc>
        <w:tc>
          <w:tcPr>
            <w:tcW w:w="1056" w:type="dxa"/>
            <w:vAlign w:val="center"/>
            <w:hideMark/>
          </w:tcPr>
          <w:p w14:paraId="7FB45964" w14:textId="595D37F3" w:rsidR="006D3673" w:rsidRPr="002A00E4" w:rsidRDefault="006D3673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21.03.24</w:t>
            </w:r>
          </w:p>
        </w:tc>
        <w:tc>
          <w:tcPr>
            <w:tcW w:w="3081" w:type="dxa"/>
            <w:vAlign w:val="center"/>
            <w:hideMark/>
          </w:tcPr>
          <w:p w14:paraId="44D64504" w14:textId="2E6485F2" w:rsidR="006D3673" w:rsidRPr="002A00E4" w:rsidRDefault="006D3673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программного продукта и технической документации</w:t>
            </w:r>
          </w:p>
        </w:tc>
      </w:tr>
      <w:tr w:rsidR="006D3673" w:rsidRPr="002A00E4" w14:paraId="25FA62E8" w14:textId="77777777" w:rsidTr="006D3673">
        <w:trPr>
          <w:trHeight w:val="499"/>
        </w:trPr>
        <w:tc>
          <w:tcPr>
            <w:tcW w:w="2244" w:type="dxa"/>
            <w:vAlign w:val="center"/>
          </w:tcPr>
          <w:p w14:paraId="4BE12B2A" w14:textId="5D841245" w:rsidR="006D3673" w:rsidRPr="002A00E4" w:rsidRDefault="006D3673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Внедрение</w:t>
            </w:r>
          </w:p>
        </w:tc>
        <w:tc>
          <w:tcPr>
            <w:tcW w:w="2121" w:type="dxa"/>
            <w:vAlign w:val="center"/>
          </w:tcPr>
          <w:p w14:paraId="1841D961" w14:textId="19F76B56" w:rsidR="006D3673" w:rsidRPr="002A00E4" w:rsidRDefault="006D3673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Подготовка и передача программы и технической документации</w:t>
            </w:r>
          </w:p>
        </w:tc>
        <w:tc>
          <w:tcPr>
            <w:tcW w:w="1132" w:type="dxa"/>
            <w:vAlign w:val="center"/>
          </w:tcPr>
          <w:p w14:paraId="313D2007" w14:textId="2E0F56A4" w:rsidR="006D3673" w:rsidRPr="002A00E4" w:rsidRDefault="006D3673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22.03.24</w:t>
            </w:r>
          </w:p>
        </w:tc>
        <w:tc>
          <w:tcPr>
            <w:tcW w:w="1056" w:type="dxa"/>
            <w:vAlign w:val="center"/>
          </w:tcPr>
          <w:p w14:paraId="11027274" w14:textId="2D875FCE" w:rsidR="006D3673" w:rsidRPr="002A00E4" w:rsidRDefault="006D3673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25.03.24</w:t>
            </w:r>
          </w:p>
        </w:tc>
        <w:tc>
          <w:tcPr>
            <w:tcW w:w="3081" w:type="dxa"/>
            <w:vAlign w:val="center"/>
          </w:tcPr>
          <w:p w14:paraId="25ED91AD" w14:textId="59015899" w:rsidR="006D3673" w:rsidRPr="002A00E4" w:rsidRDefault="006D3673" w:rsidP="00EA7E3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2A00E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Акт о передаче программы на сопровождение</w:t>
            </w:r>
          </w:p>
        </w:tc>
      </w:tr>
    </w:tbl>
    <w:p w14:paraId="28D4E4EB" w14:textId="56B4E56F" w:rsidR="00BD1B90" w:rsidRDefault="00BD1B90" w:rsidP="00BD1B90">
      <w:pPr>
        <w:spacing w:before="240" w:after="240" w:line="240" w:lineRule="auto"/>
        <w:ind w:right="102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</w:p>
    <w:p w14:paraId="74D2C716" w14:textId="77777777" w:rsidR="00BD1B90" w:rsidRDefault="00BD1B90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br w:type="page"/>
      </w:r>
    </w:p>
    <w:p w14:paraId="0A5EC18C" w14:textId="77777777" w:rsidR="00DC381C" w:rsidRPr="002A00E4" w:rsidRDefault="00DC381C" w:rsidP="00BD1B90">
      <w:pPr>
        <w:pStyle w:val="1"/>
        <w:spacing w:before="240" w:beforeAutospacing="0" w:after="240" w:afterAutospacing="0"/>
        <w:jc w:val="center"/>
        <w:rPr>
          <w:b w:val="0"/>
          <w:bCs w:val="0"/>
          <w:kern w:val="28"/>
          <w:sz w:val="28"/>
          <w:szCs w:val="20"/>
        </w:rPr>
      </w:pPr>
      <w:r w:rsidRPr="002A00E4">
        <w:rPr>
          <w:b w:val="0"/>
          <w:bCs w:val="0"/>
          <w:kern w:val="28"/>
          <w:sz w:val="28"/>
          <w:szCs w:val="20"/>
        </w:rPr>
        <w:lastRenderedPageBreak/>
        <w:t>8.  ПОРЯДОК КОНТРОЛЯ И ПРИЕМКИ</w:t>
      </w:r>
    </w:p>
    <w:p w14:paraId="7033D7D8" w14:textId="77777777" w:rsidR="00DC381C" w:rsidRPr="002A00E4" w:rsidRDefault="00DC381C" w:rsidP="00BD1B90">
      <w:pPr>
        <w:pStyle w:val="2"/>
        <w:spacing w:before="240" w:beforeAutospacing="0" w:after="240" w:afterAutospacing="0"/>
        <w:rPr>
          <w:b w:val="0"/>
          <w:bCs w:val="0"/>
          <w:kern w:val="28"/>
          <w:sz w:val="28"/>
          <w:szCs w:val="20"/>
        </w:rPr>
      </w:pPr>
      <w:r w:rsidRPr="002A00E4">
        <w:rPr>
          <w:b w:val="0"/>
          <w:bCs w:val="0"/>
          <w:kern w:val="28"/>
          <w:sz w:val="28"/>
          <w:szCs w:val="20"/>
        </w:rPr>
        <w:t>8.1.</w:t>
      </w:r>
      <w:r w:rsidRPr="002A00E4">
        <w:rPr>
          <w:b w:val="0"/>
          <w:bCs w:val="0"/>
          <w:kern w:val="28"/>
          <w:sz w:val="28"/>
          <w:szCs w:val="20"/>
        </w:rPr>
        <w:tab/>
        <w:t xml:space="preserve"> Порядок контроля</w:t>
      </w:r>
    </w:p>
    <w:p w14:paraId="0FEC7E52" w14:textId="425B4008" w:rsidR="00DC381C" w:rsidRPr="002A00E4" w:rsidRDefault="00DC381C" w:rsidP="0037154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</w:t>
      </w:r>
      <w:r w:rsidR="009B7E18"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прохождения стадий разработки осуществляется в соответствии с пунктом 7</w:t>
      </w:r>
      <w:r w:rsidR="003134A0"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 контроль осуществляется представителем компании-заказчика.</w:t>
      </w:r>
    </w:p>
    <w:p w14:paraId="7EB6C536" w14:textId="77777777" w:rsidR="00DC381C" w:rsidRPr="002A00E4" w:rsidRDefault="00DC381C" w:rsidP="0037154B">
      <w:pPr>
        <w:pStyle w:val="2"/>
        <w:spacing w:before="240" w:beforeAutospacing="0" w:after="240" w:afterAutospacing="0"/>
        <w:jc w:val="both"/>
        <w:rPr>
          <w:b w:val="0"/>
          <w:bCs w:val="0"/>
          <w:kern w:val="28"/>
          <w:sz w:val="28"/>
          <w:szCs w:val="20"/>
        </w:rPr>
      </w:pPr>
      <w:r w:rsidRPr="002A00E4">
        <w:rPr>
          <w:b w:val="0"/>
          <w:bCs w:val="0"/>
          <w:kern w:val="28"/>
          <w:sz w:val="28"/>
          <w:szCs w:val="20"/>
        </w:rPr>
        <w:t>8.2.</w:t>
      </w:r>
      <w:r w:rsidRPr="002A00E4">
        <w:rPr>
          <w:b w:val="0"/>
          <w:bCs w:val="0"/>
          <w:kern w:val="28"/>
          <w:sz w:val="28"/>
          <w:szCs w:val="20"/>
        </w:rPr>
        <w:tab/>
        <w:t>Порядок приемки</w:t>
      </w:r>
    </w:p>
    <w:p w14:paraId="04E645F7" w14:textId="15BCD80B" w:rsidR="0016338F" w:rsidRPr="002A00E4" w:rsidRDefault="00DC381C" w:rsidP="0037154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Приемка </w:t>
      </w:r>
      <w:r w:rsidR="009B7E18"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включает в себя проверку и оценку готового программного продукта и технической документации</w:t>
      </w:r>
      <w:r w:rsidR="003134A0"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соответствии с техническим заданием. Приемка проходит при участии представителя компании-заказчика, для проведения приемки необходимо предоставить все необходимые условия: персонал, технические средства, проектная документация. </w:t>
      </w:r>
    </w:p>
    <w:p w14:paraId="08B8D273" w14:textId="6B5DE249" w:rsidR="00AE0EB0" w:rsidRPr="002A00E4" w:rsidRDefault="00AE0EB0" w:rsidP="0037154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</w:rPr>
      </w:pP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Приемо-сдаточные испытания проходят по разработанной исполнителем и согласованной с </w:t>
      </w:r>
      <w:r w:rsidR="007322B1"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компанией-</w:t>
      </w:r>
      <w:r w:rsidRPr="002A00E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заказчиком «Программе и методике испытаний».</w:t>
      </w:r>
    </w:p>
    <w:sectPr w:rsidR="00AE0EB0" w:rsidRPr="002A00E4" w:rsidSect="00F53D61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A892" w14:textId="77777777" w:rsidR="00774EB1" w:rsidRDefault="00774EB1" w:rsidP="00774EB1">
      <w:pPr>
        <w:spacing w:after="0" w:line="240" w:lineRule="auto"/>
      </w:pPr>
      <w:r>
        <w:separator/>
      </w:r>
    </w:p>
  </w:endnote>
  <w:endnote w:type="continuationSeparator" w:id="0">
    <w:p w14:paraId="103AA74E" w14:textId="77777777" w:rsidR="00774EB1" w:rsidRDefault="00774EB1" w:rsidP="0077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6528" w14:textId="06E33F2B" w:rsidR="005346B8" w:rsidRPr="005346B8" w:rsidRDefault="005346B8" w:rsidP="005346B8">
    <w:pPr>
      <w:pStyle w:val="a7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82AB" w14:textId="77777777" w:rsidR="00774EB1" w:rsidRDefault="00774EB1" w:rsidP="00774EB1">
      <w:pPr>
        <w:spacing w:after="0" w:line="240" w:lineRule="auto"/>
      </w:pPr>
      <w:r>
        <w:separator/>
      </w:r>
    </w:p>
  </w:footnote>
  <w:footnote w:type="continuationSeparator" w:id="0">
    <w:p w14:paraId="70112B4F" w14:textId="77777777" w:rsidR="00774EB1" w:rsidRDefault="00774EB1" w:rsidP="00774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5088189"/>
      <w:docPartObj>
        <w:docPartGallery w:val="Page Numbers (Top of Page)"/>
        <w:docPartUnique/>
      </w:docPartObj>
    </w:sdtPr>
    <w:sdtEndPr/>
    <w:sdtContent>
      <w:p w14:paraId="31570FC5" w14:textId="77777777" w:rsidR="00BD775E" w:rsidRDefault="00BD775E">
        <w:pPr>
          <w:pStyle w:val="a5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F8F45CB" wp14:editId="46754EB8">
                  <wp:simplePos x="0" y="0"/>
                  <wp:positionH relativeFrom="column">
                    <wp:posOffset>3120390</wp:posOffset>
                  </wp:positionH>
                  <wp:positionV relativeFrom="paragraph">
                    <wp:posOffset>-29591</wp:posOffset>
                  </wp:positionV>
                  <wp:extent cx="356616" cy="210312"/>
                  <wp:effectExtent l="0" t="0" r="5715" b="0"/>
                  <wp:wrapNone/>
                  <wp:docPr id="5" name="Прямоугольник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6616" cy="210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C42A6F1" id="Прямоугольник 5" o:spid="_x0000_s1026" style="position:absolute;margin-left:245.7pt;margin-top:-2.35pt;width:28.1pt;height:1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" fillcolor="white [3212]" stroked="f" strokeweight="1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404BC73" w14:textId="77777777" w:rsidR="00BD775E" w:rsidRDefault="00BD775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1548857"/>
      <w:docPartObj>
        <w:docPartGallery w:val="Page Numbers (Top of Page)"/>
        <w:docPartUnique/>
      </w:docPartObj>
    </w:sdtPr>
    <w:sdtEndPr/>
    <w:sdtContent>
      <w:p w14:paraId="49F556A4" w14:textId="483C164A" w:rsidR="00BD775E" w:rsidRDefault="0042601A">
        <w:pPr>
          <w:pStyle w:val="a5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3323531" wp14:editId="041DD265">
                  <wp:simplePos x="0" y="0"/>
                  <wp:positionH relativeFrom="column">
                    <wp:posOffset>3209925</wp:posOffset>
                  </wp:positionH>
                  <wp:positionV relativeFrom="paragraph">
                    <wp:posOffset>-10160</wp:posOffset>
                  </wp:positionV>
                  <wp:extent cx="356616" cy="210312"/>
                  <wp:effectExtent l="0" t="0" r="5715" b="0"/>
                  <wp:wrapNone/>
                  <wp:docPr id="4" name="Прямоугольник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6616" cy="210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63E31983" id="Прямоугольник 4" o:spid="_x0000_s1026" style="position:absolute;margin-left:252.75pt;margin-top:-.8pt;width:28.1pt;height:1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" fillcolor="white [3212]" stroked="f" strokeweight="1pt"/>
              </w:pict>
            </mc:Fallback>
          </mc:AlternateContent>
        </w:r>
        <w:r w:rsidR="00F53D61">
          <w:fldChar w:fldCharType="begin"/>
        </w:r>
        <w:r w:rsidR="00F53D61">
          <w:instrText xml:space="preserve"> PAGE  \* Arabic  \* MERGEFORMAT </w:instrText>
        </w:r>
        <w:r w:rsidR="00F53D61">
          <w:fldChar w:fldCharType="separate"/>
        </w:r>
        <w:r w:rsidR="00F53D61">
          <w:rPr>
            <w:noProof/>
          </w:rPr>
          <w:t>12</w:t>
        </w:r>
        <w:r w:rsidR="00F53D61">
          <w:fldChar w:fldCharType="end"/>
        </w:r>
      </w:p>
    </w:sdtContent>
  </w:sdt>
  <w:p w14:paraId="6409AC2A" w14:textId="77777777" w:rsidR="00BD775E" w:rsidRDefault="00BD775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9BC3" w14:textId="1B8A32B5" w:rsidR="0046141D" w:rsidRDefault="005346B8" w:rsidP="005346B8">
    <w:pPr>
      <w:pStyle w:val="a5"/>
      <w:tabs>
        <w:tab w:val="left" w:pos="5143"/>
      </w:tabs>
    </w:pPr>
    <w:r>
      <w:tab/>
    </w:r>
    <w:sdt>
      <w:sdtPr>
        <w:id w:val="2045863086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="007C5D1C">
          <w:fldChar w:fldCharType="begin"/>
        </w:r>
        <w:r w:rsidR="007C5D1C">
          <w:instrText xml:space="preserve"> PAGE   \* MERGEFORMAT </w:instrText>
        </w:r>
        <w:r w:rsidR="007C5D1C">
          <w:fldChar w:fldCharType="separate"/>
        </w:r>
        <w:r w:rsidR="007C5D1C">
          <w:rPr>
            <w:noProof/>
          </w:rPr>
          <w:t>2</w:t>
        </w:r>
        <w:r w:rsidR="007C5D1C">
          <w:fldChar w:fldCharType="end"/>
        </w:r>
      </w:sdtContent>
    </w:sdt>
    <w:r>
      <w:rPr>
        <w:rFonts w:ascii="Times New Roman" w:hAnsi="Times New Roman" w:cs="Times New Roman"/>
        <w:sz w:val="24"/>
        <w:szCs w:val="24"/>
      </w:rPr>
      <w:tab/>
    </w:r>
  </w:p>
  <w:p w14:paraId="4B355ED8" w14:textId="2F8D203D" w:rsidR="00774EB1" w:rsidRDefault="007C5D1C" w:rsidP="007C5D1C">
    <w:pPr>
      <w:pStyle w:val="a5"/>
      <w:tabs>
        <w:tab w:val="clear" w:pos="4677"/>
        <w:tab w:val="clear" w:pos="9355"/>
        <w:tab w:val="left" w:pos="336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C38"/>
    <w:multiLevelType w:val="multilevel"/>
    <w:tmpl w:val="AF48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A424C"/>
    <w:multiLevelType w:val="hybridMultilevel"/>
    <w:tmpl w:val="33C2F8EA"/>
    <w:lvl w:ilvl="0" w:tplc="6D829232">
      <w:start w:val="1"/>
      <w:numFmt w:val="bullet"/>
      <w:suff w:val="space"/>
      <w:lvlText w:val="-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625B7D"/>
    <w:multiLevelType w:val="multilevel"/>
    <w:tmpl w:val="444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F7BCB"/>
    <w:multiLevelType w:val="multilevel"/>
    <w:tmpl w:val="C24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B3228"/>
    <w:multiLevelType w:val="multilevel"/>
    <w:tmpl w:val="D82C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55D82"/>
    <w:multiLevelType w:val="multilevel"/>
    <w:tmpl w:val="2062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B1376"/>
    <w:multiLevelType w:val="hybridMultilevel"/>
    <w:tmpl w:val="50C63FD2"/>
    <w:lvl w:ilvl="0" w:tplc="4E30EB8E">
      <w:start w:val="1"/>
      <w:numFmt w:val="bullet"/>
      <w:suff w:val="space"/>
      <w:lvlText w:val="-"/>
      <w:lvlJc w:val="left"/>
      <w:pPr>
        <w:ind w:left="1418" w:hanging="34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E23730C"/>
    <w:multiLevelType w:val="multilevel"/>
    <w:tmpl w:val="AB20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C0C77"/>
    <w:multiLevelType w:val="hybridMultilevel"/>
    <w:tmpl w:val="7AA462DE"/>
    <w:lvl w:ilvl="0" w:tplc="E53A9AB4">
      <w:start w:val="1"/>
      <w:numFmt w:val="bullet"/>
      <w:suff w:val="space"/>
      <w:lvlText w:val="-"/>
      <w:lvlJc w:val="left"/>
      <w:pPr>
        <w:ind w:left="1134" w:hanging="6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65866A5"/>
    <w:multiLevelType w:val="multilevel"/>
    <w:tmpl w:val="0478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A7010"/>
    <w:multiLevelType w:val="hybridMultilevel"/>
    <w:tmpl w:val="F084959E"/>
    <w:lvl w:ilvl="0" w:tplc="9A32DF38">
      <w:start w:val="1"/>
      <w:numFmt w:val="bullet"/>
      <w:lvlText w:val="-"/>
      <w:lvlJc w:val="left"/>
      <w:pPr>
        <w:ind w:left="213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51667432"/>
    <w:multiLevelType w:val="multilevel"/>
    <w:tmpl w:val="F0E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C59EF"/>
    <w:multiLevelType w:val="multilevel"/>
    <w:tmpl w:val="EFD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66A6A"/>
    <w:multiLevelType w:val="multilevel"/>
    <w:tmpl w:val="712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87106"/>
    <w:multiLevelType w:val="multilevel"/>
    <w:tmpl w:val="AAE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CD02884"/>
    <w:multiLevelType w:val="multilevel"/>
    <w:tmpl w:val="315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67E69"/>
    <w:multiLevelType w:val="multilevel"/>
    <w:tmpl w:val="CAF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566B3"/>
    <w:multiLevelType w:val="multilevel"/>
    <w:tmpl w:val="3C26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1"/>
  </w:num>
  <w:num w:numId="5">
    <w:abstractNumId w:val="17"/>
  </w:num>
  <w:num w:numId="6">
    <w:abstractNumId w:val="16"/>
  </w:num>
  <w:num w:numId="7">
    <w:abstractNumId w:val="14"/>
  </w:num>
  <w:num w:numId="8">
    <w:abstractNumId w:val="7"/>
  </w:num>
  <w:num w:numId="9">
    <w:abstractNumId w:val="7"/>
  </w:num>
  <w:num w:numId="10">
    <w:abstractNumId w:val="18"/>
  </w:num>
  <w:num w:numId="11">
    <w:abstractNumId w:val="0"/>
  </w:num>
  <w:num w:numId="12">
    <w:abstractNumId w:val="5"/>
  </w:num>
  <w:num w:numId="13">
    <w:abstractNumId w:val="4"/>
  </w:num>
  <w:num w:numId="14">
    <w:abstractNumId w:val="13"/>
  </w:num>
  <w:num w:numId="15">
    <w:abstractNumId w:val="9"/>
  </w:num>
  <w:num w:numId="16">
    <w:abstractNumId w:val="15"/>
  </w:num>
  <w:num w:numId="17">
    <w:abstractNumId w:val="1"/>
  </w:num>
  <w:num w:numId="18">
    <w:abstractNumId w:val="10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8F"/>
    <w:rsid w:val="00026D73"/>
    <w:rsid w:val="00157957"/>
    <w:rsid w:val="0016338F"/>
    <w:rsid w:val="00181094"/>
    <w:rsid w:val="001E6802"/>
    <w:rsid w:val="00284536"/>
    <w:rsid w:val="002A00E4"/>
    <w:rsid w:val="002C3614"/>
    <w:rsid w:val="003134A0"/>
    <w:rsid w:val="003135D1"/>
    <w:rsid w:val="00330E2A"/>
    <w:rsid w:val="003334F5"/>
    <w:rsid w:val="00333F4E"/>
    <w:rsid w:val="0037154B"/>
    <w:rsid w:val="00396D7A"/>
    <w:rsid w:val="003A2F3E"/>
    <w:rsid w:val="003B36FA"/>
    <w:rsid w:val="003F16CE"/>
    <w:rsid w:val="00417A4B"/>
    <w:rsid w:val="0042601A"/>
    <w:rsid w:val="00437703"/>
    <w:rsid w:val="0046141D"/>
    <w:rsid w:val="00472E74"/>
    <w:rsid w:val="005346B8"/>
    <w:rsid w:val="0054533A"/>
    <w:rsid w:val="005563A1"/>
    <w:rsid w:val="00584E00"/>
    <w:rsid w:val="005C6BD5"/>
    <w:rsid w:val="00626904"/>
    <w:rsid w:val="00626ADF"/>
    <w:rsid w:val="0068457C"/>
    <w:rsid w:val="006863A6"/>
    <w:rsid w:val="006A7E5A"/>
    <w:rsid w:val="006B6658"/>
    <w:rsid w:val="006C60F3"/>
    <w:rsid w:val="006D3673"/>
    <w:rsid w:val="006D4690"/>
    <w:rsid w:val="006F1149"/>
    <w:rsid w:val="006F3527"/>
    <w:rsid w:val="0070000F"/>
    <w:rsid w:val="00704163"/>
    <w:rsid w:val="007322B1"/>
    <w:rsid w:val="00732455"/>
    <w:rsid w:val="007672FC"/>
    <w:rsid w:val="00774EB1"/>
    <w:rsid w:val="00780287"/>
    <w:rsid w:val="007A6E99"/>
    <w:rsid w:val="007B4C7D"/>
    <w:rsid w:val="007C5D1C"/>
    <w:rsid w:val="00805298"/>
    <w:rsid w:val="00837EB3"/>
    <w:rsid w:val="00840D9F"/>
    <w:rsid w:val="00843649"/>
    <w:rsid w:val="008850DD"/>
    <w:rsid w:val="008938F6"/>
    <w:rsid w:val="008962C2"/>
    <w:rsid w:val="008A6E76"/>
    <w:rsid w:val="008C3548"/>
    <w:rsid w:val="0090399F"/>
    <w:rsid w:val="0090411C"/>
    <w:rsid w:val="00906F0E"/>
    <w:rsid w:val="009911A6"/>
    <w:rsid w:val="009914D3"/>
    <w:rsid w:val="009A345D"/>
    <w:rsid w:val="009B7E18"/>
    <w:rsid w:val="00A33AF3"/>
    <w:rsid w:val="00AC216F"/>
    <w:rsid w:val="00AC47B7"/>
    <w:rsid w:val="00AE0EB0"/>
    <w:rsid w:val="00B01034"/>
    <w:rsid w:val="00B62AC2"/>
    <w:rsid w:val="00B91BF7"/>
    <w:rsid w:val="00BD1B90"/>
    <w:rsid w:val="00BD2FE9"/>
    <w:rsid w:val="00BD775E"/>
    <w:rsid w:val="00C10FDD"/>
    <w:rsid w:val="00C1493D"/>
    <w:rsid w:val="00C246BE"/>
    <w:rsid w:val="00CB22A7"/>
    <w:rsid w:val="00D52E1D"/>
    <w:rsid w:val="00D86743"/>
    <w:rsid w:val="00D92C3B"/>
    <w:rsid w:val="00D9419F"/>
    <w:rsid w:val="00DB15AA"/>
    <w:rsid w:val="00DB7C78"/>
    <w:rsid w:val="00DC381C"/>
    <w:rsid w:val="00DC5481"/>
    <w:rsid w:val="00E1048F"/>
    <w:rsid w:val="00E26C1E"/>
    <w:rsid w:val="00E367BC"/>
    <w:rsid w:val="00E911EE"/>
    <w:rsid w:val="00E92FC2"/>
    <w:rsid w:val="00E96B1E"/>
    <w:rsid w:val="00EA7E3D"/>
    <w:rsid w:val="00EB10F9"/>
    <w:rsid w:val="00EC6B50"/>
    <w:rsid w:val="00ED277E"/>
    <w:rsid w:val="00EF2E73"/>
    <w:rsid w:val="00EF5F5A"/>
    <w:rsid w:val="00F34985"/>
    <w:rsid w:val="00F53D61"/>
    <w:rsid w:val="00F7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C39E239"/>
  <w15:chartTrackingRefBased/>
  <w15:docId w15:val="{6966B9F0-9392-4586-A31B-43D01914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F5"/>
  </w:style>
  <w:style w:type="paragraph" w:styleId="1">
    <w:name w:val="heading 1"/>
    <w:basedOn w:val="a"/>
    <w:link w:val="10"/>
    <w:uiPriority w:val="9"/>
    <w:qFormat/>
    <w:rsid w:val="00157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57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7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9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79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79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nhideWhenUsed/>
    <w:rsid w:val="0015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5795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4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4EB1"/>
  </w:style>
  <w:style w:type="paragraph" w:styleId="a7">
    <w:name w:val="footer"/>
    <w:basedOn w:val="a"/>
    <w:link w:val="a8"/>
    <w:uiPriority w:val="99"/>
    <w:unhideWhenUsed/>
    <w:rsid w:val="00774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4EB1"/>
  </w:style>
  <w:style w:type="paragraph" w:customStyle="1" w:styleId="tdtabletext">
    <w:name w:val="td_table_text"/>
    <w:link w:val="tdtabletext0"/>
    <w:qFormat/>
    <w:rsid w:val="005346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5346B8"/>
    <w:rPr>
      <w:rFonts w:ascii="Arial" w:eastAsia="Times New Roman" w:hAnsi="Arial" w:cs="Times New Roman"/>
      <w:szCs w:val="24"/>
      <w:lang w:eastAsia="ru-RU"/>
    </w:rPr>
  </w:style>
  <w:style w:type="table" w:styleId="a9">
    <w:name w:val="Table Grid"/>
    <w:basedOn w:val="a1"/>
    <w:uiPriority w:val="59"/>
    <w:rsid w:val="0053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C381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ED3A3-1B5E-4FD3-BD65-F915CB38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429281-4</dc:creator>
  <cp:keywords/>
  <dc:description/>
  <cp:lastModifiedBy>429281-4</cp:lastModifiedBy>
  <cp:revision>88</cp:revision>
  <dcterms:created xsi:type="dcterms:W3CDTF">2024-02-19T08:02:00Z</dcterms:created>
  <dcterms:modified xsi:type="dcterms:W3CDTF">2024-02-28T12:44:00Z</dcterms:modified>
</cp:coreProperties>
</file>