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Ivanka to visit China</w:t>
        <w:br/>
        <w:t xml:space="preserve">        </w:t>
      </w:r>
    </w:p>
    <w:p>
      <w:r>
        <w:t>2017-06-24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2017-06-24 04:10</w:t>
        <w:br/>
        <w:t xml:space="preserve">          </w:t>
      </w:r>
    </w:p>
    <w:p>
      <w:r>
        <w:br/>
        <w:t xml:space="preserve"> </w:t>
        <w:br/>
        <w:t xml:space="preserve">US President Donald Trump's daughter Ivanka Trump and her husband Jared Kushner have accepted an invitation to visit China later this year, White House Press Secretary Sean Spicer confirmed at a press briefing on Friday afternoon. </w:t>
        <w:br/>
        <w:t>"They have (accepted the invitation)," he said when asked to confirm the report a few days ago. The report says the two will visit China ahead of President Trump's state visit to China at the invitation of Chinese President Xi Jinping.</w:t>
      </w:r>
    </w:p>
    <w:p>
      <w:r>
        <w:t>http://www.chinadaily.com.cn/a/201706/24/WS59bbf78aa310ded8ac1902d0.html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