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Tsinghua beats MIT for top computer science spot in global ranking</w:t>
        <w:br/>
        <w:t xml:space="preserve">        </w:t>
      </w:r>
    </w:p>
    <w:p>
      <w:r>
        <w:t>2017-10-30</w:t>
      </w:r>
    </w:p>
    <w:p>
      <w:r>
        <w:br/>
        <w:t xml:space="preserve">            </w:t>
        <w:br/>
        <w:t xml:space="preserve">            chinadaily.com.cn |</w:t>
        <w:br/>
        <w:t xml:space="preserve">            Updated: 2017-10-30 13:57</w:t>
        <w:br/>
        <w:t xml:space="preserve">          </w:t>
      </w:r>
    </w:p>
    <w:p>
      <w:r>
        <w:br/>
        <w:t xml:space="preserve"> </w:t>
        <w:br/>
        <w:t>While US schools hold the top spots in most of the subject rankings of the just-released 2018 Best Global Universities rankings, there are certain fields in which non-US schools came out on top. Tsinghua University holds the No 1 spot in both computer science and engineering. The Chinese institute overtook the Massachusetts Institute of Technology (MIT) for the top computer science rank this year.</w:t>
        <w:br/>
        <w:t xml:space="preserve">Besides, China's Huazhong University of Science and Technology and Zhejiang University hold the No 9 and No 10 spots in computer science. The City University of Hong Kong, Shanghai Jiaotong University, and Southeast University based in Nanjing, East China's Jiangsu province, ranked 12, 17, and 20 respectively in the same sector. </w:t>
        <w:br/>
        <w:t xml:space="preserve">US News &amp; World Report, the global authority in education rankings for more than 30 years, released the 2018 Best Global Universities rankings on Oct 24, 2017. The overall rankings evaluate 1,250 universities – up from 1,000 last year – across 74 countries and are the largest and most comprehensive assessment of research universities worldwide, according to a news release of PRNewswire. </w:t>
        <w:br/>
        <w:t>Among the 1,250 schools ranked, 17.7 percent are located in the United States, a slight decrease from 21 percent in 2017. The next most well-represented country on the list is China, where 136 universities made the list.</w:t>
        <w:br/>
        <w:t>Harvard University is once again the top-ranked school overall. The Ivy League institute also holds the top spot in 10 of the 22 subject-specific rankings this year. Another Massachusetts school, located in the same city as Harvard, is again No 2 overall: the MIT.</w:t>
        <w:br/>
        <w:t>It's mainly US universities that round out the overall top 10, except for two British schools: the University of Oxford, ranked No 5, and the University of Cambridge, ranked No 7. Oxford moved up one spot from the last edition, while Cambridge remained in the same position.</w:t>
        <w:br/>
        <w:t>1. Tsinghua University, Beijing (No 64)</w:t>
        <w:br/>
        <w:t>2. Peking University, Beijing (No 65)</w:t>
        <w:br/>
        <w:t>3. University of Science and Technology of China, Hefei, Anhui (No 145)</w:t>
        <w:br/>
        <w:t>4. Fudan University, Shanghai (No 148)</w:t>
        <w:br/>
        <w:t>5. Shanghai Jiaotong University, Shanghai (No 156)</w:t>
        <w:br/>
        <w:t>6. Zhejiang University, Hangzhou, Zhejiang (No 159)</w:t>
        <w:br/>
        <w:t>7. Nanjing University, Nanjing, Jiangsu (No 190)</w:t>
        <w:br/>
        <w:t>8. Sun Yat-sen University, Guangzhou, Guangdong (No 237)</w:t>
        <w:br/>
        <w:t>9. Huazhong University of Science and Technology, Wuhan, Hubei (No 282)</w:t>
        <w:br/>
        <w:t xml:space="preserve">10. Harbin Institute of Technology, Harbin, Heilongjiang (No 304) </w:t>
      </w:r>
    </w:p>
    <w:p>
      <w:r>
        <w:t>http://www.chinadaily.com.cn/a/201710/30/WS5a0d028fa31061a738407a2c.html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