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Xi, Peng welcome Trump at Beijing's Palace Museum</w:t>
        <w:br/>
        <w:t xml:space="preserve">        </w:t>
      </w:r>
    </w:p>
    <w:p>
      <w:r>
        <w:t>2017-11-08</w:t>
      </w:r>
    </w:p>
    <w:p>
      <w:r>
        <w:br/>
        <w:t xml:space="preserve">            By Zhang Yunbi and Mo Jingxi | </w:t>
        <w:br/>
        <w:t xml:space="preserve">            chinadaily.com.cn |</w:t>
        <w:br/>
        <w:t xml:space="preserve">            Updated: 2017-11-08 19:41</w:t>
        <w:br/>
        <w:t xml:space="preserve">          </w:t>
      </w:r>
    </w:p>
    <w:p>
      <w:r>
        <w:br/>
        <w:t xml:space="preserve"> </w:t>
        <w:br/>
        <w:t>President Xi Jinping and first lady Peng Liyuan welcomed US President Donald Trump and his wife, Melania, at the Palace Museum, one of Beijing's most historic sites, on Wednesday afternoon.</w:t>
        <w:br/>
        <w:t>The couple will accompany the Trumps on a tour of several major halls in the museum.</w:t>
        <w:br/>
        <w:t>President Xi welcomed his US counterpart and thanked the entire Trump family for the warm reception he received at the Mar-a-Lago resort in April.</w:t>
        <w:br/>
        <w:t xml:space="preserve">Trump showed Xi and Peng a video of his granddaughter, Arabella, reciting </w:t>
        <w:br/>
        <w:t>Xi said Arabella - the daughter of Ivanka Trump and Jared Kushner - is already a starlet in China, and that he hopes she will have the chance to visit the country.</w:t>
        <w:br/>
        <w:t>Arabella sang in Mandarin and recited a Chinese poem for Xi and Peng when the couple visited the US in April.</w:t>
        <w:br/>
        <w:t>The Palace Museum, also known as the Forbidden City, was a royal palace from 1420 to 1911. It has frequently been included in the itineraries of foreign leaders visiting Beijing.</w:t>
        <w:br/>
        <w:t>Trump traveled to the museum directly after arriving at Beijing Capital International Airport to start a three-day state visit to China.</w:t>
      </w:r>
    </w:p>
    <w:p>
      <w:r>
        <w:t>http://www.chinadaily.com.cn/a/201711/08/WS5a0d214ea31061a738408f4c.html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