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t xml:space="preserve">          Beasts of burden a boon for herdsman</w:t>
        <w:br/>
        <w:t xml:space="preserve">        </w:t>
      </w:r>
    </w:p>
    <w:p>
      <w:r>
        <w:t>2018-01-26</w:t>
      </w:r>
    </w:p>
    <w:p>
      <w:r>
        <w:br/>
        <w:t xml:space="preserve">            </w:t>
        <w:br/>
        <w:t xml:space="preserve">            China Daily USA |</w:t>
        <w:br/>
        <w:t xml:space="preserve">            Updated: 2018-01-26 16:19</w:t>
        <w:br/>
        <w:t xml:space="preserve">          </w:t>
      </w:r>
    </w:p>
    <w:p>
      <w:r>
        <w:br/>
        <w:t>Tstendrup, a herder, spends a great deal of time caring for the 60 yaks - his main source of income. Since 2013, he has taken his livestock almost every night to a nearby park to participate in a show titled Princess Wencheng. Last year alone his beloved animals earned him 130,000 yuan ($20,270).</w:t>
        <w:br/>
        <w:t>"These animals need to eat well and grow well, as they are too precious for my family now," he said.</w:t>
        <w:br/>
        <w:t>The performances of Princess Wencheng began in Lhasa, capital of the Tibet autonomous region, in August 2013 and have been a huge success. Now it is an important tourist attraction alongside must-see spots like the Potala Palace and Jokhang Temple.</w:t>
        <w:br/>
        <w:t>In 2017, more than 450,000 people watched the show, and the box-office takings stood at 160 million yuan.</w:t>
        <w:br/>
        <w:t>Before the show was staged at Ceqogling village opposite the Potala Palace, most people in the area made a living growing potatoes and barley.</w:t>
        <w:br/>
        <w:t>"Few people had as many yaks as Tstendrup and many worried that it would be hard for them to look for jobs," said Pedron, a village official.</w:t>
        <w:br/>
        <w:t>In preparing for the show, which needs around 800 performers, villagers soon found jobs. Now each performer earns 4,000 yuan a month. During the winter season when they do not need to perform, they each get a 600 yuan allowance.</w:t>
        <w:br/>
        <w:t>Many people have also taken up logistical jobs in the park, according to Pedron.</w:t>
        <w:br/>
        <w:t>Usunhome, a private company that organizes the show, said 95 percent of people working for the show were farmers and herders.</w:t>
        <w:br/>
        <w:t>"The show has been a good way to preserve Lhasa's cultural heritage and has seen active participation from locals," said He Ping, the company's president.</w:t>
        <w:br/>
        <w:t>Pubu Tashi, one of the performers, said: "People in the village love to be on stage because there is a strong Tibetan operatic tradition here. The show gives them the stage they need, and at the same time it is a big source of income for families."</w:t>
        <w:br/>
        <w:t>In 2016, over 5,200 people found jobs at 41 cultural parks in Tibet. Their average income was 7,400 yuan a year. A cultural park themed on Qomolangma, known as Mount Everest in the West, will be built in Shigatse this year.</w:t>
        <w:br/>
        <w:t>"Cultural events and performances have created many jobs, and it is a good way to lift people out of poverty," said Norbu Tsering, an official with the Tibetan Department of Culture.</w:t>
        <w:br/>
        <w:t>Xinhua</w:t>
      </w:r>
    </w:p>
    <w:p>
      <w:r>
        <w:t>http://www.chinadaily.com.cn/a/201801/26/WS5a6ae47fa3106e7dcc136f87.html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