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Outpouring in Toronto as van victims mourned</w:t>
        <w:br/>
        <w:t xml:space="preserve">        </w:t>
      </w:r>
    </w:p>
    <w:p>
      <w:r>
        <w:t>2018-04-26</w:t>
      </w:r>
    </w:p>
    <w:p>
      <w:r>
        <w:br/>
        <w:t xml:space="preserve">            By  NA LI in Toronto | </w:t>
        <w:br/>
        <w:t xml:space="preserve">            China Daily USA |</w:t>
        <w:br/>
        <w:t xml:space="preserve">            Updated: 2018-04-26 02:34</w:t>
        <w:br/>
        <w:t xml:space="preserve">          </w:t>
      </w:r>
    </w:p>
    <w:p>
      <w:r>
        <w:br/>
        <w:t>"I am so sorry for your pain, Rest in Peace", "Love for All, Hatred for None."</w:t>
        <w:br/>
        <w:t>The flood of messages and flowers line the wall at a memorial near Yonge Street and Finch Avenue West in Toronto, just hours after a fatal van attack took place on Monday afternoon.</w:t>
        <w:br/>
        <w:t>Ten people were killed and 15 injured when a man driving a rental van plowed through a group of pedestrians at the busy business centre in northern Toronto.</w:t>
        <w:br/>
        <w:t>The moving tributes came with flowers, candles, tears and broken hearts as Toronto residents gathered on Tuesday to remember the victims at a park, steps away from where the attack took place.</w:t>
        <w:br/>
        <w:t>The Toronto Maple Leafs hockey team held a moment of silence before a game against the Boston Bruins on Monday night.</w:t>
        <w:br/>
        <w:t>The Toronto sign at Nathan Phillips Square has been dimmed and the official flags at Toronto City Hall, all civic centres and Metro Hall were flown at half-staff on Tuesday.</w:t>
        <w:br/>
        <w:t>Ontario Premier Kathleen Wynne and Toronto Mayor John Tory placed flowers at the memorial in the morning.</w:t>
        <w:br/>
        <w:t>The premier placed a message at the memorial that read: "It is so very hard in these moments to find the right words — words that will comfort. Please know that you have been loved and are loved."</w:t>
        <w:br/>
        <w:t>Mayor Tory addressed the city council and said investigators will leave "no stone unturned" in their efforts to find out what happened and why.</w:t>
        <w:br/>
        <w:t>Alek Minassian, 25, of Richmond Hill, Ontario, was arrested after a white van he was driving left a trail of death and injury. He has been charged with 10 counts of first-degree murder and 13 counts of attempted murder.</w:t>
        <w:br/>
        <w:t>At a news conference Tuesday, police said little about any possible motive, but did refer to a "cryptic" message posted on Minassian's Facebook page moments before the attack mentioning "pure carnage".</w:t>
        <w:br/>
        <w:t>The post referred to the "Supreme Gentleman Elliot Rodger". Rodger was the 22-year-old California man responsible for a deadly rampage in Isla Vista, California, in 2014, that left six people dead and a dozen wounded. Ken Lam, a Chinese-Canadian police officer, who arrested the alleged killer van driver, was praised after taking down the suspect without gunfire.</w:t>
        <w:br/>
        <w:t>"He's a hero," said Toronto Police Association president Mike McCormack. "Not just a Toronto hero, but a national hero."</w:t>
        <w:br/>
        <w:t>According to media reports, were it not for that officer in a situation where there were already far too many dead, there could very easily have been more dead.</w:t>
        <w:br/>
        <w:t>"Thanks to a cool, calm and amazing Toronto police officer, an accused man is in custody and not in the morgue," one commentator said.</w:t>
        <w:br/>
        <w:t>Earlier Tuesday, one of the people killed in the attack was identified as Anne Marie D'Amico. Since then three foreign nationals have also been confirmed dead: two from South Korea and one from Jordan. Among the injured list, there is a Chinese name — Yunsheng Tian.</w:t>
        <w:br/>
        <w:t>Police say the probe into the attack will take time as investigators appeal for information to help identify victims and determine a motive.</w:t>
        <w:br/>
        <w:t>renali@chinadailyusa.com</w:t>
      </w:r>
    </w:p>
    <w:p>
      <w:r>
        <w:t>http://www.chinadaily.com.cn/a/201804/26/WS5ae0ca1ba3105cdcf651a803.html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