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2017-03-01</w:t>
      </w:r>
    </w:p>
    <w:p/>
    <w:p>
      <w:r>
        <w:br/>
        <w:t xml:space="preserve"> </w:t>
        <w:br/>
        <w:t xml:space="preserve"> </w:t>
      </w:r>
    </w:p>
    <w:p>
      <w:r>
        <w:t>http://www.chinadaily.com.cn/a/201703/01/WS5a2a4f5aa3101a51ddf904a6.html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