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caps w:val="off"/>
          <w:rFonts w:ascii="맑은 고딕" w:eastAsia="맑은 고딕" w:hAnsi="맑은 고딕" w:cs="-apple-system"/>
          <w:b w:val="0"/>
          <w:i w:val="0"/>
          <w:sz w:val="20"/>
          <w:rtl w:val="off"/>
        </w:rPr>
      </w:pPr>
      <w:bookmarkStart w:id="1" w:name="_top"/>
      <w:bookmarkEnd w:id="1"/>
      <w:r>
        <w:rPr>
          <w:caps w:val="off"/>
          <w:rFonts w:ascii="맑은 고딕" w:eastAsia="맑은 고딕" w:hAnsi="맑은 고딕" w:cs="-apple-system"/>
          <w:b w:val="0"/>
          <w:i w:val="0"/>
          <w:sz w:val="30"/>
          <w:szCs w:val="30"/>
        </w:rPr>
        <w:t>JavaとJavaScriptの違い</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1. タイプシステム</w:t>
      </w: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20"/>
          <w:rtl w:val="off"/>
        </w:rPr>
        <w:t>J</w:t>
      </w:r>
      <w:r>
        <w:rPr>
          <w:caps w:val="off"/>
          <w:rFonts w:ascii="맑은 고딕" w:eastAsia="맑은 고딕" w:hAnsi="맑은 고딕" w:cs="-apple-system"/>
          <w:b w:val="0"/>
          <w:i w:val="0"/>
          <w:sz w:val="20"/>
        </w:rPr>
        <w:t>avaは静的タイプシステムを持っており、変数タイプを明示しなければならない。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JavaScript は動的タイプシステムを持っており、変数タイプを明示する必要がない。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2.</w:t>
      </w:r>
      <w:r>
        <w:rPr>
          <w:caps w:val="off"/>
          <w:rFonts w:ascii="맑은 고딕" w:eastAsia="맑은 고딕" w:hAnsi="맑은 고딕" w:cs="-apple-system"/>
          <w:b w:val="0"/>
          <w:i w:val="0"/>
          <w:sz w:val="24"/>
          <w:szCs w:val="24"/>
          <w:rtl w:val="off"/>
        </w:rPr>
        <w:t xml:space="preserve"> </w:t>
      </w:r>
      <w:r>
        <w:rPr>
          <w:caps w:val="off"/>
          <w:rFonts w:ascii="맑은 고딕" w:eastAsia="맑은 고딕" w:hAnsi="맑은 고딕" w:cs="-apple-system"/>
          <w:b w:val="0"/>
          <w:i w:val="0"/>
          <w:sz w:val="24"/>
          <w:szCs w:val="24"/>
        </w:rPr>
        <w:t>プラットフォーム</w:t>
      </w: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20"/>
        </w:rPr>
        <w:t>JavaはJava仮想マシン(JVM)の上で実行されるため、複数のプラットフォームで使用できる。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JavaScriptは主にウェブブラウザで使用され、Node.jsを使えばサーバでも使用できる。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3. オブジェクト指向プログラミング</w:t>
      </w: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20"/>
        </w:rPr>
        <w:t>Javaは強力なオブジェクト指向プログラミングをサポートする。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JavaScriptはプロトタイプベースのオブジェクト指向プログラミングを使用する。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4. 構文(Syntax)</w:t>
      </w: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20"/>
        </w:rPr>
        <w:t>JavaはC++に類似した構文を持っている。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JavaScriptはCと似た構文を持っているが、セミコロンが選択肢であり、オブジェクトリテラルを使用することができる。</w:t>
      </w:r>
    </w:p>
    <w:p>
      <w:pPr>
        <w:pStyle w:val="0"/>
        <w:widowControl w:val="off"/>
        <w:rPr>
          <w:rFonts w:hint="eastAsia"/>
          <w:rtl w:val="off"/>
        </w:rPr>
      </w:pPr>
    </w:p>
    <w:p>
      <w:pPr>
        <w:pStyle w:val="0"/>
        <w:widowControl w:val="off"/>
        <w:rPr>
          <w:caps w:val="off"/>
          <w:rFonts w:ascii="맑은 고딕" w:eastAsia="맑은 고딕" w:hAnsi="맑은 고딕" w:cs="-apple-system" w:hint="eastAsia"/>
          <w:b w:val="0"/>
          <w:i w:val="0"/>
          <w:sz w:val="30"/>
          <w:szCs w:val="30"/>
          <w:rtl w:val="off"/>
        </w:rPr>
      </w:pPr>
      <w:r>
        <w:rPr>
          <w:caps w:val="off"/>
          <w:rFonts w:ascii="맑은 고딕" w:eastAsia="맑은 고딕" w:hAnsi="맑은 고딕" w:cs="-apple-system"/>
          <w:b w:val="0"/>
          <w:i w:val="0"/>
          <w:sz w:val="30"/>
          <w:szCs w:val="30"/>
        </w:rPr>
        <w:t>Javaの長所と短所</w:t>
      </w:r>
    </w:p>
    <w:p>
      <w:pPr>
        <w:pStyle w:val="0"/>
        <w:widowControl w:val="off"/>
        <w:rPr>
          <w:rFonts w:hint="eastAsia"/>
          <w:rtl w:val="off"/>
        </w:rPr>
      </w:pPr>
      <w:r>
        <w:rPr>
          <w:caps w:val="off"/>
          <w:rFonts w:ascii="맑은 고딕" w:eastAsia="맑은 고딕" w:hAnsi="맑은 고딕" w:cs="-apple-system"/>
          <w:b w:val="0"/>
          <w:i w:val="0"/>
          <w:sz w:val="30"/>
          <w:szCs w:val="30"/>
        </w:rPr>
        <w:t>長所</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4"/>
          <w:szCs w:val="24"/>
        </w:rPr>
        <w:t>1. 性能</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Javaはコンパイル言語であるため実行速度が速く、ガベージコレクションのようなメモリ管理機能があり安定している。</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4"/>
          <w:szCs w:val="24"/>
        </w:rPr>
        <w:t>2. 移植性</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JVMがインストールされているすべてのプラットフォームでJavaコードを実行することができる。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4"/>
          <w:szCs w:val="24"/>
        </w:rPr>
        <w:t>3. オブジェクト指向プログラミング</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Javaは強力なオブジェクト指向プログラミングが可能で、コードの再使用性とメンテナンスが容易だ。</w:t>
      </w:r>
      <w:r>
        <w:rPr>
          <w:caps w:val="off"/>
          <w:rFonts w:ascii="맑은 고딕" w:eastAsia="맑은 고딕" w:hAnsi="맑은 고딕" w:cs="-apple-system"/>
          <w:b w:val="0"/>
          <w:i w:val="0"/>
          <w:sz w:val="20"/>
          <w:szCs w:val="20"/>
        </w:rPr>
        <w:br/>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4. 豊富なライブラリ</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Javaは豊富な標準ライブラリとコミュニティが提供する様々なオープンソースライブラリがある。</w:t>
      </w:r>
    </w:p>
    <w:p>
      <w:pPr>
        <w:pStyle w:val="0"/>
        <w:widowControl w:val="off"/>
        <w:rPr>
          <w:rFonts w:ascii="맑은 고딕" w:eastAsia="맑은 고딕" w:hAnsi="맑은 고딕" w:hint="eastAsia"/>
          <w:sz w:val="20"/>
          <w:szCs w:val="20"/>
          <w:rtl w:val="off"/>
        </w:rPr>
      </w:pP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30"/>
          <w:szCs w:val="30"/>
        </w:rPr>
        <w:t>短所</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4"/>
          <w:szCs w:val="24"/>
        </w:rPr>
        <w:t>1. 相対的に遅い開発速度</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Pr>
        <w:t>Javaは静的タイプシステムと強力なオブジェクト指向プログラミングのため、相対的に開発速度が遅い可能性がある。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2. メモリ消費</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Pr>
        <w:t>Javaアプリケーションはしばしば多くのメモリを消費し、ガベージコレクションによる性能低下が発生する可能性がある。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3. ボイラープレートコード</w:t>
      </w:r>
    </w:p>
    <w:p>
      <w:pPr>
        <w:pStyle w:val="0"/>
        <w:widowControl w:val="off"/>
        <w:rPr>
          <w:rFonts w:hint="eastAsia"/>
          <w:rtl w:val="off"/>
        </w:rPr>
      </w:pPr>
      <w:r>
        <w:rPr>
          <w:caps w:val="off"/>
          <w:rFonts w:ascii="맑은 고딕" w:eastAsia="맑은 고딕" w:hAnsi="맑은 고딕" w:cs="-apple-system"/>
          <w:b w:val="0"/>
          <w:i w:val="0"/>
          <w:sz w:val="20"/>
        </w:rPr>
        <w:t>Javaコードには、しばしば大量のボイラープレートコードが含まれており、可読性に欠けることがある。</w:t>
      </w:r>
    </w:p>
    <w:p>
      <w:pPr>
        <w:pStyle w:val="0"/>
        <w:widowControl w:val="off"/>
        <w:rPr>
          <w:rFonts w:hint="eastAsia"/>
          <w:rtl w:val="off"/>
        </w:rPr>
      </w:pPr>
    </w:p>
    <w:p>
      <w:pPr>
        <w:pStyle w:val="0"/>
        <w:widowControl w:val="off"/>
        <w:rPr>
          <w:caps w:val="off"/>
          <w:rFonts w:ascii="-apple-system" w:eastAsia="-apple-system" w:hAnsi="-apple-system" w:cs="-apple-system" w:hint="eastAsia"/>
          <w:b w:val="0"/>
          <w:i w:val="0"/>
          <w:sz w:val="18"/>
          <w:rtl w:val="off"/>
        </w:rPr>
      </w:pPr>
      <w:r>
        <w:rPr>
          <w:caps w:val="off"/>
          <w:rFonts w:ascii="맑은 고딕" w:eastAsia="맑은 고딕" w:hAnsi="맑은 고딕" w:cs="-apple-system"/>
          <w:b w:val="0"/>
          <w:i w:val="0"/>
          <w:sz w:val="30"/>
          <w:szCs w:val="30"/>
        </w:rPr>
        <w:t>JavaScriptの長所と短所</w:t>
      </w:r>
    </w:p>
    <w:p>
      <w:pPr>
        <w:pStyle w:val="0"/>
        <w:widowControl w:val="off"/>
        <w:rPr>
          <w:rFonts w:hint="eastAsia"/>
          <w:rtl w:val="off"/>
        </w:rPr>
      </w:pPr>
      <w:r>
        <w:rPr>
          <w:caps w:val="off"/>
          <w:rFonts w:ascii="맑은 고딕" w:eastAsia="맑은 고딕" w:hAnsi="맑은 고딕" w:cs="-apple-system"/>
          <w:b w:val="0"/>
          <w:i w:val="0"/>
          <w:sz w:val="30"/>
          <w:szCs w:val="30"/>
        </w:rPr>
        <w:t>長所</w:t>
      </w:r>
    </w:p>
    <w:p>
      <w:pPr>
        <w:pStyle w:val="0"/>
        <w:widowControl w:val="off"/>
        <w:rPr>
          <w:rFonts w:hint="eastAsia"/>
          <w:rtl w:val="off"/>
        </w:rPr>
      </w:pP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1. 動的タイプシステム</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Pr>
        <w:t>JavaScriptは動的タイプシステムを使用して開発速度を上げることができる。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2. ウェブ標準</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Pr>
        <w:t>JavaScriptはウェブ開発の核心技術の一つであり、すべてのウェブブラウザでサポートされる。</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3. フロントエンドとバックエンド開発</w:t>
      </w:r>
    </w:p>
    <w:p>
      <w:pPr>
        <w:pStyle w:val="0"/>
        <w:widowControl w:val="off"/>
        <w:rPr>
          <w:caps w:val="off"/>
          <w:rFonts w:ascii="맑은 고딕" w:eastAsia="맑은 고딕" w:hAnsi="맑은 고딕" w:cs="-apple-system" w:hint="eastAsia"/>
          <w:b w:val="0"/>
          <w:i w:val="0"/>
          <w:sz w:val="20"/>
          <w:rtl w:val="off"/>
        </w:rPr>
      </w:pPr>
      <w:r>
        <w:rPr>
          <w:caps w:val="off"/>
          <w:rFonts w:ascii="맑은 고딕" w:eastAsia="맑은 고딕" w:hAnsi="맑은 고딕" w:cs="-apple-system"/>
          <w:b w:val="0"/>
          <w:i w:val="0"/>
          <w:sz w:val="20"/>
          <w:rtl w:val="off"/>
        </w:rPr>
        <w:t>J</w:t>
      </w:r>
      <w:r>
        <w:rPr>
          <w:caps w:val="off"/>
          <w:rFonts w:ascii="맑은 고딕" w:eastAsia="맑은 고딕" w:hAnsi="맑은 고딕" w:cs="-apple-system"/>
          <w:b w:val="0"/>
          <w:i w:val="0"/>
          <w:sz w:val="20"/>
        </w:rPr>
        <w:t>avaScript はフロントエンド開発に使用されるとともに、Node.js を使ってバックエンド開発にも使用できる。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4. 多様なフレームワークとライブラリ</w:t>
      </w:r>
    </w:p>
    <w:p>
      <w:pPr>
        <w:pStyle w:val="0"/>
        <w:widowControl w:val="off"/>
        <w:rPr>
          <w:rFonts w:hint="eastAsia"/>
          <w:rtl w:val="off"/>
        </w:rPr>
      </w:pPr>
      <w:r>
        <w:rPr>
          <w:caps w:val="off"/>
          <w:rFonts w:ascii="맑은 고딕" w:eastAsia="맑은 고딕" w:hAnsi="맑은 고딕" w:cs="-apple-system"/>
          <w:b w:val="0"/>
          <w:i w:val="0"/>
          <w:sz w:val="20"/>
        </w:rPr>
        <w:t>JavaScriptは多様なフレームワークとライブラリがあり、開発生産性を向上させることができる。</w:t>
      </w:r>
    </w:p>
    <w:p>
      <w:pPr>
        <w:pStyle w:val="0"/>
        <w:widowControl w:val="off"/>
        <w:rPr>
          <w:caps w:val="off"/>
          <w:rFonts w:ascii="맑은 고딕" w:eastAsia="맑은 고딕" w:hAnsi="맑은 고딕" w:cs="-apple-system" w:hint="eastAsia"/>
          <w:b w:val="0"/>
          <w:i w:val="0"/>
          <w:sz w:val="30"/>
          <w:szCs w:val="30"/>
          <w:rtl w:val="off"/>
        </w:rPr>
      </w:pPr>
    </w:p>
    <w:p>
      <w:pPr>
        <w:pStyle w:val="0"/>
        <w:widowControl w:val="off"/>
        <w:rPr>
          <w:rFonts w:hint="eastAsia"/>
          <w:rtl w:val="off"/>
        </w:rPr>
      </w:pPr>
      <w:r>
        <w:rPr>
          <w:caps w:val="off"/>
          <w:rFonts w:ascii="맑은 고딕" w:eastAsia="맑은 고딕" w:hAnsi="맑은 고딕" w:cs="-apple-system"/>
          <w:b w:val="0"/>
          <w:i w:val="0"/>
          <w:sz w:val="30"/>
          <w:szCs w:val="30"/>
        </w:rPr>
        <w:t>短所</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4"/>
          <w:szCs w:val="24"/>
        </w:rPr>
        <w:t>1. 非同期処理</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JavaScriptの非同期処理方式は、初めて接する開発者には難しいことがある。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4"/>
          <w:szCs w:val="24"/>
        </w:rPr>
        <w:t>2. 単一スレッド</w:t>
      </w:r>
    </w:p>
    <w:p>
      <w:pPr>
        <w:pStyle w:val="0"/>
        <w:widowControl w:val="off"/>
        <w:rPr>
          <w:caps w:val="off"/>
          <w:rFonts w:ascii="맑은 고딕" w:eastAsia="맑은 고딕" w:hAnsi="맑은 고딕" w:cs="-apple-system" w:hint="eastAsia"/>
          <w:b w:val="0"/>
          <w:i w:val="0"/>
          <w:sz w:val="20"/>
          <w:szCs w:val="20"/>
          <w:rtl w:val="off"/>
        </w:rPr>
      </w:pPr>
      <w:r>
        <w:rPr>
          <w:caps w:val="off"/>
          <w:rFonts w:ascii="맑은 고딕" w:eastAsia="맑은 고딕" w:hAnsi="맑은 고딕" w:cs="-apple-system"/>
          <w:b w:val="0"/>
          <w:i w:val="0"/>
          <w:sz w:val="20"/>
          <w:szCs w:val="20"/>
        </w:rPr>
        <w:t>JavaScriptは基本的に単一スレッドで動作するため、CPU集中的な作業には適していない可能性がある。</w:t>
      </w:r>
    </w:p>
    <w:p>
      <w:pPr>
        <w:pStyle w:val="0"/>
        <w:widowControl w:val="off"/>
        <w:rPr>
          <w:caps w:val="off"/>
          <w:rFonts w:ascii="맑은 고딕" w:eastAsia="맑은 고딕" w:hAnsi="맑은 고딕" w:cs="-apple-system" w:hint="eastAsia"/>
          <w:b w:val="0"/>
          <w:i w:val="0"/>
          <w:sz w:val="24"/>
          <w:szCs w:val="24"/>
          <w:rtl w:val="off"/>
        </w:rPr>
      </w:pP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4"/>
          <w:szCs w:val="24"/>
        </w:rPr>
        <w:t>3. コードメンテナンス</w:t>
      </w:r>
    </w:p>
    <w:p>
      <w:pPr>
        <w:pStyle w:val="0"/>
        <w:widowControl w:val="off"/>
        <w:rPr>
          <w:rFonts w:ascii="맑은 고딕" w:eastAsia="맑은 고딕" w:hAnsi="맑은 고딕" w:hint="default"/>
          <w:sz w:val="20"/>
          <w:szCs w:val="20"/>
        </w:rPr>
      </w:pPr>
      <w:r>
        <w:rPr>
          <w:caps w:val="off"/>
          <w:rFonts w:ascii="맑은 고딕" w:eastAsia="맑은 고딕" w:hAnsi="맑은 고딕" w:cs="-apple-system"/>
          <w:b w:val="0"/>
          <w:i w:val="0"/>
          <w:sz w:val="20"/>
          <w:szCs w:val="20"/>
        </w:rPr>
        <w:t>動的タイプシステムとプロトタイプベースのオブジェクト指向プログラミングにより、コードメンテナンスが困難になる可能性がある。</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apple-system">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2024-09-16T09:01:51Z</dcterms:modified>
  <cp:version>0900.0000.01</cp:version>
</cp:coreProperties>
</file>