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DA" w:rsidRDefault="006066F1" w:rsidP="006066F1">
      <w:pPr>
        <w:pStyle w:val="Standard"/>
        <w:jc w:val="center"/>
      </w:pPr>
      <w:r>
        <w:rPr>
          <w:sz w:val="30"/>
          <w:szCs w:val="30"/>
          <w:u w:val="single"/>
        </w:rPr>
        <w:t xml:space="preserve">Rapport de calcul statistiques - </w:t>
      </w:r>
      <w:r w:rsidR="00617A6B">
        <w:rPr>
          <w:noProof/>
          <w:sz w:val="30"/>
          <w:szCs w:val="30"/>
          <w:u w:val="single"/>
        </w:rPr>
        <w:t>Portefeuille 2014</w:t>
      </w:r>
    </w:p>
    <w:p w:rsidR="004829DA" w:rsidRDefault="006066F1">
      <w:pPr>
        <w:pStyle w:val="Standard"/>
      </w:pPr>
      <w:r>
        <w:t xml:space="preserve">Portefeuille défini du </w:t>
      </w:r>
      <w:r w:rsidR="00617A6B">
        <w:rPr>
          <w:noProof/>
        </w:rPr>
        <w:t>01/01/2014</w:t>
      </w:r>
      <w:r w:rsidR="00617A6B">
        <w:t xml:space="preserve"> </w:t>
      </w:r>
      <w:r>
        <w:t>au</w:t>
      </w:r>
      <w:r w:rsidR="00617A6B">
        <w:t xml:space="preserve"> </w:t>
      </w:r>
      <w:r w:rsidR="00617A6B">
        <w:rPr>
          <w:noProof/>
        </w:rPr>
        <w:t>30/03/2014</w:t>
      </w:r>
      <w:r>
        <w:t>.</w:t>
      </w:r>
    </w:p>
    <w:p w:rsidR="004829DA" w:rsidRDefault="00617A6B">
      <w:pPr>
        <w:pStyle w:val="Standard"/>
      </w:pPr>
      <w:r>
        <w:t xml:space="preserve">Composition du </w:t>
      </w:r>
      <w:r>
        <w:rPr>
          <w:noProof/>
        </w:rPr>
        <w:t>Portefeuille 2014</w:t>
      </w:r>
      <w:r w:rsidR="006066F1">
        <w:t xml:space="preserve"> de valeur </w:t>
      </w:r>
      <w:r>
        <w:rPr>
          <w:noProof/>
        </w:rPr>
        <w:t>300</w:t>
      </w:r>
      <w:r>
        <w:t xml:space="preserve"> </w:t>
      </w:r>
      <w:r w:rsidR="006066F1">
        <w:t xml:space="preserve">au </w:t>
      </w:r>
      <w:r>
        <w:rPr>
          <w:noProof/>
        </w:rPr>
        <w:t>30/03/2014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proofErr w:type="spellStart"/>
            <w:r>
              <w:t>Asset</w:t>
            </w:r>
            <w:proofErr w:type="spellEnd"/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t>Quantité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unitaire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total</w:t>
            </w:r>
          </w:p>
        </w:tc>
      </w:tr>
    </w:tbl>
    <w:p w:rsidR="004829DA" w:rsidRDefault="004829DA">
      <w:pPr>
        <w:pStyle w:val="Standard"/>
      </w:pPr>
    </w:p>
    <w:p w:rsidR="004829DA" w:rsidRDefault="006066F1">
      <w:pPr>
        <w:pStyle w:val="Standard"/>
      </w:pPr>
      <w:r>
        <w:t>Valeurs</w:t>
      </w:r>
      <w:r>
        <w:t xml:space="preserve"> statistiques :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Moyenne : </w:t>
      </w:r>
      <w:r w:rsidR="00617A6B">
        <w:rPr>
          <w:noProof/>
        </w:rPr>
        <w:t>35.2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Variance : </w:t>
      </w:r>
      <w:r w:rsidR="00617A6B">
        <w:rPr>
          <w:noProof/>
        </w:rPr>
        <w:t>2.5</w:t>
      </w:r>
    </w:p>
    <w:p w:rsidR="004829DA" w:rsidRDefault="006066F1">
      <w:pPr>
        <w:pStyle w:val="Standard"/>
        <w:numPr>
          <w:ilvl w:val="0"/>
          <w:numId w:val="1"/>
        </w:numPr>
      </w:pPr>
      <w:proofErr w:type="spellStart"/>
      <w:r>
        <w:t>Kurtosis</w:t>
      </w:r>
      <w:proofErr w:type="spellEnd"/>
      <w:r>
        <w:t xml:space="preserve"> : </w:t>
      </w:r>
      <w:r w:rsidR="00617A6B">
        <w:rPr>
          <w:noProof/>
        </w:rPr>
        <w:t>$kurtosis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Valeurs extrêmes : </w:t>
      </w:r>
      <w:r w:rsidR="00617A6B">
        <w:rPr>
          <w:noProof/>
        </w:rPr>
        <w:t>24</w:t>
      </w:r>
      <w:r w:rsidR="00617A6B">
        <w:t xml:space="preserve"> </w:t>
      </w:r>
      <w:r>
        <w:t xml:space="preserve">- </w:t>
      </w:r>
      <w:r w:rsidR="00617A6B">
        <w:rPr>
          <w:noProof/>
        </w:rPr>
        <w:t>48</w:t>
      </w:r>
    </w:p>
    <w:p w:rsidR="004829DA" w:rsidRDefault="00BB3BF0">
      <w:pPr>
        <w:pStyle w:val="Standard"/>
      </w:pPr>
      <w:proofErr w:type="spellStart"/>
      <w:r>
        <w:t>Chart</w:t>
      </w:r>
      <w:proofErr w:type="spellEnd"/>
      <w:r>
        <w:t xml:space="preserve"> 1 :</w:t>
      </w:r>
    </w:p>
    <w:p w:rsidR="004829DA" w:rsidRDefault="00617A6B" w:rsidP="00BB3BF0">
      <w:pPr>
        <w:pStyle w:val="Standard"/>
        <w:jc w:val="center"/>
      </w:pPr>
      <w:bookmarkStart w:id="0" w:name="chart1"/>
      <w:r>
        <w:rPr>
          <w:noProof/>
          <w:lang w:eastAsia="fr-FR" w:bidi="ar-SA"/>
        </w:rPr>
        <w:drawing>
          <wp:inline distT="0" distB="0" distL="0" distR="0" wp14:anchorId="4EBB9EEA" wp14:editId="0ECC5F63">
            <wp:extent cx="4762500" cy="357187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7A6B" w:rsidRDefault="00BB3BF0">
      <w:pPr>
        <w:pStyle w:val="Standard"/>
      </w:pPr>
      <w:proofErr w:type="spellStart"/>
      <w:r>
        <w:t>Chart</w:t>
      </w:r>
      <w:proofErr w:type="spellEnd"/>
      <w:r>
        <w:t xml:space="preserve"> 2 :</w:t>
      </w:r>
      <w:bookmarkStart w:id="1" w:name="_GoBack"/>
      <w:bookmarkEnd w:id="1"/>
    </w:p>
    <w:p w:rsidR="00617A6B" w:rsidRDefault="00617A6B" w:rsidP="00BB3BF0">
      <w:pPr>
        <w:pStyle w:val="Standard"/>
        <w:jc w:val="center"/>
      </w:pPr>
      <w:bookmarkStart w:id="2" w:name="chart2"/>
      <w:r>
        <w:rPr>
          <w:noProof/>
          <w:lang w:eastAsia="fr-FR" w:bidi="ar-SA"/>
        </w:rPr>
        <w:drawing>
          <wp:inline distT="0" distB="0" distL="0" distR="0" wp14:anchorId="0E041F2E" wp14:editId="4F2CD471">
            <wp:extent cx="4762500" cy="3495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nsid w:val="535B0290"/>
    <w:multiLevelType w:val="hybridMultilevel"/>
    <w:tmpl w:val="11B6FB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DA"/>
    <w:rsid w:val="004829DA"/>
    <w:rsid w:val="006066F1"/>
    <w:rsid w:val="00617A6B"/>
    <w:rsid w:val="0097765C"/>
    <w:rsid w:val="00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Relationship Id="xdocreport_0" Type="http://schemas.openxmlformats.org/officeDocument/2006/relationships/image" Target="media/xdocreport_0.jpg" /><Relationship Id="xdocreport_1" Type="http://schemas.openxmlformats.org/officeDocument/2006/relationships/image" Target="media/xdocreport_1.jp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777D-019A-41E7-8F6E-28254497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kuiderlix</dc:creator>
  <cp:lastModifiedBy>admprofil</cp:lastModifiedBy>
  <cp:revision>3</cp:revision>
  <dcterms:created xsi:type="dcterms:W3CDTF">2014-03-12T09:52:00Z</dcterms:created>
  <dcterms:modified xsi:type="dcterms:W3CDTF">2014-03-12T10:06:00Z</dcterms:modified>
</cp:coreProperties>
</file>