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D9" w:rsidRDefault="002917D9" w:rsidP="008F24C5">
      <w:pPr>
        <w:jc w:val="center"/>
        <w:rPr>
          <w:rFonts w:ascii="Arial" w:hAnsi="Arial" w:cs="Arial"/>
          <w:noProof/>
        </w:rPr>
      </w:pPr>
    </w:p>
    <w:p w:rsidR="0056715C" w:rsidRDefault="0056715C" w:rsidP="0056715C">
      <w:pPr>
        <w:jc w:val="center"/>
        <w:rPr>
          <w:rFonts w:ascii="Arial" w:hAnsi="Arial" w:cs="Arial"/>
          <w:noProof/>
        </w:rPr>
      </w:pPr>
      <w:r w:rsidRPr="0056715C">
        <w:rPr>
          <w:rFonts w:ascii="Arial" w:hAnsi="Arial" w:cs="Arial"/>
          <w:noProof/>
        </w:rPr>
        <w:drawing>
          <wp:inline distT="0" distB="0" distL="0" distR="0" wp14:anchorId="178A04EF" wp14:editId="0C1A2E37">
            <wp:extent cx="4869180" cy="37209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1" t="4603" r="-1031" b="1269"/>
                    <a:stretch/>
                  </pic:blipFill>
                  <pic:spPr bwMode="auto">
                    <a:xfrm>
                      <a:off x="0" y="0"/>
                      <a:ext cx="4894618" cy="37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A00" w:rsidRDefault="00937A00" w:rsidP="008F24C5">
      <w:pPr>
        <w:jc w:val="center"/>
        <w:rPr>
          <w:rFonts w:ascii="Arial" w:hAnsi="Arial" w:cs="Arial"/>
        </w:rPr>
      </w:pPr>
    </w:p>
    <w:p w:rsidR="00937A00" w:rsidRDefault="00937A00" w:rsidP="00937A00">
      <w:pPr>
        <w:rPr>
          <w:rFonts w:ascii="Arial" w:hAnsi="Arial" w:cs="Arial"/>
        </w:rPr>
      </w:pPr>
      <w:r>
        <w:rPr>
          <w:rFonts w:ascii="Arial" w:hAnsi="Arial" w:cs="Arial"/>
        </w:rPr>
        <w:t>Slides 7 and 8 of lecture 4 show how to compose the matrices</w:t>
      </w:r>
      <w:r w:rsidR="00B56C17">
        <w:rPr>
          <w:rFonts w:ascii="Arial" w:hAnsi="Arial" w:cs="Arial"/>
        </w:rPr>
        <w:t xml:space="preserve"> we need</w:t>
      </w:r>
      <w:r w:rsidR="007E5532">
        <w:rPr>
          <w:rFonts w:ascii="Arial" w:hAnsi="Arial" w:cs="Arial"/>
        </w:rPr>
        <w:t>:</w:t>
      </w:r>
    </w:p>
    <w:p w:rsidR="007E5532" w:rsidRDefault="007E5532" w:rsidP="00937A0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715C" w:rsidRPr="008F24C5" w:rsidTr="0056715C"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8F24C5">
              <w:rPr>
                <w:rFonts w:ascii="Arial" w:hAnsi="Arial" w:cs="Arial"/>
                <w:b/>
              </w:rPr>
              <w:t>α</w:t>
            </w:r>
            <w:r w:rsidRPr="008F24C5">
              <w:rPr>
                <w:rFonts w:ascii="Arial" w:hAnsi="Arial" w:cs="Arial"/>
                <w:b/>
                <w:vertAlign w:val="subscript"/>
              </w:rPr>
              <w:t>i-1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8F24C5">
              <w:rPr>
                <w:rFonts w:ascii="Arial" w:hAnsi="Arial" w:cs="Arial"/>
                <w:b/>
              </w:rPr>
              <w:t>a</w:t>
            </w:r>
            <w:r w:rsidRPr="008F24C5">
              <w:rPr>
                <w:rFonts w:ascii="Arial" w:hAnsi="Arial" w:cs="Arial"/>
                <w:b/>
                <w:vertAlign w:val="subscript"/>
              </w:rPr>
              <w:t>i-1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  <w:b/>
              </w:rPr>
            </w:pPr>
            <w:r w:rsidRPr="008F24C5">
              <w:rPr>
                <w:rFonts w:ascii="Arial" w:hAnsi="Arial" w:cs="Arial"/>
                <w:b/>
              </w:rPr>
              <w:t>d</w:t>
            </w:r>
            <w:r w:rsidRPr="008F24C5">
              <w:rPr>
                <w:rFonts w:ascii="Arial" w:hAnsi="Arial" w:cs="Arial"/>
                <w:b/>
                <w:vertAlign w:val="subscript"/>
              </w:rPr>
              <w:t>i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F24C5">
              <w:rPr>
                <w:rFonts w:ascii="Arial" w:hAnsi="Arial" w:cs="Arial"/>
                <w:b/>
              </w:rPr>
              <w:t>Θ</w:t>
            </w:r>
            <w:r w:rsidRPr="008F24C5">
              <w:rPr>
                <w:rFonts w:ascii="Arial" w:hAnsi="Arial" w:cs="Arial"/>
                <w:b/>
                <w:vertAlign w:val="subscript"/>
              </w:rPr>
              <w:t>i</w:t>
            </w:r>
            <w:proofErr w:type="spellEnd"/>
          </w:p>
        </w:tc>
      </w:tr>
      <w:tr w:rsidR="0056715C" w:rsidRPr="008F24C5" w:rsidTr="0056715C"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6715C" w:rsidRPr="008F24C5" w:rsidTr="0056715C"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 w:rsidRPr="008F24C5">
              <w:rPr>
                <w:rFonts w:ascii="Arial" w:hAnsi="Arial" w:cs="Arial"/>
              </w:rPr>
              <w:t>Θ</w:t>
            </w:r>
            <w:r w:rsidRPr="008F24C5">
              <w:rPr>
                <w:rFonts w:ascii="Arial" w:hAnsi="Arial" w:cs="Arial"/>
                <w:vertAlign w:val="subscript"/>
              </w:rPr>
              <w:t>1</w:t>
            </w:r>
          </w:p>
        </w:tc>
      </w:tr>
      <w:tr w:rsidR="0056715C" w:rsidRPr="008F24C5" w:rsidTr="0056715C"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 w:rsidRPr="008F24C5">
              <w:rPr>
                <w:rFonts w:ascii="Arial" w:hAnsi="Arial" w:cs="Arial"/>
              </w:rPr>
              <w:t>Θ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56715C" w:rsidRPr="008F24C5" w:rsidTr="0056715C"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(Brush)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56715C" w:rsidRPr="008F24C5" w:rsidRDefault="0056715C" w:rsidP="005671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E5532" w:rsidRPr="0056715C" w:rsidRDefault="002D7490" w:rsidP="0056715C">
      <w:pPr>
        <w:jc w:val="center"/>
        <w:rPr>
          <w:rFonts w:ascii="Arial" w:hAnsi="Arial" w:cs="Arial"/>
          <w:sz w:val="40"/>
          <w:szCs w:val="40"/>
        </w:rPr>
      </w:pPr>
      <m:oMath>
        <m:sPre>
          <m:sPre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sub>
          <m:sup>
            <m:r>
              <w:rPr>
                <w:rFonts w:ascii="Cambria Math" w:hAnsi="Cambria Math" w:cs="Arial"/>
                <w:sz w:val="40"/>
                <w:szCs w:val="40"/>
              </w:rPr>
              <m:t>0</m:t>
            </m:r>
          </m:sup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</m:e>
        </m:sPre>
      </m:oMath>
      <w:r w:rsidR="0056715C" w:rsidRPr="0056715C">
        <w:rPr>
          <w:rFonts w:ascii="Arial" w:eastAsiaTheme="minorEastAsia" w:hAnsi="Arial" w:cs="Arial"/>
          <w:sz w:val="40"/>
          <w:szCs w:val="40"/>
        </w:rPr>
        <w:t>=</w:t>
      </w:r>
      <m:oMath>
        <m:sPre>
          <m:sPre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Arial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 w:cs="Arial"/>
                <w:sz w:val="40"/>
                <w:szCs w:val="40"/>
              </w:rPr>
              <m:t>0</m:t>
            </m:r>
          </m:sup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</m:e>
        </m:sPre>
        <m:sPre>
          <m:sPre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sub>
          <m:sup>
            <m:r>
              <w:rPr>
                <w:rFonts w:ascii="Cambria Math" w:hAnsi="Cambria Math" w:cs="Arial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  <m:sPre>
              <m:sPre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PrePr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T</m:t>
                </m:r>
              </m:e>
            </m:sPre>
          </m:e>
        </m:sPre>
        <m:sPre>
          <m:sPre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sub>
          <m:sup>
            <m:r>
              <w:rPr>
                <w:rFonts w:ascii="Cambria Math" w:hAnsi="Cambria Math" w:cs="Arial"/>
                <w:sz w:val="40"/>
                <w:szCs w:val="40"/>
              </w:rPr>
              <m:t>3</m:t>
            </m:r>
          </m:sup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</m:e>
        </m:sPre>
      </m:oMath>
    </w:p>
    <w:p w:rsidR="00937A00" w:rsidRDefault="002D7490" w:rsidP="00937A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1312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A00" w:rsidRPr="008F24C5" w:rsidRDefault="00937A00" w:rsidP="00937A00">
      <w:pPr>
        <w:rPr>
          <w:rFonts w:ascii="Arial" w:hAnsi="Arial" w:cs="Arial"/>
        </w:rPr>
      </w:pPr>
    </w:p>
    <w:sectPr w:rsidR="00937A00" w:rsidRPr="008F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C5"/>
    <w:rsid w:val="002917D9"/>
    <w:rsid w:val="002D7490"/>
    <w:rsid w:val="0056715C"/>
    <w:rsid w:val="007E5532"/>
    <w:rsid w:val="008F24C5"/>
    <w:rsid w:val="00937A00"/>
    <w:rsid w:val="00B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54E25-E191-4DA6-9374-1801842E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Lenzen</dc:creator>
  <cp:keywords/>
  <dc:description/>
  <cp:lastModifiedBy>Colin Lenzen</cp:lastModifiedBy>
  <cp:revision>4</cp:revision>
  <dcterms:created xsi:type="dcterms:W3CDTF">2016-02-24T05:25:00Z</dcterms:created>
  <dcterms:modified xsi:type="dcterms:W3CDTF">2016-02-24T05:38:00Z</dcterms:modified>
</cp:coreProperties>
</file>