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M1354020 資工碩一 林昀佑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SimSun" w:cs="SimSun" w:eastAsia="SimSun" w:hAnsi="SimSun"/>
          <w:b w:val="1"/>
          <w:sz w:val="32"/>
          <w:szCs w:val="32"/>
          <w:rtl w:val="0"/>
        </w:rPr>
        <w:t xml:space="preserve">一、作業目標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本次作業目標為透過 Q-Learning 強化學習方法，設計一個智能體在 8×10 的網格環境中學習最佳行動策略。作業重點包含以下項目：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更改網格大小為 8（row）× 10（column）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修改起點與終點位置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隨機產生每格節點的 discount factor（四個方向）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紀錄並可視化最佳路徑策略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輸出完整 Q-table（非僅起點）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比較不同 epsilon 值對執行時間的影響</w:t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SimSun" w:cs="SimSun" w:eastAsia="SimSun" w:hAnsi="SimSun"/>
          <w:b w:val="1"/>
          <w:sz w:val="32"/>
          <w:szCs w:val="32"/>
          <w:rtl w:val="0"/>
        </w:rPr>
        <w:t xml:space="preserve">二、實作內容</w:t>
      </w:r>
    </w:p>
    <w:p w:rsidR="00000000" w:rsidDel="00000000" w:rsidP="00000000" w:rsidRDefault="00000000" w:rsidRPr="00000000" w14:paraId="0000000C">
      <w:pPr>
        <w:keepNext w:val="0"/>
        <w:keepLines w:val="0"/>
        <w:spacing w:before="2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(1) 網格大小調整與起點/終點設定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原程式使用 4×6 的網格，現已擴充為 8×10。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起點與終點根據自定義需求進行調整（例如起點為 (0,0)，終點為 (7,9)）。</w:t>
      </w:r>
    </w:p>
    <w:p w:rsidR="00000000" w:rsidDel="00000000" w:rsidP="00000000" w:rsidRDefault="00000000" w:rsidRPr="00000000" w14:paraId="0000000F">
      <w:pPr>
        <w:keepNext w:val="0"/>
        <w:keepLines w:val="0"/>
        <w:spacing w:before="2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(2) 隨機 discount factor 產生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利用隨機生成器為每個格子建立8個方向的 discount factor，數值介於 0～1，精確至小數點後三位。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資料儲存於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discount_factor.csv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，格式為每個格子的座標與其對應的 discount factor。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(3) 資料結構與效能優化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效益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使用 NumPy 陣列 儲存 Q-table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從字典改為 NumPy 陣列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提升 10–100 倍查詢速度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預先載入 discount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減少重複 CSV 存取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降低 I/O 延遲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加入進度條與終止控制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避免無限迴圈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增加可觀察性與穩定性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精簡 epsilon 測試點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減少測試時間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保持覆蓋率同時加快速度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支援 numba JIT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選擇性加速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進一步提升運算效率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pacing w:before="2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(4) ε (epsilon) 測試與分析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設定 ε = [0.0, 0.25, 0.5, 0.75, 1.0] 進行比較。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每組 ε 測試 1000 次 episode，統計其平均訓練時間。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以圖表方式呈現 epsilon 變化對訓練時間的影響（見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epsilon_performance_optimized.png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）。</w:t>
      </w:r>
    </w:p>
    <w:p w:rsidR="00000000" w:rsidDel="00000000" w:rsidP="00000000" w:rsidRDefault="00000000" w:rsidRPr="00000000" w14:paraId="0000002A">
      <w:pPr>
        <w:keepNext w:val="0"/>
        <w:keepLines w:val="0"/>
        <w:spacing w:before="2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(5) Q-table 與最佳路徑視覺化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使用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numpy_to_txt_grid.py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產生可讀的最佳路徑圖與完整 Q-table。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輸出結果包含：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q_table.txt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q_table.npy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discount_factor.csv</w:t>
      </w:r>
    </w:p>
    <w:p w:rsidR="00000000" w:rsidDel="00000000" w:rsidP="00000000" w:rsidRDefault="00000000" w:rsidRPr="00000000" w14:paraId="00000030">
      <w:pPr>
        <w:keepNext w:val="0"/>
        <w:keepLines w:val="0"/>
        <w:spacing w:after="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(6)紀錄 ε (epsilon ) 變化</w:t>
      </w:r>
    </w:p>
    <w:p w:rsidR="00000000" w:rsidDel="00000000" w:rsidP="00000000" w:rsidRDefault="00000000" w:rsidRPr="00000000" w14:paraId="00000031">
      <w:pPr>
        <w:keepNext w:val="0"/>
        <w:keepLines w:val="0"/>
        <w:spacing w:after="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spacing w:after="8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SimSun" w:cs="SimSun" w:eastAsia="SimSun" w:hAnsi="SimSun"/>
          <w:b w:val="1"/>
          <w:sz w:val="32"/>
          <w:szCs w:val="32"/>
          <w:rtl w:val="0"/>
        </w:rPr>
        <w:t xml:space="preserve">三、心得反思與困難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在進行本次 Q-Learning 強化學習作業的過程中，我除了更深入理解 Q-Learning 演算法的運作邏輯外，也實際經歷了多個問題與挑戰，從中獲得不少實務經驗。</w:t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0"/>
          <w:numId w:val="7"/>
        </w:numPr>
        <w:spacing w:before="28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網格擴充與起訖點調整問題</w:t>
      </w:r>
    </w:p>
    <w:p w:rsidR="00000000" w:rsidDel="00000000" w:rsidP="00000000" w:rsidRDefault="00000000" w:rsidRPr="00000000" w14:paraId="00000035">
      <w:pPr>
        <w:keepNext w:val="0"/>
        <w:keepLines w:val="0"/>
        <w:spacing w:before="280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剛開始嘗試將原程式中的 4×6 網格擴充至 8×10 時，因為許多地方寫死了 row 和 column 數值（例如初始化 Q-table、discount factor 輸入等），導致程式執行時出現 index error。我必須逐步檢查所有用到座標的程式段，並使用變數代替硬編碼數字，確保整個邏輯能隨網格大小自動調整。</w:t>
      </w:r>
    </w:p>
    <w:p w:rsidR="00000000" w:rsidDel="00000000" w:rsidP="00000000" w:rsidRDefault="00000000" w:rsidRPr="00000000" w14:paraId="00000036">
      <w:pPr>
        <w:keepNext w:val="0"/>
        <w:keepLines w:val="0"/>
        <w:numPr>
          <w:ilvl w:val="0"/>
          <w:numId w:val="7"/>
        </w:numPr>
        <w:spacing w:before="28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discount factor 隨機產生與讀取效能問題</w:t>
      </w:r>
    </w:p>
    <w:p w:rsidR="00000000" w:rsidDel="00000000" w:rsidP="00000000" w:rsidRDefault="00000000" w:rsidRPr="00000000" w14:paraId="00000037">
      <w:pPr>
        <w:keepNext w:val="0"/>
        <w:keepLines w:val="0"/>
        <w:spacing w:before="280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在生成隨機 discount factor 時，最初版本是每次 Q 值更新時都從 CSV 中讀取對應格子的 discount factor。這種設計在大規模訓練（數千次 episode）下，造成明顯的延遲與效能瓶頸。後來我改寫成一次性載入整份 CSV 檔，並以 NumPy 陣列儲存，查詢時直接用索引取值，效能因此大幅提升。</w:t>
      </w:r>
    </w:p>
    <w:p w:rsidR="00000000" w:rsidDel="00000000" w:rsidP="00000000" w:rsidRDefault="00000000" w:rsidRPr="00000000" w14:paraId="00000038">
      <w:pPr>
        <w:keepNext w:val="0"/>
        <w:keepLines w:val="0"/>
        <w:numPr>
          <w:ilvl w:val="0"/>
          <w:numId w:val="7"/>
        </w:numPr>
        <w:spacing w:before="28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無限迴圈與訓練終止問題</w:t>
      </w:r>
    </w:p>
    <w:p w:rsidR="00000000" w:rsidDel="00000000" w:rsidP="00000000" w:rsidRDefault="00000000" w:rsidRPr="00000000" w14:paraId="00000039">
      <w:pPr>
        <w:keepNext w:val="0"/>
        <w:keepLines w:val="0"/>
        <w:spacing w:before="280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由於環境中可能存在 agent 無法到達終點的情況（例如一開始 ε 值過大），導致 agent 在某些 episode 中無限嘗試而無法終止。為了解決這個問題，我在每個 episode 加入最大步數的限制（例如 100 步），若超過則強制結束該輪，避免卡死。同時，也加入了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tqdm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進度條來觀察訓練進度與追蹤是否有異常行為。</w:t>
      </w:r>
    </w:p>
    <w:p w:rsidR="00000000" w:rsidDel="00000000" w:rsidP="00000000" w:rsidRDefault="00000000" w:rsidRPr="00000000" w14:paraId="0000003A">
      <w:pPr>
        <w:keepNext w:val="0"/>
        <w:keepLines w:val="0"/>
        <w:numPr>
          <w:ilvl w:val="0"/>
          <w:numId w:val="7"/>
        </w:numPr>
        <w:spacing w:before="28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epsilon 參數測試時執行時間過長</w:t>
      </w:r>
    </w:p>
    <w:p w:rsidR="00000000" w:rsidDel="00000000" w:rsidP="00000000" w:rsidRDefault="00000000" w:rsidRPr="00000000" w14:paraId="0000003B">
      <w:pPr>
        <w:keepNext w:val="0"/>
        <w:keepLines w:val="0"/>
        <w:spacing w:before="280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原本設定 11 種 ε 值，每種跑 10000 次 episode，總訓練時間超過數十小時(可能是我電腦問題)，實務上難以接受。所以經過多次測試與結果比對後，我將 ε 減少為 5 個代表值（0.0, 0.25, 0.5, 0.75, 1.0），並將 episode 數降為 1000。這樣可在保有足夠比較意義的前提下，大幅減少執行時間。</w:t>
      </w:r>
    </w:p>
    <w:p w:rsidR="00000000" w:rsidDel="00000000" w:rsidP="00000000" w:rsidRDefault="00000000" w:rsidRPr="00000000" w14:paraId="0000003C">
      <w:pPr>
        <w:keepNext w:val="0"/>
        <w:keepLines w:val="0"/>
        <w:spacing w:before="28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sz w:val="28"/>
          <w:szCs w:val="28"/>
          <w:rtl w:val="0"/>
        </w:rPr>
        <w:t xml:space="preserve">總結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本次作業從程式調整到效能優化，都讓我深刻體會到：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強化學習模型雖理論簡單，但實作層面充滿細節。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實驗設計（如 epsilon 測試）、效能優化（如 NumPy、預載入資料）、可視化與結果輸出都是不可忽視的關鍵。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除了演算法邏輯正確外，程式碼可維護性、可延展性、資源效率都是實務應用的重點。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這些挑戰與解決過程讓我獲得許多寶貴經驗，也讓我更加有信心處理未來更大型與複雜的強化學習任務。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imSu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