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5BA792" w14:textId="77777777" w:rsidR="00915F57" w:rsidRPr="00915F57" w:rsidRDefault="00915F57" w:rsidP="00915F57">
      <w:pPr>
        <w:rPr>
          <w:b/>
          <w:bCs/>
        </w:rPr>
      </w:pPr>
      <w:r w:rsidRPr="00915F57">
        <w:rPr>
          <w:b/>
          <w:bCs/>
        </w:rPr>
        <w:t>Пояснительная записка к проекту «</w:t>
      </w:r>
      <w:proofErr w:type="spellStart"/>
      <w:r w:rsidRPr="00915F57">
        <w:rPr>
          <w:b/>
          <w:bCs/>
        </w:rPr>
        <w:t>Мирсвет</w:t>
      </w:r>
      <w:proofErr w:type="spellEnd"/>
      <w:r w:rsidRPr="00915F57">
        <w:rPr>
          <w:b/>
          <w:bCs/>
        </w:rPr>
        <w:t>: Коллективный Сеанс»</w:t>
      </w:r>
    </w:p>
    <w:p w14:paraId="3A386F2B" w14:textId="77777777" w:rsidR="00915F57" w:rsidRPr="00915F57" w:rsidRDefault="00915F57" w:rsidP="00915F57">
      <w:pPr>
        <w:rPr>
          <w:b/>
          <w:bCs/>
        </w:rPr>
      </w:pPr>
      <w:r w:rsidRPr="00915F57">
        <w:rPr>
          <w:b/>
          <w:bCs/>
        </w:rPr>
        <w:t>ВВЕДЕНИЕ</w:t>
      </w:r>
    </w:p>
    <w:p w14:paraId="220DAA60" w14:textId="77777777" w:rsidR="00915F57" w:rsidRPr="00915F57" w:rsidRDefault="00915F57" w:rsidP="00915F57">
      <w:pPr>
        <w:rPr>
          <w:b/>
          <w:bCs/>
        </w:rPr>
      </w:pPr>
      <w:r w:rsidRPr="00915F57">
        <w:rPr>
          <w:b/>
          <w:bCs/>
        </w:rPr>
        <w:t>Целью данного проекта является разработка интерактивной текстовой новеллы в жанре психологического хоррора с использованием технологий HTML5 и CSS3. Основные задачи:</w:t>
      </w:r>
    </w:p>
    <w:p w14:paraId="014DF1FB" w14:textId="77777777" w:rsidR="00915F57" w:rsidRPr="00915F57" w:rsidRDefault="00915F57" w:rsidP="00915F57">
      <w:pPr>
        <w:numPr>
          <w:ilvl w:val="0"/>
          <w:numId w:val="11"/>
        </w:numPr>
        <w:rPr>
          <w:b/>
          <w:bCs/>
        </w:rPr>
      </w:pPr>
      <w:r w:rsidRPr="00915F57">
        <w:rPr>
          <w:b/>
          <w:bCs/>
        </w:rPr>
        <w:t>Изучение методов верстки адаптивного дизайна и организации навигации между страницами.</w:t>
      </w:r>
    </w:p>
    <w:p w14:paraId="2648DA24" w14:textId="77777777" w:rsidR="00915F57" w:rsidRPr="00915F57" w:rsidRDefault="00915F57" w:rsidP="00915F57">
      <w:pPr>
        <w:numPr>
          <w:ilvl w:val="0"/>
          <w:numId w:val="11"/>
        </w:numPr>
        <w:rPr>
          <w:b/>
          <w:bCs/>
        </w:rPr>
      </w:pPr>
      <w:r w:rsidRPr="00915F57">
        <w:rPr>
          <w:b/>
          <w:bCs/>
        </w:rPr>
        <w:t>Создание сюжетной структуры и графического оформления, передающего атмосферу ужаса.</w:t>
      </w:r>
    </w:p>
    <w:p w14:paraId="53E55425" w14:textId="77777777" w:rsidR="00915F57" w:rsidRPr="00915F57" w:rsidRDefault="00915F57" w:rsidP="00915F57">
      <w:pPr>
        <w:numPr>
          <w:ilvl w:val="0"/>
          <w:numId w:val="11"/>
        </w:numPr>
        <w:rPr>
          <w:b/>
          <w:bCs/>
        </w:rPr>
      </w:pPr>
      <w:r w:rsidRPr="00915F57">
        <w:rPr>
          <w:b/>
          <w:bCs/>
        </w:rPr>
        <w:t>Разработка логической последовательности выбора, приводящего к четырем различным концовкам.</w:t>
      </w:r>
    </w:p>
    <w:p w14:paraId="1FD9F635" w14:textId="77777777" w:rsidR="00915F57" w:rsidRPr="00915F57" w:rsidRDefault="00915F57" w:rsidP="00915F57">
      <w:pPr>
        <w:numPr>
          <w:ilvl w:val="0"/>
          <w:numId w:val="12"/>
        </w:numPr>
        <w:rPr>
          <w:b/>
          <w:bCs/>
        </w:rPr>
      </w:pPr>
      <w:r w:rsidRPr="00915F57">
        <w:rPr>
          <w:b/>
          <w:bCs/>
        </w:rPr>
        <w:t>ТЕОРЕТИЧЕСКАЯ ЧАСТЬ</w:t>
      </w:r>
    </w:p>
    <w:p w14:paraId="07C71A7C" w14:textId="77777777" w:rsidR="00915F57" w:rsidRPr="00915F57" w:rsidRDefault="00915F57" w:rsidP="00915F57">
      <w:pPr>
        <w:rPr>
          <w:b/>
          <w:bCs/>
        </w:rPr>
      </w:pPr>
      <w:r w:rsidRPr="00915F57">
        <w:rPr>
          <w:b/>
          <w:bCs/>
        </w:rPr>
        <w:t>1.1 Подготовительный этап разработки проекта</w:t>
      </w:r>
    </w:p>
    <w:p w14:paraId="7C4FC89B" w14:textId="77777777" w:rsidR="00915F57" w:rsidRPr="00915F57" w:rsidRDefault="00915F57" w:rsidP="00915F57">
      <w:pPr>
        <w:numPr>
          <w:ilvl w:val="0"/>
          <w:numId w:val="13"/>
        </w:numPr>
        <w:rPr>
          <w:b/>
          <w:bCs/>
        </w:rPr>
      </w:pPr>
      <w:r w:rsidRPr="00915F57">
        <w:rPr>
          <w:b/>
          <w:bCs/>
        </w:rPr>
        <w:t>Анализ требований учебного курса и определение основных критериев качества.</w:t>
      </w:r>
    </w:p>
    <w:p w14:paraId="1BCFE00A" w14:textId="77777777" w:rsidR="00915F57" w:rsidRPr="00915F57" w:rsidRDefault="00915F57" w:rsidP="00915F57">
      <w:pPr>
        <w:numPr>
          <w:ilvl w:val="0"/>
          <w:numId w:val="13"/>
        </w:numPr>
        <w:rPr>
          <w:b/>
          <w:bCs/>
        </w:rPr>
      </w:pPr>
      <w:r w:rsidRPr="00915F57">
        <w:rPr>
          <w:b/>
          <w:bCs/>
        </w:rPr>
        <w:t>Исследование жанра психологического хоррора: анализ аналогичных текстовых новелл.</w:t>
      </w:r>
    </w:p>
    <w:p w14:paraId="10D2B1AF" w14:textId="77777777" w:rsidR="00915F57" w:rsidRPr="00915F57" w:rsidRDefault="00915F57" w:rsidP="00915F57">
      <w:pPr>
        <w:numPr>
          <w:ilvl w:val="0"/>
          <w:numId w:val="13"/>
        </w:numPr>
        <w:rPr>
          <w:b/>
          <w:bCs/>
        </w:rPr>
      </w:pPr>
      <w:r w:rsidRPr="00915F57">
        <w:rPr>
          <w:b/>
          <w:bCs/>
        </w:rPr>
        <w:t>Составление плана работы:</w:t>
      </w:r>
    </w:p>
    <w:p w14:paraId="7DF73613" w14:textId="77777777" w:rsidR="00915F57" w:rsidRPr="00915F57" w:rsidRDefault="00915F57" w:rsidP="00915F57">
      <w:pPr>
        <w:numPr>
          <w:ilvl w:val="1"/>
          <w:numId w:val="13"/>
        </w:numPr>
        <w:rPr>
          <w:b/>
          <w:bCs/>
        </w:rPr>
      </w:pPr>
      <w:r w:rsidRPr="00915F57">
        <w:rPr>
          <w:b/>
          <w:bCs/>
        </w:rPr>
        <w:t>Формулировка идеи и тематики.</w:t>
      </w:r>
    </w:p>
    <w:p w14:paraId="0FE27D41" w14:textId="77777777" w:rsidR="00915F57" w:rsidRPr="00915F57" w:rsidRDefault="00915F57" w:rsidP="00915F57">
      <w:pPr>
        <w:numPr>
          <w:ilvl w:val="1"/>
          <w:numId w:val="13"/>
        </w:numPr>
        <w:rPr>
          <w:b/>
          <w:bCs/>
        </w:rPr>
      </w:pPr>
      <w:r w:rsidRPr="00915F57">
        <w:rPr>
          <w:b/>
          <w:bCs/>
        </w:rPr>
        <w:t>Подготовка прототипов страниц и структуры проекта.</w:t>
      </w:r>
    </w:p>
    <w:p w14:paraId="7EEBCDF2" w14:textId="77777777" w:rsidR="00915F57" w:rsidRPr="00915F57" w:rsidRDefault="00915F57" w:rsidP="00915F57">
      <w:pPr>
        <w:numPr>
          <w:ilvl w:val="1"/>
          <w:numId w:val="13"/>
        </w:numPr>
        <w:rPr>
          <w:b/>
          <w:bCs/>
        </w:rPr>
      </w:pPr>
      <w:r w:rsidRPr="00915F57">
        <w:rPr>
          <w:b/>
          <w:bCs/>
        </w:rPr>
        <w:t>Согласование цветовой схемы и стиля интерфейса.</w:t>
      </w:r>
    </w:p>
    <w:p w14:paraId="3748CAFB" w14:textId="77777777" w:rsidR="00915F57" w:rsidRPr="00915F57" w:rsidRDefault="00915F57" w:rsidP="00915F57">
      <w:pPr>
        <w:numPr>
          <w:ilvl w:val="1"/>
          <w:numId w:val="13"/>
        </w:numPr>
        <w:rPr>
          <w:b/>
          <w:bCs/>
        </w:rPr>
      </w:pPr>
      <w:r w:rsidRPr="00915F57">
        <w:rPr>
          <w:b/>
          <w:bCs/>
        </w:rPr>
        <w:t>Разработка навигации и механики выбора.</w:t>
      </w:r>
    </w:p>
    <w:p w14:paraId="7E9FC1A4" w14:textId="77777777" w:rsidR="00915F57" w:rsidRPr="00915F57" w:rsidRDefault="00915F57" w:rsidP="00915F57">
      <w:pPr>
        <w:rPr>
          <w:b/>
          <w:bCs/>
        </w:rPr>
      </w:pPr>
      <w:r w:rsidRPr="00915F57">
        <w:rPr>
          <w:b/>
          <w:bCs/>
        </w:rPr>
        <w:t>1.2 Дизайн веб-сайта</w:t>
      </w:r>
    </w:p>
    <w:p w14:paraId="51D4B533" w14:textId="77777777" w:rsidR="00915F57" w:rsidRPr="00915F57" w:rsidRDefault="00915F57" w:rsidP="00915F57">
      <w:pPr>
        <w:rPr>
          <w:b/>
          <w:bCs/>
        </w:rPr>
      </w:pPr>
      <w:r w:rsidRPr="00915F57">
        <w:rPr>
          <w:b/>
          <w:bCs/>
        </w:rPr>
        <w:t>Тематика проекта — психологический хоррор о страхах и утрате личности. Выбранная цветовая палитра (темные фоны с приглушенными оттенками серого и белого текста) усиливает ощущение тревоги. Основные элементы дизайна:</w:t>
      </w:r>
    </w:p>
    <w:p w14:paraId="683852D8" w14:textId="77777777" w:rsidR="00915F57" w:rsidRPr="00915F57" w:rsidRDefault="00915F57" w:rsidP="00915F57">
      <w:pPr>
        <w:numPr>
          <w:ilvl w:val="0"/>
          <w:numId w:val="14"/>
        </w:numPr>
        <w:rPr>
          <w:b/>
          <w:bCs/>
        </w:rPr>
      </w:pPr>
      <w:r w:rsidRPr="00915F57">
        <w:rPr>
          <w:b/>
          <w:bCs/>
        </w:rPr>
        <w:t>Фоновое изображение коридора для главной страницы.</w:t>
      </w:r>
    </w:p>
    <w:p w14:paraId="53CF2932" w14:textId="77777777" w:rsidR="00915F57" w:rsidRPr="00915F57" w:rsidRDefault="00915F57" w:rsidP="00915F57">
      <w:pPr>
        <w:numPr>
          <w:ilvl w:val="0"/>
          <w:numId w:val="14"/>
        </w:numPr>
        <w:rPr>
          <w:b/>
          <w:bCs/>
        </w:rPr>
      </w:pPr>
      <w:r w:rsidRPr="00915F57">
        <w:rPr>
          <w:b/>
          <w:bCs/>
        </w:rPr>
        <w:t>Полупрозрачные контейнеры с эффектом размытия (</w:t>
      </w:r>
      <w:proofErr w:type="spellStart"/>
      <w:r w:rsidRPr="00915F57">
        <w:rPr>
          <w:b/>
          <w:bCs/>
        </w:rPr>
        <w:t>backdrop-filter</w:t>
      </w:r>
      <w:proofErr w:type="spellEnd"/>
      <w:r w:rsidRPr="00915F57">
        <w:rPr>
          <w:b/>
          <w:bCs/>
        </w:rPr>
        <w:t>).</w:t>
      </w:r>
    </w:p>
    <w:p w14:paraId="4D6C3F40" w14:textId="77777777" w:rsidR="00915F57" w:rsidRPr="00915F57" w:rsidRDefault="00915F57" w:rsidP="00915F57">
      <w:pPr>
        <w:numPr>
          <w:ilvl w:val="0"/>
          <w:numId w:val="14"/>
        </w:numPr>
        <w:rPr>
          <w:b/>
          <w:bCs/>
        </w:rPr>
      </w:pPr>
      <w:r w:rsidRPr="00915F57">
        <w:rPr>
          <w:b/>
          <w:bCs/>
        </w:rPr>
        <w:t>Анимации при наведении на кнопки и иконку проекта.</w:t>
      </w:r>
    </w:p>
    <w:p w14:paraId="4CC35D28" w14:textId="77777777" w:rsidR="00915F57" w:rsidRPr="00915F57" w:rsidRDefault="00915F57" w:rsidP="00915F57">
      <w:pPr>
        <w:rPr>
          <w:b/>
          <w:bCs/>
        </w:rPr>
      </w:pPr>
      <w:r w:rsidRPr="00915F57">
        <w:rPr>
          <w:b/>
          <w:bCs/>
        </w:rPr>
        <w:t>1.3 Сюжет (аннотация)</w:t>
      </w:r>
    </w:p>
    <w:p w14:paraId="7DD99860" w14:textId="77777777" w:rsidR="00915F57" w:rsidRPr="00915F57" w:rsidRDefault="00915F57" w:rsidP="00915F57">
      <w:pPr>
        <w:rPr>
          <w:b/>
          <w:bCs/>
        </w:rPr>
      </w:pPr>
      <w:r w:rsidRPr="00915F57">
        <w:rPr>
          <w:b/>
          <w:bCs/>
        </w:rPr>
        <w:t>Игрок берет на себя роль журналистки Анастасии, прибывшей в заброшенный санаторий «</w:t>
      </w:r>
      <w:proofErr w:type="spellStart"/>
      <w:r w:rsidRPr="00915F57">
        <w:rPr>
          <w:b/>
          <w:bCs/>
        </w:rPr>
        <w:t>Мирсвет</w:t>
      </w:r>
      <w:proofErr w:type="spellEnd"/>
      <w:r w:rsidRPr="00915F57">
        <w:rPr>
          <w:b/>
          <w:bCs/>
        </w:rPr>
        <w:t xml:space="preserve">». Цель — расследовать таинственные эксперименты над сознанием и столкнуться с коллективным кошмаром. По мере продвижения по </w:t>
      </w:r>
      <w:r w:rsidRPr="00915F57">
        <w:rPr>
          <w:b/>
          <w:bCs/>
        </w:rPr>
        <w:lastRenderedPageBreak/>
        <w:t>коридорам, подвалам и лабораториям игрок принимает важные решения, приводящие к четырем уникальным окончаниям.</w:t>
      </w:r>
    </w:p>
    <w:p w14:paraId="1FB79AB4" w14:textId="77777777" w:rsidR="00915F57" w:rsidRPr="00915F57" w:rsidRDefault="00915F57" w:rsidP="00915F57">
      <w:pPr>
        <w:numPr>
          <w:ilvl w:val="0"/>
          <w:numId w:val="15"/>
        </w:numPr>
        <w:rPr>
          <w:b/>
          <w:bCs/>
        </w:rPr>
      </w:pPr>
      <w:r w:rsidRPr="00915F57">
        <w:rPr>
          <w:b/>
          <w:bCs/>
        </w:rPr>
        <w:t>ПРАКТИЧЕСКАЯ ЧАСТЬ</w:t>
      </w:r>
    </w:p>
    <w:p w14:paraId="61B6C0BB" w14:textId="77777777" w:rsidR="00915F57" w:rsidRPr="00915F57" w:rsidRDefault="00915F57" w:rsidP="00915F57">
      <w:pPr>
        <w:rPr>
          <w:b/>
          <w:bCs/>
        </w:rPr>
      </w:pPr>
      <w:r w:rsidRPr="00915F57">
        <w:rPr>
          <w:b/>
          <w:bCs/>
        </w:rPr>
        <w:t>2.1 Верстка</w:t>
      </w:r>
    </w:p>
    <w:p w14:paraId="3B0CC1DE" w14:textId="77777777" w:rsidR="00915F57" w:rsidRPr="00915F57" w:rsidRDefault="00915F57" w:rsidP="00915F57">
      <w:pPr>
        <w:rPr>
          <w:b/>
          <w:bCs/>
        </w:rPr>
      </w:pPr>
      <w:r w:rsidRPr="00915F57">
        <w:rPr>
          <w:b/>
          <w:bCs/>
        </w:rPr>
        <w:t>Пример пустого шаблона главной страницы (index.html):</w:t>
      </w:r>
    </w:p>
    <w:p w14:paraId="42CAC557" w14:textId="62B35C70" w:rsidR="00915F57" w:rsidRPr="00915F57" w:rsidRDefault="0021650A" w:rsidP="00915F57">
      <w:pPr>
        <w:rPr>
          <w:b/>
          <w:bCs/>
        </w:rPr>
      </w:pPr>
      <w:r w:rsidRPr="0021650A">
        <w:rPr>
          <w:b/>
          <w:bCs/>
          <w:lang w:val="en-US"/>
        </w:rPr>
        <w:drawing>
          <wp:inline distT="0" distB="0" distL="0" distR="0" wp14:anchorId="15EE1CFE" wp14:editId="1B870B8A">
            <wp:extent cx="5940425" cy="3602355"/>
            <wp:effectExtent l="0" t="0" r="0" b="0"/>
            <wp:docPr id="1545989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894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F57" w:rsidRPr="00915F57">
        <w:rPr>
          <w:b/>
          <w:bCs/>
        </w:rPr>
        <w:t>Пример пустого шаблона второстепенной страницы (about.html):</w:t>
      </w:r>
    </w:p>
    <w:p w14:paraId="53E3E76C" w14:textId="0F01C612" w:rsidR="00915F57" w:rsidRPr="00915F57" w:rsidRDefault="0021650A" w:rsidP="00915F57">
      <w:pPr>
        <w:rPr>
          <w:b/>
          <w:bCs/>
        </w:rPr>
      </w:pPr>
      <w:r w:rsidRPr="0021650A">
        <w:rPr>
          <w:b/>
          <w:bCs/>
          <w:lang w:val="en-US"/>
        </w:rPr>
        <w:drawing>
          <wp:inline distT="0" distB="0" distL="0" distR="0" wp14:anchorId="70213FA1" wp14:editId="4692F65A">
            <wp:extent cx="3210373" cy="1428949"/>
            <wp:effectExtent l="0" t="0" r="9525" b="0"/>
            <wp:docPr id="528260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603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="00915F57" w:rsidRPr="00915F57">
        <w:rPr>
          <w:b/>
          <w:bCs/>
        </w:rPr>
        <w:t>2.2 Эмблема проекта</w:t>
      </w:r>
    </w:p>
    <w:p w14:paraId="6932011C" w14:textId="383B3E5F" w:rsidR="00915F57" w:rsidRPr="00915F57" w:rsidRDefault="00915F57" w:rsidP="00915F57">
      <w:pPr>
        <w:rPr>
          <w:b/>
          <w:bCs/>
        </w:rPr>
      </w:pPr>
      <w:r w:rsidRPr="00915F57">
        <w:rPr>
          <w:b/>
          <w:bCs/>
        </w:rPr>
        <w:t xml:space="preserve">В проекте используется файл эмблемы </w:t>
      </w:r>
      <w:proofErr w:type="spellStart"/>
      <w:r w:rsidRPr="00915F57">
        <w:rPr>
          <w:b/>
          <w:bCs/>
        </w:rPr>
        <w:t>other</w:t>
      </w:r>
      <w:proofErr w:type="spellEnd"/>
      <w:r w:rsidRPr="00915F57">
        <w:rPr>
          <w:b/>
          <w:bCs/>
        </w:rPr>
        <w:t>/</w:t>
      </w:r>
      <w:proofErr w:type="spellStart"/>
      <w:r w:rsidRPr="00915F57">
        <w:rPr>
          <w:b/>
          <w:bCs/>
        </w:rPr>
        <w:t>images</w:t>
      </w:r>
      <w:proofErr w:type="spellEnd"/>
      <w:r w:rsidRPr="00915F57">
        <w:rPr>
          <w:b/>
          <w:bCs/>
        </w:rPr>
        <w:t xml:space="preserve">/icon.jpg. Эмблема представляет собой стилизованное изображение лунного света, пробивающегося через коридор санатория, символизируя границу между </w:t>
      </w:r>
      <w:r w:rsidRPr="00915F57">
        <w:rPr>
          <w:b/>
          <w:bCs/>
        </w:rPr>
        <w:lastRenderedPageBreak/>
        <w:t>сознанием и безумием.</w:t>
      </w:r>
      <w:r w:rsidR="0021650A">
        <w:rPr>
          <w:b/>
          <w:bCs/>
        </w:rPr>
        <w:br/>
      </w:r>
      <w:r w:rsidR="0021650A">
        <w:rPr>
          <w:noProof/>
        </w:rPr>
        <w:drawing>
          <wp:inline distT="0" distB="0" distL="0" distR="0" wp14:anchorId="2E1BDBF2" wp14:editId="7E538779">
            <wp:extent cx="5940425" cy="5940425"/>
            <wp:effectExtent l="0" t="0" r="0" b="0"/>
            <wp:docPr id="143020065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17812" w14:textId="77777777" w:rsidR="00915F57" w:rsidRPr="00915F57" w:rsidRDefault="00915F57" w:rsidP="00915F57">
      <w:pPr>
        <w:rPr>
          <w:b/>
          <w:bCs/>
        </w:rPr>
      </w:pPr>
      <w:r w:rsidRPr="00915F57">
        <w:rPr>
          <w:b/>
          <w:bCs/>
        </w:rPr>
        <w:t>2.3 Таблица стилей</w:t>
      </w:r>
    </w:p>
    <w:p w14:paraId="3C482FC5" w14:textId="77777777" w:rsidR="00915F57" w:rsidRPr="00915F57" w:rsidRDefault="00915F57" w:rsidP="00915F57">
      <w:pPr>
        <w:rPr>
          <w:b/>
          <w:bCs/>
          <w:lang w:val="en-US"/>
        </w:rPr>
      </w:pPr>
      <w:r w:rsidRPr="00915F57">
        <w:rPr>
          <w:b/>
          <w:bCs/>
        </w:rPr>
        <w:t xml:space="preserve">Основной файл стилей </w:t>
      </w:r>
      <w:proofErr w:type="spellStart"/>
      <w:r w:rsidRPr="00915F57">
        <w:rPr>
          <w:b/>
          <w:bCs/>
        </w:rPr>
        <w:t>other</w:t>
      </w:r>
      <w:proofErr w:type="spellEnd"/>
      <w:r w:rsidRPr="00915F57">
        <w:rPr>
          <w:b/>
          <w:bCs/>
        </w:rPr>
        <w:t>/</w:t>
      </w:r>
      <w:proofErr w:type="spellStart"/>
      <w:r w:rsidRPr="00915F57">
        <w:rPr>
          <w:b/>
          <w:bCs/>
        </w:rPr>
        <w:t>css</w:t>
      </w:r>
      <w:proofErr w:type="spellEnd"/>
      <w:r w:rsidRPr="00915F57">
        <w:rPr>
          <w:b/>
          <w:bCs/>
        </w:rPr>
        <w:t>/style.css содержит оформление глобальных и компонентных элементов. Пример</w:t>
      </w:r>
      <w:r w:rsidRPr="00915F57">
        <w:rPr>
          <w:b/>
          <w:bCs/>
          <w:lang w:val="en-US"/>
        </w:rPr>
        <w:t xml:space="preserve"> </w:t>
      </w:r>
      <w:r w:rsidRPr="00915F57">
        <w:rPr>
          <w:b/>
          <w:bCs/>
        </w:rPr>
        <w:t>кода</w:t>
      </w:r>
      <w:r w:rsidRPr="00915F57">
        <w:rPr>
          <w:b/>
          <w:bCs/>
          <w:lang w:val="en-US"/>
        </w:rPr>
        <w:t xml:space="preserve"> </w:t>
      </w:r>
      <w:r w:rsidRPr="00915F57">
        <w:rPr>
          <w:b/>
          <w:bCs/>
        </w:rPr>
        <w:t>кнопки</w:t>
      </w:r>
      <w:r w:rsidRPr="00915F57">
        <w:rPr>
          <w:b/>
          <w:bCs/>
          <w:lang w:val="en-US"/>
        </w:rPr>
        <w:t>:</w:t>
      </w:r>
    </w:p>
    <w:p w14:paraId="4FD2D7CC" w14:textId="37C6868C" w:rsidR="00915F57" w:rsidRPr="00915F57" w:rsidRDefault="0021650A" w:rsidP="00915F57">
      <w:pPr>
        <w:rPr>
          <w:b/>
          <w:bCs/>
        </w:rPr>
      </w:pPr>
      <w:r w:rsidRPr="0021650A">
        <w:rPr>
          <w:b/>
          <w:bCs/>
          <w:lang w:val="en-US"/>
        </w:rPr>
        <w:lastRenderedPageBreak/>
        <w:drawing>
          <wp:inline distT="0" distB="0" distL="0" distR="0" wp14:anchorId="2F9E2DE5" wp14:editId="62537BF0">
            <wp:extent cx="4105848" cy="2934109"/>
            <wp:effectExtent l="0" t="0" r="9525" b="0"/>
            <wp:docPr id="497466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663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="00915F57" w:rsidRPr="00915F57">
        <w:rPr>
          <w:b/>
          <w:bCs/>
        </w:rPr>
        <w:t>Также используются стили для заголовков, контейнеров с эффектом размытия и фоновых изображений.</w:t>
      </w:r>
    </w:p>
    <w:p w14:paraId="66AD8CDE" w14:textId="77777777" w:rsidR="00915F57" w:rsidRPr="00915F57" w:rsidRDefault="00915F57" w:rsidP="00915F57">
      <w:pPr>
        <w:rPr>
          <w:b/>
          <w:bCs/>
        </w:rPr>
      </w:pPr>
      <w:r w:rsidRPr="00915F57">
        <w:rPr>
          <w:b/>
          <w:bCs/>
        </w:rPr>
        <w:t>2.4 Демонстрация готовой страницы</w:t>
      </w:r>
    </w:p>
    <w:p w14:paraId="2B01FFBC" w14:textId="179D0F6D" w:rsidR="00915F57" w:rsidRPr="00915F57" w:rsidRDefault="00915F57" w:rsidP="00915F57">
      <w:pPr>
        <w:rPr>
          <w:b/>
          <w:bCs/>
        </w:rPr>
      </w:pPr>
      <w:r w:rsidRPr="00915F57">
        <w:rPr>
          <w:b/>
          <w:bCs/>
        </w:rPr>
        <w:t>Рис. 1. Главная страница проекта — сочетание атмосферного фона, интерактивного меню и аннотации.</w:t>
      </w:r>
      <w:r w:rsidR="0021650A">
        <w:rPr>
          <w:b/>
          <w:bCs/>
        </w:rPr>
        <w:br/>
      </w:r>
      <w:r w:rsidR="0021650A" w:rsidRPr="0021650A">
        <w:rPr>
          <w:b/>
          <w:bCs/>
        </w:rPr>
        <w:drawing>
          <wp:inline distT="0" distB="0" distL="0" distR="0" wp14:anchorId="7F658F2D" wp14:editId="4F03250F">
            <wp:extent cx="5940425" cy="2830195"/>
            <wp:effectExtent l="0" t="0" r="0" b="0"/>
            <wp:docPr id="433703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037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9608" w14:textId="79BD1165" w:rsidR="00915F57" w:rsidRPr="00915F57" w:rsidRDefault="00915F57" w:rsidP="00915F57">
      <w:pPr>
        <w:rPr>
          <w:b/>
          <w:bCs/>
        </w:rPr>
      </w:pPr>
      <w:r w:rsidRPr="00915F57">
        <w:rPr>
          <w:b/>
          <w:bCs/>
        </w:rPr>
        <w:lastRenderedPageBreak/>
        <w:t>Рис. 2. Страница главы I — заголовок, описание сцены и варианты выбора действий для игрока.</w:t>
      </w:r>
      <w:r w:rsidR="0021650A">
        <w:rPr>
          <w:b/>
          <w:bCs/>
        </w:rPr>
        <w:br/>
      </w:r>
      <w:r w:rsidR="0021650A" w:rsidRPr="0021650A">
        <w:rPr>
          <w:b/>
          <w:bCs/>
        </w:rPr>
        <w:drawing>
          <wp:inline distT="0" distB="0" distL="0" distR="0" wp14:anchorId="655153CA" wp14:editId="6EDCD0F3">
            <wp:extent cx="5940425" cy="2832100"/>
            <wp:effectExtent l="0" t="0" r="0" b="0"/>
            <wp:docPr id="853047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475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B63C" w14:textId="77777777" w:rsidR="00915F57" w:rsidRPr="00915F57" w:rsidRDefault="00915F57" w:rsidP="00915F57">
      <w:pPr>
        <w:rPr>
          <w:b/>
          <w:bCs/>
        </w:rPr>
      </w:pPr>
      <w:r w:rsidRPr="00915F57">
        <w:rPr>
          <w:b/>
          <w:bCs/>
        </w:rPr>
        <w:t>ЗАКЛЮЧЕНИЕ</w:t>
      </w:r>
    </w:p>
    <w:p w14:paraId="1ED4FD95" w14:textId="77777777" w:rsidR="00915F57" w:rsidRPr="00915F57" w:rsidRDefault="00915F57" w:rsidP="00915F57">
      <w:pPr>
        <w:rPr>
          <w:b/>
          <w:bCs/>
        </w:rPr>
      </w:pPr>
      <w:r w:rsidRPr="00915F57">
        <w:rPr>
          <w:b/>
          <w:bCs/>
        </w:rPr>
        <w:t>В результате выполнения проекта разработана полностью функционирующая интерактивная текстовая новелла с адаптивным дизайном и четырьмя различными концовками. Ознакомившись с технологиями HTML5 и CSS3, мы приобрели опыт в создании атмосферных веб-интерфейсов и логики навигации.</w:t>
      </w:r>
    </w:p>
    <w:p w14:paraId="6C10F240" w14:textId="77777777" w:rsidR="00915F57" w:rsidRPr="00915F57" w:rsidRDefault="00915F57" w:rsidP="00915F57">
      <w:pPr>
        <w:rPr>
          <w:b/>
          <w:bCs/>
        </w:rPr>
      </w:pPr>
      <w:r w:rsidRPr="00915F57">
        <w:rPr>
          <w:b/>
          <w:bCs/>
        </w:rPr>
        <w:t>СПИСОК ЛИТЕРАТУРЫ</w:t>
      </w:r>
    </w:p>
    <w:p w14:paraId="612A7922" w14:textId="77777777" w:rsidR="00915F57" w:rsidRPr="00915F57" w:rsidRDefault="00915F57" w:rsidP="00915F57">
      <w:pPr>
        <w:numPr>
          <w:ilvl w:val="0"/>
          <w:numId w:val="16"/>
        </w:numPr>
        <w:rPr>
          <w:b/>
          <w:bCs/>
          <w:lang w:val="en-US"/>
        </w:rPr>
      </w:pPr>
      <w:r w:rsidRPr="00915F57">
        <w:rPr>
          <w:b/>
          <w:bCs/>
        </w:rPr>
        <w:t xml:space="preserve">MDN Web </w:t>
      </w:r>
      <w:proofErr w:type="spellStart"/>
      <w:r w:rsidRPr="00915F57">
        <w:rPr>
          <w:b/>
          <w:bCs/>
        </w:rPr>
        <w:t>Docs</w:t>
      </w:r>
      <w:proofErr w:type="spellEnd"/>
      <w:r w:rsidRPr="00915F57">
        <w:rPr>
          <w:b/>
          <w:bCs/>
        </w:rPr>
        <w:t xml:space="preserve">. Руководство по HTML5. </w:t>
      </w:r>
      <w:r w:rsidRPr="00915F57">
        <w:rPr>
          <w:b/>
          <w:bCs/>
          <w:lang w:val="en-US"/>
        </w:rPr>
        <w:t xml:space="preserve">URL: </w:t>
      </w:r>
      <w:hyperlink r:id="rId11" w:history="1">
        <w:r w:rsidRPr="00915F57">
          <w:rPr>
            <w:rStyle w:val="af0"/>
            <w:b/>
            <w:bCs/>
            <w:lang w:val="en-US"/>
          </w:rPr>
          <w:t>https://developer.mozilla.org/ru/docs/Web/HTML</w:t>
        </w:r>
      </w:hyperlink>
    </w:p>
    <w:p w14:paraId="3575FF2B" w14:textId="77777777" w:rsidR="00915F57" w:rsidRPr="00915F57" w:rsidRDefault="00915F57" w:rsidP="00915F57">
      <w:pPr>
        <w:numPr>
          <w:ilvl w:val="0"/>
          <w:numId w:val="16"/>
        </w:numPr>
        <w:rPr>
          <w:b/>
          <w:bCs/>
          <w:lang w:val="en-US"/>
        </w:rPr>
      </w:pPr>
      <w:r w:rsidRPr="00915F57">
        <w:rPr>
          <w:b/>
          <w:bCs/>
        </w:rPr>
        <w:t xml:space="preserve">MDN Web </w:t>
      </w:r>
      <w:proofErr w:type="spellStart"/>
      <w:r w:rsidRPr="00915F57">
        <w:rPr>
          <w:b/>
          <w:bCs/>
        </w:rPr>
        <w:t>Docs</w:t>
      </w:r>
      <w:proofErr w:type="spellEnd"/>
      <w:r w:rsidRPr="00915F57">
        <w:rPr>
          <w:b/>
          <w:bCs/>
        </w:rPr>
        <w:t xml:space="preserve">. Руководство по CSS3. </w:t>
      </w:r>
      <w:r w:rsidRPr="00915F57">
        <w:rPr>
          <w:b/>
          <w:bCs/>
          <w:lang w:val="en-US"/>
        </w:rPr>
        <w:t xml:space="preserve">URL: </w:t>
      </w:r>
      <w:hyperlink r:id="rId12" w:history="1">
        <w:r w:rsidRPr="00915F57">
          <w:rPr>
            <w:rStyle w:val="af0"/>
            <w:b/>
            <w:bCs/>
            <w:lang w:val="en-US"/>
          </w:rPr>
          <w:t>https://developer.mozilla.org/ru/docs/Web/CSS</w:t>
        </w:r>
      </w:hyperlink>
    </w:p>
    <w:p w14:paraId="0ACAEB18" w14:textId="77777777" w:rsidR="00915F57" w:rsidRPr="00915F57" w:rsidRDefault="00915F57" w:rsidP="00915F57">
      <w:pPr>
        <w:numPr>
          <w:ilvl w:val="0"/>
          <w:numId w:val="16"/>
        </w:numPr>
        <w:rPr>
          <w:b/>
          <w:bCs/>
        </w:rPr>
      </w:pPr>
      <w:r w:rsidRPr="00915F57">
        <w:rPr>
          <w:b/>
          <w:bCs/>
        </w:rPr>
        <w:t>Учебные материалы курса СА-23/1.</w:t>
      </w:r>
    </w:p>
    <w:p w14:paraId="4AAD9730" w14:textId="2848F516" w:rsidR="00915F57" w:rsidRPr="00915F57" w:rsidRDefault="00915F57" w:rsidP="0021650A">
      <w:pPr>
        <w:rPr>
          <w:b/>
          <w:bCs/>
        </w:rPr>
      </w:pPr>
      <w:r w:rsidRPr="00915F57">
        <w:rPr>
          <w:b/>
          <w:bCs/>
        </w:rPr>
        <w:t>ПРИЛОЖЕНИЯ</w:t>
      </w:r>
    </w:p>
    <w:p w14:paraId="1D219DE3" w14:textId="77777777" w:rsidR="005A43A1" w:rsidRPr="00915F57" w:rsidRDefault="005A43A1" w:rsidP="00915F57"/>
    <w:sectPr w:rsidR="005A43A1" w:rsidRPr="00915F57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F3376"/>
    <w:multiLevelType w:val="multilevel"/>
    <w:tmpl w:val="0282A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B87A91"/>
    <w:multiLevelType w:val="multilevel"/>
    <w:tmpl w:val="A0682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3E1C7F18"/>
    <w:multiLevelType w:val="multilevel"/>
    <w:tmpl w:val="2FCAB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40BE09D3"/>
    <w:multiLevelType w:val="multilevel"/>
    <w:tmpl w:val="1CF40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43F67676"/>
    <w:multiLevelType w:val="multilevel"/>
    <w:tmpl w:val="C7AE1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4EA55F0A"/>
    <w:multiLevelType w:val="multilevel"/>
    <w:tmpl w:val="9EBE859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52A430BB"/>
    <w:multiLevelType w:val="multilevel"/>
    <w:tmpl w:val="4238E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7B1365"/>
    <w:multiLevelType w:val="multilevel"/>
    <w:tmpl w:val="5C94E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 w15:restartNumberingAfterBreak="0">
    <w:nsid w:val="63306C01"/>
    <w:multiLevelType w:val="multilevel"/>
    <w:tmpl w:val="68ECB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6B8C1FCB"/>
    <w:multiLevelType w:val="multilevel"/>
    <w:tmpl w:val="EE388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 w15:restartNumberingAfterBreak="0">
    <w:nsid w:val="6FAB37CB"/>
    <w:multiLevelType w:val="multilevel"/>
    <w:tmpl w:val="419C9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 w15:restartNumberingAfterBreak="0">
    <w:nsid w:val="70FD686D"/>
    <w:multiLevelType w:val="multilevel"/>
    <w:tmpl w:val="B2DE67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28819CD"/>
    <w:multiLevelType w:val="multilevel"/>
    <w:tmpl w:val="0374C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6771CF"/>
    <w:multiLevelType w:val="multilevel"/>
    <w:tmpl w:val="CCD83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B645FE"/>
    <w:multiLevelType w:val="multilevel"/>
    <w:tmpl w:val="EADE0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B03680A"/>
    <w:multiLevelType w:val="multilevel"/>
    <w:tmpl w:val="2A742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27730319">
    <w:abstractNumId w:val="10"/>
  </w:num>
  <w:num w:numId="2" w16cid:durableId="1753769636">
    <w:abstractNumId w:val="8"/>
  </w:num>
  <w:num w:numId="3" w16cid:durableId="899710760">
    <w:abstractNumId w:val="9"/>
  </w:num>
  <w:num w:numId="4" w16cid:durableId="139271026">
    <w:abstractNumId w:val="3"/>
  </w:num>
  <w:num w:numId="5" w16cid:durableId="811673756">
    <w:abstractNumId w:val="7"/>
  </w:num>
  <w:num w:numId="6" w16cid:durableId="261033930">
    <w:abstractNumId w:val="2"/>
  </w:num>
  <w:num w:numId="7" w16cid:durableId="790823473">
    <w:abstractNumId w:val="1"/>
  </w:num>
  <w:num w:numId="8" w16cid:durableId="316688641">
    <w:abstractNumId w:val="15"/>
  </w:num>
  <w:num w:numId="9" w16cid:durableId="158354846">
    <w:abstractNumId w:val="4"/>
  </w:num>
  <w:num w:numId="10" w16cid:durableId="1953172822">
    <w:abstractNumId w:val="5"/>
  </w:num>
  <w:num w:numId="11" w16cid:durableId="1083994402">
    <w:abstractNumId w:val="0"/>
  </w:num>
  <w:num w:numId="12" w16cid:durableId="1089038812">
    <w:abstractNumId w:val="14"/>
  </w:num>
  <w:num w:numId="13" w16cid:durableId="1149009680">
    <w:abstractNumId w:val="12"/>
  </w:num>
  <w:num w:numId="14" w16cid:durableId="2038038977">
    <w:abstractNumId w:val="6"/>
  </w:num>
  <w:num w:numId="15" w16cid:durableId="2047951418">
    <w:abstractNumId w:val="11"/>
  </w:num>
  <w:num w:numId="16" w16cid:durableId="49997417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3A1"/>
    <w:rsid w:val="0021650A"/>
    <w:rsid w:val="005A43A1"/>
    <w:rsid w:val="00915F57"/>
    <w:rsid w:val="00DE5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FF0B4"/>
  <w15:docId w15:val="{839ABE0D-A284-44EA-AF6B-41EE238FD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692C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92C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92C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92C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92C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92C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92C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92C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92C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692C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qFormat/>
    <w:rsid w:val="00692C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qFormat/>
    <w:rsid w:val="00692C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qFormat/>
    <w:rsid w:val="00692C9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qFormat/>
    <w:rsid w:val="00692C9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qFormat/>
    <w:rsid w:val="00692C9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qFormat/>
    <w:rsid w:val="00692C9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692C9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692C95"/>
    <w:rPr>
      <w:rFonts w:eastAsiaTheme="majorEastAsia" w:cstheme="majorBidi"/>
      <w:color w:val="272727" w:themeColor="text1" w:themeTint="D8"/>
    </w:rPr>
  </w:style>
  <w:style w:type="character" w:customStyle="1" w:styleId="a3">
    <w:name w:val="Заголовок Знак"/>
    <w:basedOn w:val="a0"/>
    <w:link w:val="a4"/>
    <w:uiPriority w:val="10"/>
    <w:qFormat/>
    <w:rsid w:val="00692C95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5">
    <w:name w:val="Подзаголовок Знак"/>
    <w:basedOn w:val="a0"/>
    <w:link w:val="a6"/>
    <w:uiPriority w:val="11"/>
    <w:qFormat/>
    <w:rsid w:val="00692C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21">
    <w:name w:val="Цитата 2 Знак"/>
    <w:basedOn w:val="a0"/>
    <w:link w:val="22"/>
    <w:uiPriority w:val="29"/>
    <w:qFormat/>
    <w:rsid w:val="00692C95"/>
    <w:rPr>
      <w:i/>
      <w:iCs/>
      <w:color w:val="404040" w:themeColor="text1" w:themeTint="BF"/>
    </w:rPr>
  </w:style>
  <w:style w:type="character" w:styleId="a7">
    <w:name w:val="Intense Emphasis"/>
    <w:basedOn w:val="a0"/>
    <w:uiPriority w:val="21"/>
    <w:qFormat/>
    <w:rsid w:val="00692C95"/>
    <w:rPr>
      <w:i/>
      <w:iCs/>
      <w:color w:val="0F4761" w:themeColor="accent1" w:themeShade="BF"/>
    </w:rPr>
  </w:style>
  <w:style w:type="character" w:customStyle="1" w:styleId="a8">
    <w:name w:val="Выделенная цитата Знак"/>
    <w:basedOn w:val="a0"/>
    <w:link w:val="a9"/>
    <w:uiPriority w:val="30"/>
    <w:qFormat/>
    <w:rsid w:val="00692C95"/>
    <w:rPr>
      <w:i/>
      <w:iCs/>
      <w:color w:val="0F4761" w:themeColor="accent1" w:themeShade="BF"/>
    </w:rPr>
  </w:style>
  <w:style w:type="character" w:styleId="aa">
    <w:name w:val="Intense Reference"/>
    <w:basedOn w:val="a0"/>
    <w:uiPriority w:val="32"/>
    <w:qFormat/>
    <w:rsid w:val="00692C95"/>
    <w:rPr>
      <w:b/>
      <w:bCs/>
      <w:smallCaps/>
      <w:color w:val="0F4761" w:themeColor="accent1" w:themeShade="BF"/>
      <w:spacing w:val="5"/>
    </w:rPr>
  </w:style>
  <w:style w:type="paragraph" w:styleId="a4">
    <w:name w:val="Title"/>
    <w:basedOn w:val="a"/>
    <w:next w:val="ab"/>
    <w:link w:val="a3"/>
    <w:uiPriority w:val="10"/>
    <w:qFormat/>
    <w:rsid w:val="00692C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b">
    <w:name w:val="Body Text"/>
    <w:basedOn w:val="a"/>
    <w:pPr>
      <w:spacing w:after="140"/>
    </w:pPr>
  </w:style>
  <w:style w:type="paragraph" w:styleId="ac">
    <w:name w:val="List"/>
    <w:basedOn w:val="ab"/>
    <w:rPr>
      <w:rFonts w:cs="Noto Sans Devanagari"/>
    </w:rPr>
  </w:style>
  <w:style w:type="paragraph" w:styleId="ad">
    <w:name w:val="caption"/>
    <w:basedOn w:val="a"/>
    <w:qFormat/>
    <w:pPr>
      <w:suppressLineNumbers/>
      <w:spacing w:before="120" w:after="120"/>
    </w:pPr>
    <w:rPr>
      <w:rFonts w:cs="Noto Sans Devanagari"/>
      <w:i/>
      <w:iCs/>
    </w:rPr>
  </w:style>
  <w:style w:type="paragraph" w:styleId="ae">
    <w:name w:val="index heading"/>
    <w:basedOn w:val="a"/>
    <w:qFormat/>
    <w:pPr>
      <w:suppressLineNumbers/>
    </w:pPr>
    <w:rPr>
      <w:rFonts w:cs="Noto Sans Devanagari"/>
    </w:rPr>
  </w:style>
  <w:style w:type="paragraph" w:styleId="a6">
    <w:name w:val="Subtitle"/>
    <w:basedOn w:val="a"/>
    <w:next w:val="a"/>
    <w:link w:val="a5"/>
    <w:uiPriority w:val="11"/>
    <w:qFormat/>
    <w:rsid w:val="00692C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1"/>
    <w:uiPriority w:val="29"/>
    <w:qFormat/>
    <w:rsid w:val="00692C95"/>
    <w:pPr>
      <w:spacing w:before="160"/>
      <w:jc w:val="center"/>
    </w:pPr>
    <w:rPr>
      <w:i/>
      <w:iCs/>
      <w:color w:val="404040" w:themeColor="text1" w:themeTint="BF"/>
    </w:rPr>
  </w:style>
  <w:style w:type="paragraph" w:styleId="af">
    <w:name w:val="List Paragraph"/>
    <w:basedOn w:val="a"/>
    <w:uiPriority w:val="34"/>
    <w:qFormat/>
    <w:rsid w:val="00692C95"/>
    <w:pPr>
      <w:ind w:left="720"/>
      <w:contextualSpacing/>
    </w:pPr>
  </w:style>
  <w:style w:type="paragraph" w:styleId="a9">
    <w:name w:val="Intense Quote"/>
    <w:basedOn w:val="a"/>
    <w:next w:val="a"/>
    <w:link w:val="a8"/>
    <w:uiPriority w:val="30"/>
    <w:qFormat/>
    <w:rsid w:val="00692C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af0">
    <w:name w:val="Hyperlink"/>
    <w:basedOn w:val="a0"/>
    <w:uiPriority w:val="99"/>
    <w:unhideWhenUsed/>
    <w:rsid w:val="00915F57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915F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4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developer.mozilla.org/ru/docs/Web/CS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eveloper.mozilla.org/ru/docs/Web/HTML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472</Words>
  <Characters>2696</Characters>
  <Application>Microsoft Office Word</Application>
  <DocSecurity>0</DocSecurity>
  <Lines>22</Lines>
  <Paragraphs>6</Paragraphs>
  <ScaleCrop>false</ScaleCrop>
  <Company/>
  <LinksUpToDate>false</LinksUpToDate>
  <CharactersWithSpaces>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YADOLBAEB</dc:creator>
  <dc:description/>
  <cp:lastModifiedBy>YADOLBAEB</cp:lastModifiedBy>
  <cp:revision>11</cp:revision>
  <dcterms:created xsi:type="dcterms:W3CDTF">2025-04-24T09:50:00Z</dcterms:created>
  <dcterms:modified xsi:type="dcterms:W3CDTF">2025-04-29T06:52:00Z</dcterms:modified>
  <dc:language>ru-RU</dc:language>
</cp:coreProperties>
</file>