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1450" w14:textId="77777777" w:rsidR="0099441F" w:rsidRPr="0099441F" w:rsidRDefault="0099441F" w:rsidP="0099441F">
      <w:r w:rsidRPr="0099441F">
        <w:t>ПОЛНОЕ ОПИСАНИЕ СЮЖЕТА</w:t>
      </w:r>
    </w:p>
    <w:p w14:paraId="0161088C" w14:textId="77777777" w:rsidR="0099441F" w:rsidRPr="0099441F" w:rsidRDefault="0099441F" w:rsidP="0099441F">
      <w:r w:rsidRPr="0099441F">
        <w:t>Журналистка Анастасия прибывает на рассвете к мрачному фасаду заброшенного санатория «Мирсвет». Сразу за воротами её встречает полумрак облупившихся стен и гнетущая тишина. Она делает первый шаг внутрь, ощущая, как холодное эхо её каблуков разносится по коридорам, словно шепотом предупреждая об опасности.</w:t>
      </w:r>
    </w:p>
    <w:p w14:paraId="0291A147" w14:textId="77777777" w:rsidR="0099441F" w:rsidRPr="0099441F" w:rsidRDefault="0099441F" w:rsidP="0099441F">
      <w:r w:rsidRPr="0099441F">
        <w:t>Внезапно из-за угла доносится слабый стон и она замечает три пути: коридор с левой дверью, пролом в стене и правую дверь с приглушённым светом фонарика. Первым инстинктом Анастасия выбирает левый путь. В ржавой палате на опустевшей кровати она находит кожаный дневник доктора Ромадиной, записи которого описывают эксперименты по объединению сознания через устройство «Сеанс». Страницы пахнут старой бумагой и кровью — в них упоминается «Пациент 23», чья личность постепенно растворяется в коллективном кошмаре.</w:t>
      </w:r>
    </w:p>
    <w:p w14:paraId="27E4E009" w14:textId="77777777" w:rsidR="0099441F" w:rsidRPr="0099441F" w:rsidRDefault="0099441F" w:rsidP="0099441F">
      <w:r w:rsidRPr="0099441F">
        <w:t>Продолжив путь, Анастасия заглядывает под кровать и обнаруживает холодящий амулет с выгравированным «Не покидайте нас». Чувство нарастающего страха подталкивает её вернуться в коридор и исследовать пролом в стене. Там она находит лабораторию: стеклянные колбы с мутной жидкостью и схемы аппарата «Сеанс». В записях доктор описывает, как на четвёртой фазе эксперимент вышел из-под контроля. Она понимает, что должна спуститься в подвал.</w:t>
      </w:r>
    </w:p>
    <w:p w14:paraId="127383F0" w14:textId="77777777" w:rsidR="0099441F" w:rsidRPr="0099441F" w:rsidRDefault="0099441F" w:rsidP="0099441F">
      <w:r w:rsidRPr="0099441F">
        <w:t>Спустившись по узкой лестнице, Анастасия оказывает в мрачном подвале, где стоит сам аппарат «Сеанс» с мигающим красным индикатором. Гул машин и стоны призрачных голосов окружают её. Она включает камеру диктофона и записывает призывы «Помоги нам…», а затем переключается в видео-режим: в кадре мелькают надписи «Мы здесь» и искажающиеся силуэты. В темноте она замечает длинную тень, напоминающую фигуру в капюшоне.</w:t>
      </w:r>
    </w:p>
    <w:p w14:paraId="74993E07" w14:textId="77777777" w:rsidR="0099441F" w:rsidRPr="0099441F" w:rsidRDefault="0099441F" w:rsidP="0099441F">
      <w:r w:rsidRPr="0099441F">
        <w:t>Неожиданно к ней приближается Алексей — «Пациент 23», лицо его скрыто тенью, но в глазах горит безумный свет. Он приглашает её стать частью «Сеанса», обещая бессмертие сознания. Перед Анастасией встаёт выбор:</w:t>
      </w:r>
    </w:p>
    <w:p w14:paraId="35ED7EB4" w14:textId="77777777" w:rsidR="0099441F" w:rsidRPr="0099441F" w:rsidRDefault="0099441F" w:rsidP="0099441F">
      <w:pPr>
        <w:numPr>
          <w:ilvl w:val="0"/>
          <w:numId w:val="1"/>
        </w:numPr>
      </w:pPr>
      <w:r w:rsidRPr="0099441F">
        <w:t>Поддаться голосам и активировать аппарат, чтобы раствориться в коллективе.</w:t>
      </w:r>
    </w:p>
    <w:p w14:paraId="73228DB0" w14:textId="77777777" w:rsidR="0099441F" w:rsidRPr="0099441F" w:rsidRDefault="0099441F" w:rsidP="0099441F">
      <w:pPr>
        <w:numPr>
          <w:ilvl w:val="0"/>
          <w:numId w:val="1"/>
        </w:numPr>
      </w:pPr>
      <w:r w:rsidRPr="0099441F">
        <w:t>Попытаться разрушить машину и сохранить своё «я».</w:t>
      </w:r>
    </w:p>
    <w:p w14:paraId="0FA29206" w14:textId="77777777" w:rsidR="0099441F" w:rsidRPr="0099441F" w:rsidRDefault="0099441F" w:rsidP="0099441F">
      <w:pPr>
        <w:numPr>
          <w:ilvl w:val="0"/>
          <w:numId w:val="1"/>
        </w:numPr>
      </w:pPr>
      <w:r w:rsidRPr="0099441F">
        <w:t>Побежать к свету в конце туннеля и уйти из санатория.</w:t>
      </w:r>
    </w:p>
    <w:p w14:paraId="6AC8B809" w14:textId="77777777" w:rsidR="0099441F" w:rsidRPr="0099441F" w:rsidRDefault="0099441F" w:rsidP="0099441F">
      <w:pPr>
        <w:numPr>
          <w:ilvl w:val="0"/>
          <w:numId w:val="1"/>
        </w:numPr>
      </w:pPr>
      <w:r w:rsidRPr="0099441F">
        <w:t>Сохранить доказательства аудио и видео и передать их в СМИ.</w:t>
      </w:r>
    </w:p>
    <w:p w14:paraId="31491287" w14:textId="77777777" w:rsidR="0099441F" w:rsidRPr="0099441F" w:rsidRDefault="0099441F" w:rsidP="0099441F">
      <w:r w:rsidRPr="0099441F">
        <w:t>Каждое решение ведёт к собственной развязке:</w:t>
      </w:r>
    </w:p>
    <w:p w14:paraId="5B589630" w14:textId="77777777" w:rsidR="0099441F" w:rsidRPr="0099441F" w:rsidRDefault="0099441F" w:rsidP="0099441F">
      <w:r w:rsidRPr="0099441F">
        <w:rPr>
          <w:b/>
          <w:bCs/>
        </w:rPr>
        <w:t>1. Забвение (Концовка A):</w:t>
      </w:r>
      <w:r w:rsidRPr="0099441F">
        <w:t xml:space="preserve"> Анастасия ломает аппарат и выходит на свет, но её память о событиях стирается вместе с уликами — она спасена, но утрачивает себя.</w:t>
      </w:r>
    </w:p>
    <w:p w14:paraId="7086A4C6" w14:textId="77777777" w:rsidR="0099441F" w:rsidRPr="0099441F" w:rsidRDefault="0099441F" w:rsidP="0099441F">
      <w:r w:rsidRPr="0099441F">
        <w:rPr>
          <w:b/>
          <w:bCs/>
        </w:rPr>
        <w:t>2. Анонимное разоблачение (Концовка B):</w:t>
      </w:r>
      <w:r w:rsidRPr="0099441F">
        <w:t xml:space="preserve"> Она тайно публикует записи в сети. Правда становится достоянием общества, но её имя остается неизвестным, и она остается в тени.</w:t>
      </w:r>
    </w:p>
    <w:p w14:paraId="786C2B00" w14:textId="77777777" w:rsidR="0099441F" w:rsidRPr="0099441F" w:rsidRDefault="0099441F" w:rsidP="0099441F">
      <w:r w:rsidRPr="0099441F">
        <w:rPr>
          <w:b/>
          <w:bCs/>
        </w:rPr>
        <w:lastRenderedPageBreak/>
        <w:t>3. Симбиоз с туманом (Концовка C):</w:t>
      </w:r>
      <w:r w:rsidRPr="0099441F">
        <w:t xml:space="preserve"> Активировав «Сеанс», Анастасия растворяется в коллективном сознании. Индивидуальность исчезает, но появляется ощущение единства с чем-то большим.</w:t>
      </w:r>
    </w:p>
    <w:p w14:paraId="68BA8E91" w14:textId="77777777" w:rsidR="0099441F" w:rsidRPr="0099441F" w:rsidRDefault="0099441F" w:rsidP="0099441F">
      <w:r w:rsidRPr="0099441F">
        <w:rPr>
          <w:b/>
          <w:bCs/>
        </w:rPr>
        <w:t>4. Цена правды (Концовка D):</w:t>
      </w:r>
      <w:r w:rsidRPr="0099441F">
        <w:t xml:space="preserve"> Она отдает доказательства в СМИ открыто. Санаторий разоблачен, но её репутация разрушена — мир сомневается в её рассудке.</w:t>
      </w:r>
    </w:p>
    <w:p w14:paraId="57FC3C59" w14:textId="77777777" w:rsidR="0099441F" w:rsidRPr="0099441F" w:rsidRDefault="0099441F" w:rsidP="0099441F">
      <w:r w:rsidRPr="0099441F">
        <w:t>ПОВЕСТВОВАНИЕ завершается в тот же миг, когда Анастасия делает свой финальный выбор и проходит через последнюю дверь: каждый из путей — это её собственная жертва во имя истины или сохранения «я».</w:t>
      </w:r>
    </w:p>
    <w:p w14:paraId="4B1B9A89" w14:textId="77777777" w:rsidR="00421A3D" w:rsidRDefault="00421A3D"/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76D4D"/>
    <w:multiLevelType w:val="multilevel"/>
    <w:tmpl w:val="C95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21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A0"/>
    <w:rsid w:val="00032CA0"/>
    <w:rsid w:val="00421A3D"/>
    <w:rsid w:val="007A01D7"/>
    <w:rsid w:val="0099441F"/>
    <w:rsid w:val="00E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C00C-61D8-4D94-BF25-1ED75F5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C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C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C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2C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C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C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2025-04-29T06:55:00Z</dcterms:created>
  <dcterms:modified xsi:type="dcterms:W3CDTF">2025-04-29T06:55:00Z</dcterms:modified>
</cp:coreProperties>
</file>