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68CC" w14:textId="77777777" w:rsidR="00632AB1" w:rsidRDefault="00632AB1" w:rsidP="00632AB1">
      <w:r>
        <w:t>Начало (index.html)</w:t>
      </w:r>
    </w:p>
    <w:p w14:paraId="3CA94089" w14:textId="77777777" w:rsidR="00632AB1" w:rsidRDefault="00632AB1" w:rsidP="00632AB1">
      <w:r>
        <w:t>│</w:t>
      </w:r>
    </w:p>
    <w:p w14:paraId="441DAD4C" w14:textId="77777777" w:rsidR="00632AB1" w:rsidRDefault="00632AB1" w:rsidP="00632A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Игровая</w:t>
      </w:r>
      <w:r>
        <w:t xml:space="preserve"> </w:t>
      </w:r>
      <w:r>
        <w:rPr>
          <w:rFonts w:ascii="Aptos" w:hAnsi="Aptos" w:cs="Aptos"/>
        </w:rPr>
        <w:t>аннотация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выбор</w:t>
      </w:r>
      <w:r>
        <w:t xml:space="preserve"> </w:t>
      </w:r>
      <w:r>
        <w:rPr>
          <w:rFonts w:ascii="Aptos" w:hAnsi="Aptos" w:cs="Aptos"/>
        </w:rPr>
        <w:t>«Начать</w:t>
      </w:r>
      <w:r>
        <w:t xml:space="preserve"> </w:t>
      </w:r>
      <w:r>
        <w:rPr>
          <w:rFonts w:ascii="Aptos" w:hAnsi="Aptos" w:cs="Aptos"/>
        </w:rPr>
        <w:t>игру»</w:t>
      </w:r>
    </w:p>
    <w:p w14:paraId="418E1B2B" w14:textId="77777777" w:rsidR="00632AB1" w:rsidRDefault="00632AB1" w:rsidP="00632AB1">
      <w:r>
        <w:t xml:space="preserve">│  </w:t>
      </w:r>
    </w:p>
    <w:p w14:paraId="03B5234E" w14:textId="77777777" w:rsidR="00632AB1" w:rsidRDefault="00632AB1" w:rsidP="00632A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I: </w:t>
      </w:r>
      <w:r>
        <w:rPr>
          <w:rFonts w:ascii="Aptos" w:hAnsi="Aptos" w:cs="Aptos"/>
        </w:rPr>
        <w:t>Прибытие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первые</w:t>
      </w:r>
      <w:r>
        <w:t xml:space="preserve"> </w:t>
      </w:r>
      <w:r>
        <w:rPr>
          <w:rFonts w:ascii="Aptos" w:hAnsi="Aptos" w:cs="Aptos"/>
        </w:rPr>
        <w:t>шаги</w:t>
      </w:r>
    </w:p>
    <w:p w14:paraId="57182347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«Железнодорожная</w:t>
      </w:r>
      <w:r>
        <w:t xml:space="preserve"> </w:t>
      </w:r>
      <w:r>
        <w:rPr>
          <w:rFonts w:ascii="Aptos" w:hAnsi="Aptos" w:cs="Aptos"/>
        </w:rPr>
        <w:t>станция</w:t>
      </w:r>
      <w:r>
        <w:t xml:space="preserve"> </w:t>
      </w:r>
      <w:r>
        <w:rPr>
          <w:rFonts w:ascii="Aptos" w:hAnsi="Aptos" w:cs="Aptos"/>
        </w:rPr>
        <w:t>«</w:t>
      </w:r>
      <w:proofErr w:type="spellStart"/>
      <w:r>
        <w:rPr>
          <w:rFonts w:ascii="Aptos" w:hAnsi="Aptos" w:cs="Aptos"/>
        </w:rPr>
        <w:t>Гриндин</w:t>
      </w:r>
      <w:proofErr w:type="spellEnd"/>
      <w:r>
        <w:rPr>
          <w:rFonts w:ascii="Aptos" w:hAnsi="Aptos" w:cs="Aptos"/>
        </w:rPr>
        <w:t>»»</w:t>
      </w:r>
    </w:p>
    <w:p w14:paraId="540E409F" w14:textId="77777777" w:rsidR="00632AB1" w:rsidRDefault="00632AB1" w:rsidP="00632AB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Разговор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дежурным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три</w:t>
      </w:r>
      <w:r>
        <w:t xml:space="preserve"> </w:t>
      </w:r>
      <w:r>
        <w:rPr>
          <w:rFonts w:ascii="Aptos" w:hAnsi="Aptos" w:cs="Aptos"/>
        </w:rPr>
        <w:t>варианта</w:t>
      </w:r>
    </w:p>
    <w:p w14:paraId="41D1E7D5" w14:textId="77777777" w:rsidR="00632AB1" w:rsidRDefault="00632AB1" w:rsidP="00632AB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Записать</w:t>
      </w:r>
      <w:r>
        <w:t xml:space="preserve"> </w:t>
      </w:r>
      <w:r>
        <w:rPr>
          <w:rFonts w:ascii="Aptos" w:hAnsi="Aptos" w:cs="Aptos"/>
        </w:rPr>
        <w:t>детали</w:t>
      </w:r>
      <w:r>
        <w:t xml:space="preserve"> (dejurnyy.html)</w:t>
      </w:r>
    </w:p>
    <w:p w14:paraId="2CB7A894" w14:textId="77777777" w:rsidR="00632AB1" w:rsidRDefault="00632AB1" w:rsidP="00632AB1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Попросить</w:t>
      </w:r>
      <w:r>
        <w:t xml:space="preserve"> </w:t>
      </w:r>
      <w:r>
        <w:rPr>
          <w:rFonts w:ascii="Aptos" w:hAnsi="Aptos" w:cs="Aptos"/>
        </w:rPr>
        <w:t>телефонный</w:t>
      </w:r>
      <w:r>
        <w:t xml:space="preserve"> </w:t>
      </w:r>
      <w:r>
        <w:rPr>
          <w:rFonts w:ascii="Aptos" w:hAnsi="Aptos" w:cs="Aptos"/>
        </w:rPr>
        <w:t>аппарат</w:t>
      </w:r>
      <w:r>
        <w:t xml:space="preserve"> (proverka-snaryazheniya.html)</w:t>
      </w:r>
    </w:p>
    <w:p w14:paraId="1CCAF336" w14:textId="77777777" w:rsidR="00632AB1" w:rsidRDefault="00632AB1" w:rsidP="00632AB1">
      <w:r>
        <w:t>│   │   │   └─ Уточнить дорогу (lesnaya-tropa.html)</w:t>
      </w:r>
    </w:p>
    <w:p w14:paraId="30E10FFF" w14:textId="77777777" w:rsidR="00632AB1" w:rsidRDefault="00632AB1" w:rsidP="00632AB1">
      <w:r>
        <w:t>│   │   └─ Покупка карты / Проверка снаряжения / Путь к руинам (альтернативные ветви)</w:t>
      </w:r>
    </w:p>
    <w:p w14:paraId="452F7803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Лесная</w:t>
      </w:r>
      <w:r>
        <w:t xml:space="preserve"> </w:t>
      </w:r>
      <w:r>
        <w:rPr>
          <w:rFonts w:ascii="Aptos" w:hAnsi="Aptos" w:cs="Aptos"/>
        </w:rPr>
        <w:t>тропа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четыре</w:t>
      </w:r>
      <w:r>
        <w:t xml:space="preserve"> </w:t>
      </w:r>
      <w:r>
        <w:rPr>
          <w:rFonts w:ascii="Aptos" w:hAnsi="Aptos" w:cs="Aptos"/>
        </w:rPr>
        <w:t>варианта</w:t>
      </w:r>
      <w:r>
        <w:t xml:space="preserve"> </w:t>
      </w:r>
      <w:r>
        <w:rPr>
          <w:rFonts w:ascii="Aptos" w:hAnsi="Aptos" w:cs="Aptos"/>
        </w:rPr>
        <w:t>действий</w:t>
      </w:r>
    </w:p>
    <w:p w14:paraId="491BE4C7" w14:textId="77777777" w:rsidR="00632AB1" w:rsidRDefault="00632AB1" w:rsidP="00632AB1">
      <w:r>
        <w:t xml:space="preserve">│   └─ Вход в </w:t>
      </w:r>
      <w:proofErr w:type="spellStart"/>
      <w:r>
        <w:t>Элдарис</w:t>
      </w:r>
      <w:proofErr w:type="spellEnd"/>
      <w:r>
        <w:t xml:space="preserve"> → переход в ГЛАВА II</w:t>
      </w:r>
    </w:p>
    <w:p w14:paraId="4E249064" w14:textId="77777777" w:rsidR="00632AB1" w:rsidRDefault="00632AB1" w:rsidP="00632AB1">
      <w:r>
        <w:t>│</w:t>
      </w:r>
    </w:p>
    <w:p w14:paraId="6BC42DF5" w14:textId="77777777" w:rsidR="00632AB1" w:rsidRDefault="00632AB1" w:rsidP="00632A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II: </w:t>
      </w:r>
      <w:r>
        <w:rPr>
          <w:rFonts w:ascii="Aptos" w:hAnsi="Aptos" w:cs="Aptos"/>
        </w:rPr>
        <w:t>Тайные</w:t>
      </w:r>
      <w:r>
        <w:t xml:space="preserve"> </w:t>
      </w:r>
      <w:r>
        <w:rPr>
          <w:rFonts w:ascii="Aptos" w:hAnsi="Aptos" w:cs="Aptos"/>
        </w:rPr>
        <w:t>ходы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ловушки</w:t>
      </w:r>
    </w:p>
    <w:p w14:paraId="602403D7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Сцена</w:t>
      </w:r>
      <w:r>
        <w:t xml:space="preserve"> </w:t>
      </w:r>
      <w:r>
        <w:rPr>
          <w:rFonts w:ascii="Aptos" w:hAnsi="Aptos" w:cs="Aptos"/>
        </w:rPr>
        <w:t>«Лабиринт</w:t>
      </w:r>
      <w:r>
        <w:t xml:space="preserve"> </w:t>
      </w:r>
      <w:r>
        <w:rPr>
          <w:rFonts w:ascii="Aptos" w:hAnsi="Aptos" w:cs="Aptos"/>
        </w:rPr>
        <w:t>коридоров»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«Ночная</w:t>
      </w:r>
      <w:r>
        <w:t xml:space="preserve"> </w:t>
      </w:r>
      <w:r>
        <w:rPr>
          <w:rFonts w:ascii="Aptos" w:hAnsi="Aptos" w:cs="Aptos"/>
        </w:rPr>
        <w:t>тишина»</w:t>
      </w:r>
    </w:p>
    <w:p w14:paraId="60B4486A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Разговор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контрабандистом</w:t>
      </w:r>
    </w:p>
    <w:p w14:paraId="7F4AE744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Образцы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леса</w:t>
      </w:r>
    </w:p>
    <w:p w14:paraId="779716F5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Расшифровка</w:t>
      </w:r>
      <w:r>
        <w:t xml:space="preserve"> </w:t>
      </w:r>
      <w:r>
        <w:rPr>
          <w:rFonts w:ascii="Aptos" w:hAnsi="Aptos" w:cs="Aptos"/>
        </w:rPr>
        <w:t>рун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арке</w:t>
      </w:r>
    </w:p>
    <w:p w14:paraId="7A58AD8F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Полевые</w:t>
      </w:r>
      <w:r>
        <w:t xml:space="preserve"> </w:t>
      </w:r>
      <w:r>
        <w:rPr>
          <w:rFonts w:ascii="Aptos" w:hAnsi="Aptos" w:cs="Aptos"/>
        </w:rPr>
        <w:t>записи</w:t>
      </w:r>
      <w:r>
        <w:t xml:space="preserve"> </w:t>
      </w:r>
      <w:r>
        <w:rPr>
          <w:rFonts w:ascii="Aptos" w:hAnsi="Aptos" w:cs="Aptos"/>
        </w:rPr>
        <w:t>звуков</w:t>
      </w:r>
    </w:p>
    <w:p w14:paraId="37075131" w14:textId="77777777" w:rsidR="00632AB1" w:rsidRDefault="00632AB1" w:rsidP="00632AB1">
      <w:r>
        <w:t>│   └─ Тайник за стеной → переход в ГЛАВА III</w:t>
      </w:r>
    </w:p>
    <w:p w14:paraId="2EC2A396" w14:textId="77777777" w:rsidR="00632AB1" w:rsidRDefault="00632AB1" w:rsidP="00632AB1">
      <w:r>
        <w:t>│</w:t>
      </w:r>
    </w:p>
    <w:p w14:paraId="7C0A82B6" w14:textId="77777777" w:rsidR="00632AB1" w:rsidRDefault="00632AB1" w:rsidP="00632A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Глава</w:t>
      </w:r>
      <w:r>
        <w:t xml:space="preserve"> III: </w:t>
      </w:r>
      <w:r>
        <w:rPr>
          <w:rFonts w:ascii="Aptos" w:hAnsi="Aptos" w:cs="Aptos"/>
        </w:rPr>
        <w:t>Испытания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артефакт</w:t>
      </w:r>
    </w:p>
    <w:p w14:paraId="3A457C6D" w14:textId="77777777" w:rsidR="00632AB1" w:rsidRDefault="00632AB1" w:rsidP="00632A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Ключ</w:t>
      </w:r>
      <w:r>
        <w:t xml:space="preserve"> </w:t>
      </w:r>
      <w:r>
        <w:rPr>
          <w:rFonts w:ascii="Aptos" w:hAnsi="Aptos" w:cs="Aptos"/>
        </w:rPr>
        <w:t>к</w:t>
      </w:r>
      <w:r>
        <w:t xml:space="preserve"> </w:t>
      </w:r>
      <w:r>
        <w:rPr>
          <w:rFonts w:ascii="Aptos" w:hAnsi="Aptos" w:cs="Aptos"/>
        </w:rPr>
        <w:t>разгадке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выбор</w:t>
      </w:r>
      <w:r>
        <w:t xml:space="preserve"> </w:t>
      </w:r>
      <w:r>
        <w:rPr>
          <w:rFonts w:ascii="Aptos" w:hAnsi="Aptos" w:cs="Aptos"/>
        </w:rPr>
        <w:t>одного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трёх</w:t>
      </w:r>
      <w:r>
        <w:t xml:space="preserve"> </w:t>
      </w:r>
      <w:r>
        <w:rPr>
          <w:rFonts w:ascii="Aptos" w:hAnsi="Aptos" w:cs="Aptos"/>
        </w:rPr>
        <w:t>залов</w:t>
      </w:r>
    </w:p>
    <w:p w14:paraId="16C32243" w14:textId="77777777" w:rsidR="00632AB1" w:rsidRDefault="00632AB1" w:rsidP="00632AB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Испытание</w:t>
      </w:r>
      <w:r>
        <w:t xml:space="preserve"> </w:t>
      </w:r>
      <w:r>
        <w:rPr>
          <w:rFonts w:ascii="Aptos" w:hAnsi="Aptos" w:cs="Aptos"/>
        </w:rPr>
        <w:t>Созерцания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три</w:t>
      </w:r>
      <w:r>
        <w:t xml:space="preserve"> </w:t>
      </w:r>
      <w:r>
        <w:rPr>
          <w:rFonts w:ascii="Aptos" w:hAnsi="Aptos" w:cs="Aptos"/>
        </w:rPr>
        <w:t>варианта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концовки</w:t>
      </w:r>
    </w:p>
    <w:p w14:paraId="570634D0" w14:textId="77777777" w:rsidR="00632AB1" w:rsidRDefault="00632AB1" w:rsidP="00632AB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Испытание</w:t>
      </w:r>
      <w:r>
        <w:t xml:space="preserve"> </w:t>
      </w:r>
      <w:r>
        <w:rPr>
          <w:rFonts w:ascii="Aptos" w:hAnsi="Aptos" w:cs="Aptos"/>
        </w:rPr>
        <w:t>Силы</w:t>
      </w:r>
      <w:r>
        <w:t xml:space="preserve">      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три</w:t>
      </w:r>
      <w:r>
        <w:t xml:space="preserve"> </w:t>
      </w:r>
      <w:r>
        <w:rPr>
          <w:rFonts w:ascii="Aptos" w:hAnsi="Aptos" w:cs="Aptos"/>
        </w:rPr>
        <w:t>варианта</w:t>
      </w:r>
      <w:r>
        <w:t xml:space="preserve"> </w:t>
      </w:r>
      <w:r>
        <w:rPr>
          <w:rFonts w:ascii="Aptos" w:hAnsi="Aptos" w:cs="Aptos"/>
        </w:rPr>
        <w:t>→</w:t>
      </w:r>
      <w:r>
        <w:t xml:space="preserve"> </w:t>
      </w:r>
      <w:r>
        <w:rPr>
          <w:rFonts w:ascii="Aptos" w:hAnsi="Aptos" w:cs="Aptos"/>
        </w:rPr>
        <w:t>концовки</w:t>
      </w:r>
    </w:p>
    <w:p w14:paraId="2424EC8D" w14:textId="77777777" w:rsidR="00632AB1" w:rsidRDefault="00632AB1" w:rsidP="00632AB1">
      <w:r>
        <w:t>│   │   └─ Испытание Жертвы     → три варианта → концовки</w:t>
      </w:r>
    </w:p>
    <w:p w14:paraId="3793A0A9" w14:textId="77777777" w:rsidR="00632AB1" w:rsidRDefault="00632AB1" w:rsidP="00632AB1">
      <w:r>
        <w:t>│   └─ Дополнительные сцены: Конфронтация, Подземная река, Секретная лаборатория, Встреча с тенью (альтернативные маршруты)</w:t>
      </w:r>
    </w:p>
    <w:p w14:paraId="35873927" w14:textId="77777777" w:rsidR="00632AB1" w:rsidRDefault="00632AB1" w:rsidP="00632AB1">
      <w:r>
        <w:lastRenderedPageBreak/>
        <w:t>│</w:t>
      </w:r>
    </w:p>
    <w:p w14:paraId="1FA86B21" w14:textId="77777777" w:rsidR="00632AB1" w:rsidRDefault="00632AB1" w:rsidP="00632AB1">
      <w:r>
        <w:t>└─ Концовки</w:t>
      </w:r>
    </w:p>
    <w:p w14:paraId="1B22A24A" w14:textId="77777777" w:rsidR="00632AB1" w:rsidRDefault="00632AB1" w:rsidP="00632AB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Хорошая</w:t>
      </w:r>
      <w:r>
        <w:t xml:space="preserve"> (good.html)</w:t>
      </w:r>
    </w:p>
    <w:p w14:paraId="1AB8A76F" w14:textId="77777777" w:rsidR="00632AB1" w:rsidRDefault="00632AB1" w:rsidP="00632AB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rPr>
          <w:rFonts w:ascii="Aptos" w:hAnsi="Aptos" w:cs="Aptos"/>
        </w:rPr>
        <w:t>Нейтральная</w:t>
      </w:r>
      <w:r>
        <w:t xml:space="preserve"> (neutral.html)</w:t>
      </w:r>
    </w:p>
    <w:p w14:paraId="76DFBCD5" w14:textId="38FC09CB" w:rsidR="00421A3D" w:rsidRDefault="00632AB1" w:rsidP="00632AB1">
      <w:r>
        <w:t xml:space="preserve">    └─ Тёмная (dark.html)</w:t>
      </w:r>
    </w:p>
    <w:sectPr w:rsidR="004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C6"/>
    <w:rsid w:val="00421A3D"/>
    <w:rsid w:val="005C6DC6"/>
    <w:rsid w:val="00632AB1"/>
    <w:rsid w:val="00E1564B"/>
    <w:rsid w:val="00F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8893B-59DB-464C-8226-720D89F5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D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D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D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D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D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D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D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D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D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D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YADOLBAEB</dc:creator>
  <cp:keywords/>
  <dc:description/>
  <cp:lastModifiedBy>YADOLBAEB</cp:lastModifiedBy>
  <cp:revision>2</cp:revision>
  <dcterms:created xsi:type="dcterms:W3CDTF">2025-04-29T06:19:00Z</dcterms:created>
  <dcterms:modified xsi:type="dcterms:W3CDTF">2025-04-29T06:19:00Z</dcterms:modified>
</cp:coreProperties>
</file>