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26F4F" w14:textId="67F91B12" w:rsidR="00A17B8B" w:rsidRDefault="00B340D2" w:rsidP="00B1301E">
      <w:pPr>
        <w:pStyle w:val="Title"/>
        <w:rPr>
          <w:rFonts w:ascii="Times New Roman" w:hAnsi="Times New Roman" w:cs="Times New Roman"/>
          <w:lang w:val="en-US"/>
        </w:rPr>
      </w:pPr>
      <w:proofErr w:type="spellStart"/>
      <w:r w:rsidRPr="00B1301E">
        <w:rPr>
          <w:rFonts w:ascii="Times New Roman" w:hAnsi="Times New Roman" w:cs="Times New Roman"/>
          <w:lang w:val="en-US"/>
        </w:rPr>
        <w:t>Zeeta</w:t>
      </w:r>
      <w:proofErr w:type="spellEnd"/>
      <w:r w:rsidRPr="00B1301E">
        <w:rPr>
          <w:rFonts w:ascii="Times New Roman" w:hAnsi="Times New Roman" w:cs="Times New Roman"/>
          <w:lang w:val="en-US"/>
        </w:rPr>
        <w:t xml:space="preserve"> </w:t>
      </w:r>
      <w:r w:rsidR="00A17B8B" w:rsidRPr="00B1301E">
        <w:rPr>
          <w:rFonts w:ascii="Times New Roman" w:hAnsi="Times New Roman" w:cs="Times New Roman"/>
          <w:lang w:val="en-US"/>
        </w:rPr>
        <w:t xml:space="preserve">Documentation </w:t>
      </w:r>
    </w:p>
    <w:p w14:paraId="28D2F84D" w14:textId="77777777" w:rsidR="00B1301E" w:rsidRPr="00B1301E" w:rsidRDefault="00B1301E" w:rsidP="00B1301E">
      <w:pPr>
        <w:rPr>
          <w:lang w:val="en-US"/>
        </w:rPr>
      </w:pPr>
    </w:p>
    <w:p w14:paraId="0A1E0389" w14:textId="7DCA5A20" w:rsidR="004C6699" w:rsidRPr="00B1301E" w:rsidRDefault="00A17B8B" w:rsidP="004C6699">
      <w:pPr>
        <w:rPr>
          <w:rFonts w:ascii="Times New Roman" w:hAnsi="Times New Roman" w:cs="Times New Roman"/>
          <w:b/>
          <w:bCs/>
          <w:sz w:val="48"/>
          <w:szCs w:val="48"/>
          <w:lang w:val="en-US"/>
        </w:rPr>
      </w:pPr>
      <w:r w:rsidRPr="00B1301E">
        <w:rPr>
          <w:rFonts w:ascii="Times New Roman" w:hAnsi="Times New Roman" w:cs="Times New Roman"/>
          <w:b/>
          <w:bCs/>
          <w:sz w:val="48"/>
          <w:szCs w:val="48"/>
          <w:lang w:val="en-US"/>
        </w:rPr>
        <w:t xml:space="preserve">Scope </w:t>
      </w:r>
    </w:p>
    <w:p w14:paraId="40CFC521" w14:textId="77777777" w:rsidR="004C6699" w:rsidRDefault="004C6699" w:rsidP="00B1301E">
      <w:pPr>
        <w:ind w:left="720"/>
        <w:rPr>
          <w:rFonts w:ascii="Times New Roman" w:hAnsi="Times New Roman" w:cs="Times New Roman"/>
          <w:lang w:val="en-US"/>
        </w:rPr>
      </w:pPr>
      <w:r w:rsidRPr="00B1301E">
        <w:rPr>
          <w:rFonts w:ascii="Times New Roman" w:hAnsi="Times New Roman" w:cs="Times New Roman"/>
          <w:lang w:val="en-US"/>
        </w:rPr>
        <w:t>To train insurance agents in their daily tasks and facilitate career development, the chatbot should be intuitive, interactive, and capable of simulating complex conversational scenarios.</w:t>
      </w:r>
    </w:p>
    <w:p w14:paraId="404F7EEE" w14:textId="77777777" w:rsidR="00B1301E" w:rsidRPr="00B1301E" w:rsidRDefault="00B1301E" w:rsidP="004C6699">
      <w:pPr>
        <w:rPr>
          <w:rFonts w:ascii="Times New Roman" w:hAnsi="Times New Roman" w:cs="Times New Roman"/>
          <w:lang w:val="en-US"/>
        </w:rPr>
      </w:pPr>
    </w:p>
    <w:p w14:paraId="7C2E7475" w14:textId="39A9C3F8" w:rsidR="00A17B8B" w:rsidRPr="00B1301E" w:rsidRDefault="00A17B8B" w:rsidP="004C6699">
      <w:pPr>
        <w:rPr>
          <w:rFonts w:ascii="Times New Roman" w:hAnsi="Times New Roman" w:cs="Times New Roman"/>
          <w:b/>
          <w:bCs/>
          <w:sz w:val="48"/>
          <w:szCs w:val="48"/>
          <w:lang w:val="en-US"/>
        </w:rPr>
      </w:pPr>
      <w:r w:rsidRPr="00B1301E">
        <w:rPr>
          <w:rFonts w:ascii="Times New Roman" w:hAnsi="Times New Roman" w:cs="Times New Roman"/>
          <w:b/>
          <w:bCs/>
          <w:sz w:val="48"/>
          <w:szCs w:val="48"/>
          <w:lang w:val="en-US"/>
        </w:rPr>
        <w:t xml:space="preserve">Select </w:t>
      </w:r>
    </w:p>
    <w:p w14:paraId="1BD820FE" w14:textId="77777777" w:rsidR="00B1301E" w:rsidRDefault="00B1301E" w:rsidP="00B1301E">
      <w:pPr>
        <w:shd w:val="clear" w:color="auto" w:fill="FFFFFF"/>
        <w:spacing w:before="100" w:beforeAutospacing="1" w:after="100" w:afterAutospacing="1" w:line="240" w:lineRule="auto"/>
        <w:ind w:left="720"/>
        <w:rPr>
          <w:rFonts w:ascii="Times New Roman" w:hAnsi="Times New Roman" w:cs="Times New Roman"/>
          <w:lang w:val="en-US"/>
        </w:rPr>
      </w:pPr>
      <w:r w:rsidRPr="00B1301E">
        <w:rPr>
          <w:rFonts w:ascii="Times New Roman" w:hAnsi="Times New Roman" w:cs="Times New Roman"/>
          <w:lang w:val="en-US"/>
        </w:rPr>
        <w:t>In this project, the selected model is a pre-trained model called "Llama 2 7b" from the open-source platform Hugging Face.</w:t>
      </w:r>
    </w:p>
    <w:p w14:paraId="414E948B" w14:textId="4CE22CA9" w:rsidR="000D2D4C" w:rsidRPr="000D2D4C" w:rsidRDefault="000D2D4C" w:rsidP="00B1301E">
      <w:pPr>
        <w:shd w:val="clear" w:color="auto" w:fill="FFFFFF"/>
        <w:spacing w:before="100" w:beforeAutospacing="1" w:after="100" w:afterAutospacing="1" w:line="240" w:lineRule="auto"/>
        <w:ind w:left="720"/>
        <w:rPr>
          <w:rFonts w:ascii="Times New Roman" w:eastAsia="Times New Roman" w:hAnsi="Times New Roman" w:cs="Times New Roman"/>
          <w:color w:val="1F1F1F"/>
          <w:kern w:val="0"/>
          <w:lang w:eastAsia="en-MY"/>
          <w14:ligatures w14:val="none"/>
        </w:rPr>
      </w:pPr>
      <w:r w:rsidRPr="000D2D4C">
        <w:rPr>
          <w:rFonts w:ascii="Times New Roman" w:eastAsia="Times New Roman" w:hAnsi="Times New Roman" w:cs="Times New Roman"/>
          <w:b/>
          <w:bCs/>
          <w:color w:val="1F1F1F"/>
          <w:kern w:val="0"/>
          <w:lang w:eastAsia="en-MY"/>
          <w14:ligatures w14:val="none"/>
        </w:rPr>
        <w:t>Llama-2 7b</w:t>
      </w:r>
    </w:p>
    <w:p w14:paraId="302C8C37" w14:textId="6F208839" w:rsidR="007E5123" w:rsidRPr="000D2D4C" w:rsidRDefault="000D2D4C" w:rsidP="007E5123">
      <w:pPr>
        <w:shd w:val="clear" w:color="auto" w:fill="FFFFFF"/>
        <w:spacing w:before="100" w:beforeAutospacing="1" w:after="100" w:afterAutospacing="1" w:line="240" w:lineRule="auto"/>
        <w:ind w:left="720"/>
        <w:rPr>
          <w:rFonts w:ascii="Times New Roman" w:eastAsia="Times New Roman" w:hAnsi="Times New Roman" w:cs="Times New Roman"/>
          <w:color w:val="1F1F1F"/>
          <w:kern w:val="0"/>
          <w:lang w:eastAsia="en-MY"/>
          <w14:ligatures w14:val="none"/>
        </w:rPr>
      </w:pPr>
      <w:r w:rsidRPr="000D2D4C">
        <w:rPr>
          <w:rFonts w:ascii="Times New Roman" w:eastAsia="Times New Roman" w:hAnsi="Times New Roman" w:cs="Times New Roman"/>
          <w:b/>
          <w:bCs/>
          <w:color w:val="1F1F1F"/>
          <w:kern w:val="0"/>
          <w:lang w:eastAsia="en-MY"/>
          <w14:ligatures w14:val="none"/>
        </w:rPr>
        <w:t>Type:</w:t>
      </w:r>
      <w:r w:rsidRPr="000D2D4C">
        <w:rPr>
          <w:rFonts w:ascii="Times New Roman" w:eastAsia="Times New Roman" w:hAnsi="Times New Roman" w:cs="Times New Roman"/>
          <w:color w:val="1F1F1F"/>
          <w:kern w:val="0"/>
          <w:lang w:eastAsia="en-MY"/>
          <w14:ligatures w14:val="none"/>
        </w:rPr>
        <w:t xml:space="preserve"> Large Language Model (LLM)</w:t>
      </w:r>
    </w:p>
    <w:p w14:paraId="210A4E05" w14:textId="25775C66" w:rsidR="007E5123" w:rsidRPr="000D2D4C" w:rsidRDefault="000D2D4C" w:rsidP="007E5123">
      <w:pPr>
        <w:shd w:val="clear" w:color="auto" w:fill="FFFFFF"/>
        <w:spacing w:before="100" w:beforeAutospacing="1" w:after="100" w:afterAutospacing="1" w:line="240" w:lineRule="auto"/>
        <w:ind w:left="720"/>
        <w:rPr>
          <w:rFonts w:ascii="Times New Roman" w:eastAsia="Times New Roman" w:hAnsi="Times New Roman" w:cs="Times New Roman"/>
          <w:color w:val="1F1F1F"/>
          <w:kern w:val="0"/>
          <w:lang w:eastAsia="en-MY"/>
          <w14:ligatures w14:val="none"/>
        </w:rPr>
      </w:pPr>
      <w:r w:rsidRPr="000D2D4C">
        <w:rPr>
          <w:rFonts w:ascii="Times New Roman" w:eastAsia="Times New Roman" w:hAnsi="Times New Roman" w:cs="Times New Roman"/>
          <w:b/>
          <w:bCs/>
          <w:color w:val="1F1F1F"/>
          <w:kern w:val="0"/>
          <w:lang w:eastAsia="en-MY"/>
          <w14:ligatures w14:val="none"/>
        </w:rPr>
        <w:t>Developer:</w:t>
      </w:r>
      <w:r w:rsidRPr="000D2D4C">
        <w:rPr>
          <w:rFonts w:ascii="Times New Roman" w:eastAsia="Times New Roman" w:hAnsi="Times New Roman" w:cs="Times New Roman"/>
          <w:color w:val="1F1F1F"/>
          <w:kern w:val="0"/>
          <w:lang w:eastAsia="en-MY"/>
          <w14:ligatures w14:val="none"/>
        </w:rPr>
        <w:t xml:space="preserve"> Meta</w:t>
      </w:r>
    </w:p>
    <w:p w14:paraId="7172E386" w14:textId="4E16E45F" w:rsidR="007E5123" w:rsidRDefault="000D2D4C" w:rsidP="007E5123">
      <w:pPr>
        <w:shd w:val="clear" w:color="auto" w:fill="FFFFFF"/>
        <w:spacing w:before="100" w:beforeAutospacing="1" w:after="100" w:afterAutospacing="1" w:line="240" w:lineRule="auto"/>
        <w:ind w:left="720"/>
        <w:rPr>
          <w:rFonts w:ascii="Times New Roman" w:eastAsia="Times New Roman" w:hAnsi="Times New Roman" w:cs="Times New Roman"/>
          <w:color w:val="1F1F1F"/>
          <w:kern w:val="0"/>
          <w:lang w:eastAsia="en-MY"/>
          <w14:ligatures w14:val="none"/>
        </w:rPr>
      </w:pPr>
      <w:r w:rsidRPr="000D2D4C">
        <w:rPr>
          <w:rFonts w:ascii="Times New Roman" w:eastAsia="Times New Roman" w:hAnsi="Times New Roman" w:cs="Times New Roman"/>
          <w:b/>
          <w:bCs/>
          <w:color w:val="1F1F1F"/>
          <w:kern w:val="0"/>
          <w:lang w:eastAsia="en-MY"/>
          <w14:ligatures w14:val="none"/>
        </w:rPr>
        <w:t>Size:</w:t>
      </w:r>
      <w:r w:rsidRPr="000D2D4C">
        <w:rPr>
          <w:rFonts w:ascii="Times New Roman" w:eastAsia="Times New Roman" w:hAnsi="Times New Roman" w:cs="Times New Roman"/>
          <w:color w:val="1F1F1F"/>
          <w:kern w:val="0"/>
          <w:lang w:eastAsia="en-MY"/>
          <w14:ligatures w14:val="none"/>
        </w:rPr>
        <w:t xml:space="preserve"> 7 billion parameters (7b)</w:t>
      </w:r>
    </w:p>
    <w:p w14:paraId="1260C8B8" w14:textId="64884E2F" w:rsidR="007E5123" w:rsidRPr="000D2D4C" w:rsidRDefault="007E5123" w:rsidP="007E5123">
      <w:pPr>
        <w:shd w:val="clear" w:color="auto" w:fill="FFFFFF"/>
        <w:spacing w:before="100" w:beforeAutospacing="1" w:after="100" w:afterAutospacing="1" w:line="240" w:lineRule="auto"/>
        <w:ind w:left="720"/>
        <w:rPr>
          <w:rFonts w:ascii="Times New Roman" w:eastAsia="Times New Roman" w:hAnsi="Times New Roman" w:cs="Times New Roman"/>
          <w:b/>
          <w:bCs/>
          <w:color w:val="1F1F1F"/>
          <w:kern w:val="0"/>
          <w:lang w:eastAsia="en-MY"/>
          <w14:ligatures w14:val="none"/>
        </w:rPr>
      </w:pPr>
      <w:r>
        <w:rPr>
          <w:rFonts w:ascii="Times New Roman" w:eastAsia="Times New Roman" w:hAnsi="Times New Roman" w:cs="Times New Roman"/>
          <w:b/>
          <w:bCs/>
          <w:color w:val="1F1F1F"/>
          <w:kern w:val="0"/>
          <w:lang w:eastAsia="en-MY"/>
          <w14:ligatures w14:val="none"/>
        </w:rPr>
        <w:t>Requirement</w:t>
      </w:r>
      <w:r w:rsidRPr="000D2D4C">
        <w:rPr>
          <w:rFonts w:ascii="Times New Roman" w:eastAsia="Times New Roman" w:hAnsi="Times New Roman" w:cs="Times New Roman"/>
          <w:b/>
          <w:bCs/>
          <w:color w:val="1F1F1F"/>
          <w:kern w:val="0"/>
          <w:lang w:eastAsia="en-MY"/>
          <w14:ligatures w14:val="none"/>
        </w:rPr>
        <w:t>:</w:t>
      </w:r>
      <w:r>
        <w:rPr>
          <w:rFonts w:ascii="Times New Roman" w:eastAsia="Times New Roman" w:hAnsi="Times New Roman" w:cs="Times New Roman"/>
          <w:b/>
          <w:bCs/>
          <w:color w:val="1F1F1F"/>
          <w:kern w:val="0"/>
          <w:lang w:eastAsia="en-MY"/>
          <w14:ligatures w14:val="none"/>
        </w:rPr>
        <w:t xml:space="preserve"> </w:t>
      </w:r>
      <w:r>
        <w:rPr>
          <w:rFonts w:ascii="Times New Roman" w:eastAsia="Times New Roman" w:hAnsi="Times New Roman" w:cs="Times New Roman"/>
          <w:color w:val="1F1F1F"/>
          <w:kern w:val="0"/>
          <w:lang w:eastAsia="en-MY"/>
          <w14:ligatures w14:val="none"/>
        </w:rPr>
        <w:t>40</w:t>
      </w:r>
      <w:r w:rsidRPr="007E5123">
        <w:rPr>
          <w:rFonts w:ascii="Times New Roman" w:eastAsia="Times New Roman" w:hAnsi="Times New Roman" w:cs="Times New Roman"/>
          <w:color w:val="1F1F1F"/>
          <w:kern w:val="0"/>
          <w:lang w:eastAsia="en-MY"/>
          <w14:ligatures w14:val="none"/>
        </w:rPr>
        <w:t>GB of RAM memory</w:t>
      </w:r>
    </w:p>
    <w:p w14:paraId="12DED287" w14:textId="77777777" w:rsidR="000D2D4C" w:rsidRPr="000D2D4C" w:rsidRDefault="000D2D4C" w:rsidP="00B1301E">
      <w:pPr>
        <w:shd w:val="clear" w:color="auto" w:fill="FFFFFF"/>
        <w:spacing w:before="100" w:beforeAutospacing="1" w:after="100" w:afterAutospacing="1" w:line="240" w:lineRule="auto"/>
        <w:ind w:left="720"/>
        <w:rPr>
          <w:rFonts w:ascii="Times New Roman" w:eastAsia="Times New Roman" w:hAnsi="Times New Roman" w:cs="Times New Roman"/>
          <w:color w:val="1F1F1F"/>
          <w:kern w:val="0"/>
          <w:lang w:eastAsia="en-MY"/>
          <w14:ligatures w14:val="none"/>
        </w:rPr>
      </w:pPr>
      <w:r w:rsidRPr="000D2D4C">
        <w:rPr>
          <w:rFonts w:ascii="Times New Roman" w:eastAsia="Times New Roman" w:hAnsi="Times New Roman" w:cs="Times New Roman"/>
          <w:b/>
          <w:bCs/>
          <w:color w:val="1F1F1F"/>
          <w:kern w:val="0"/>
          <w:lang w:eastAsia="en-MY"/>
          <w14:ligatures w14:val="none"/>
        </w:rPr>
        <w:t>Function:</w:t>
      </w:r>
    </w:p>
    <w:p w14:paraId="093F3D9E" w14:textId="77777777" w:rsidR="000D2D4C" w:rsidRPr="000D2D4C" w:rsidRDefault="000D2D4C" w:rsidP="00B1301E">
      <w:pPr>
        <w:numPr>
          <w:ilvl w:val="0"/>
          <w:numId w:val="1"/>
        </w:numPr>
        <w:shd w:val="clear" w:color="auto" w:fill="FFFFFF"/>
        <w:tabs>
          <w:tab w:val="clear" w:pos="720"/>
          <w:tab w:val="num" w:pos="1440"/>
        </w:tabs>
        <w:spacing w:before="100" w:beforeAutospacing="1" w:after="0" w:line="240" w:lineRule="auto"/>
        <w:ind w:left="1440"/>
        <w:rPr>
          <w:rFonts w:ascii="Times New Roman" w:eastAsia="Times New Roman" w:hAnsi="Times New Roman" w:cs="Times New Roman"/>
          <w:color w:val="1F1F1F"/>
          <w:kern w:val="0"/>
          <w:lang w:eastAsia="en-MY"/>
          <w14:ligatures w14:val="none"/>
        </w:rPr>
      </w:pPr>
      <w:r w:rsidRPr="000D2D4C">
        <w:rPr>
          <w:rFonts w:ascii="Times New Roman" w:eastAsia="Times New Roman" w:hAnsi="Times New Roman" w:cs="Times New Roman"/>
          <w:color w:val="1F1F1F"/>
          <w:kern w:val="0"/>
          <w:lang w:eastAsia="en-MY"/>
          <w14:ligatures w14:val="none"/>
        </w:rPr>
        <w:t>Generates text.</w:t>
      </w:r>
    </w:p>
    <w:p w14:paraId="5A2B8F31" w14:textId="77777777" w:rsidR="000D2D4C" w:rsidRPr="000D2D4C" w:rsidRDefault="000D2D4C" w:rsidP="00B1301E">
      <w:pPr>
        <w:numPr>
          <w:ilvl w:val="0"/>
          <w:numId w:val="1"/>
        </w:numPr>
        <w:shd w:val="clear" w:color="auto" w:fill="FFFFFF"/>
        <w:tabs>
          <w:tab w:val="clear" w:pos="720"/>
          <w:tab w:val="num" w:pos="1440"/>
        </w:tabs>
        <w:spacing w:before="100" w:beforeAutospacing="1" w:after="0" w:line="240" w:lineRule="auto"/>
        <w:ind w:left="1440"/>
        <w:rPr>
          <w:rFonts w:ascii="Times New Roman" w:eastAsia="Times New Roman" w:hAnsi="Times New Roman" w:cs="Times New Roman"/>
          <w:color w:val="1F1F1F"/>
          <w:kern w:val="0"/>
          <w:lang w:eastAsia="en-MY"/>
          <w14:ligatures w14:val="none"/>
        </w:rPr>
      </w:pPr>
      <w:r w:rsidRPr="000D2D4C">
        <w:rPr>
          <w:rFonts w:ascii="Times New Roman" w:eastAsia="Times New Roman" w:hAnsi="Times New Roman" w:cs="Times New Roman"/>
          <w:color w:val="1F1F1F"/>
          <w:kern w:val="0"/>
          <w:lang w:eastAsia="en-MY"/>
          <w14:ligatures w14:val="none"/>
        </w:rPr>
        <w:t>Translates languages.</w:t>
      </w:r>
    </w:p>
    <w:p w14:paraId="54213EDD" w14:textId="77777777" w:rsidR="000D2D4C" w:rsidRPr="000D2D4C" w:rsidRDefault="000D2D4C" w:rsidP="00B1301E">
      <w:pPr>
        <w:numPr>
          <w:ilvl w:val="0"/>
          <w:numId w:val="1"/>
        </w:numPr>
        <w:shd w:val="clear" w:color="auto" w:fill="FFFFFF"/>
        <w:tabs>
          <w:tab w:val="clear" w:pos="720"/>
          <w:tab w:val="num" w:pos="1440"/>
        </w:tabs>
        <w:spacing w:before="100" w:beforeAutospacing="1" w:after="0" w:line="240" w:lineRule="auto"/>
        <w:ind w:left="1440"/>
        <w:rPr>
          <w:rFonts w:ascii="Times New Roman" w:eastAsia="Times New Roman" w:hAnsi="Times New Roman" w:cs="Times New Roman"/>
          <w:color w:val="1F1F1F"/>
          <w:kern w:val="0"/>
          <w:lang w:eastAsia="en-MY"/>
          <w14:ligatures w14:val="none"/>
        </w:rPr>
      </w:pPr>
      <w:r w:rsidRPr="000D2D4C">
        <w:rPr>
          <w:rFonts w:ascii="Times New Roman" w:eastAsia="Times New Roman" w:hAnsi="Times New Roman" w:cs="Times New Roman"/>
          <w:color w:val="1F1F1F"/>
          <w:kern w:val="0"/>
          <w:lang w:eastAsia="en-MY"/>
          <w14:ligatures w14:val="none"/>
        </w:rPr>
        <w:t>Creates creative content.</w:t>
      </w:r>
    </w:p>
    <w:p w14:paraId="1A758BFD" w14:textId="77777777" w:rsidR="000D2D4C" w:rsidRPr="000D2D4C" w:rsidRDefault="000D2D4C" w:rsidP="00B1301E">
      <w:pPr>
        <w:numPr>
          <w:ilvl w:val="0"/>
          <w:numId w:val="1"/>
        </w:numPr>
        <w:shd w:val="clear" w:color="auto" w:fill="FFFFFF"/>
        <w:tabs>
          <w:tab w:val="clear" w:pos="720"/>
          <w:tab w:val="num" w:pos="1440"/>
        </w:tabs>
        <w:spacing w:before="100" w:beforeAutospacing="1" w:after="0" w:line="240" w:lineRule="auto"/>
        <w:ind w:left="1440"/>
        <w:rPr>
          <w:rFonts w:ascii="Times New Roman" w:eastAsia="Times New Roman" w:hAnsi="Times New Roman" w:cs="Times New Roman"/>
          <w:color w:val="1F1F1F"/>
          <w:kern w:val="0"/>
          <w:lang w:eastAsia="en-MY"/>
          <w14:ligatures w14:val="none"/>
        </w:rPr>
      </w:pPr>
      <w:r w:rsidRPr="000D2D4C">
        <w:rPr>
          <w:rFonts w:ascii="Times New Roman" w:eastAsia="Times New Roman" w:hAnsi="Times New Roman" w:cs="Times New Roman"/>
          <w:color w:val="1F1F1F"/>
          <w:kern w:val="0"/>
          <w:lang w:eastAsia="en-MY"/>
          <w14:ligatures w14:val="none"/>
        </w:rPr>
        <w:t>Answers questions informatively.</w:t>
      </w:r>
    </w:p>
    <w:p w14:paraId="6F847CD1" w14:textId="469A3887" w:rsidR="007E5123" w:rsidRPr="007E5123" w:rsidRDefault="000D2D4C" w:rsidP="007E5123">
      <w:pPr>
        <w:numPr>
          <w:ilvl w:val="0"/>
          <w:numId w:val="1"/>
        </w:numPr>
        <w:shd w:val="clear" w:color="auto" w:fill="FFFFFF"/>
        <w:tabs>
          <w:tab w:val="clear" w:pos="720"/>
          <w:tab w:val="num" w:pos="1440"/>
        </w:tabs>
        <w:spacing w:before="100" w:beforeAutospacing="1" w:after="0" w:line="240" w:lineRule="auto"/>
        <w:ind w:left="1440"/>
        <w:rPr>
          <w:rFonts w:ascii="Times New Roman" w:eastAsia="Times New Roman" w:hAnsi="Times New Roman" w:cs="Times New Roman"/>
          <w:color w:val="1F1F1F"/>
          <w:kern w:val="0"/>
          <w:lang w:eastAsia="en-MY"/>
          <w14:ligatures w14:val="none"/>
        </w:rPr>
      </w:pPr>
      <w:r w:rsidRPr="000D2D4C">
        <w:rPr>
          <w:rFonts w:ascii="Times New Roman" w:eastAsia="Times New Roman" w:hAnsi="Times New Roman" w:cs="Times New Roman"/>
          <w:color w:val="1F1F1F"/>
          <w:kern w:val="0"/>
          <w:lang w:eastAsia="en-MY"/>
          <w14:ligatures w14:val="none"/>
        </w:rPr>
        <w:t>Particularly adept at chat conversations (understanding and responding to natural language).</w:t>
      </w:r>
    </w:p>
    <w:p w14:paraId="7B87A7BC" w14:textId="4E856BC6" w:rsidR="000D2D4C" w:rsidRPr="000D2D4C" w:rsidRDefault="000D2D4C" w:rsidP="00B1301E">
      <w:pPr>
        <w:shd w:val="clear" w:color="auto" w:fill="FFFFFF"/>
        <w:spacing w:before="100" w:beforeAutospacing="1" w:after="100" w:afterAutospacing="1" w:line="240" w:lineRule="auto"/>
        <w:ind w:left="720"/>
        <w:rPr>
          <w:rFonts w:ascii="Times New Roman" w:eastAsia="Times New Roman" w:hAnsi="Times New Roman" w:cs="Times New Roman"/>
          <w:color w:val="1F1F1F"/>
          <w:kern w:val="0"/>
          <w:lang w:eastAsia="en-MY"/>
          <w14:ligatures w14:val="none"/>
        </w:rPr>
      </w:pPr>
      <w:r w:rsidRPr="000D2D4C">
        <w:rPr>
          <w:rFonts w:ascii="Times New Roman" w:eastAsia="Times New Roman" w:hAnsi="Times New Roman" w:cs="Times New Roman"/>
          <w:b/>
          <w:bCs/>
          <w:color w:val="1F1F1F"/>
          <w:kern w:val="0"/>
          <w:lang w:eastAsia="en-MY"/>
          <w14:ligatures w14:val="none"/>
        </w:rPr>
        <w:t>Additional Notes:</w:t>
      </w:r>
    </w:p>
    <w:p w14:paraId="1E3ACA17" w14:textId="77777777" w:rsidR="000D2D4C" w:rsidRPr="000D2D4C" w:rsidRDefault="000D2D4C" w:rsidP="00B1301E">
      <w:pPr>
        <w:numPr>
          <w:ilvl w:val="0"/>
          <w:numId w:val="2"/>
        </w:numPr>
        <w:shd w:val="clear" w:color="auto" w:fill="FFFFFF"/>
        <w:tabs>
          <w:tab w:val="clear" w:pos="720"/>
          <w:tab w:val="num" w:pos="1440"/>
        </w:tabs>
        <w:spacing w:before="100" w:beforeAutospacing="1" w:after="0" w:line="240" w:lineRule="auto"/>
        <w:ind w:left="1440"/>
        <w:rPr>
          <w:rFonts w:ascii="Times New Roman" w:eastAsia="Times New Roman" w:hAnsi="Times New Roman" w:cs="Times New Roman"/>
          <w:color w:val="1F1F1F"/>
          <w:kern w:val="0"/>
          <w:lang w:eastAsia="en-MY"/>
          <w14:ligatures w14:val="none"/>
        </w:rPr>
      </w:pPr>
      <w:r w:rsidRPr="000D2D4C">
        <w:rPr>
          <w:rFonts w:ascii="Times New Roman" w:eastAsia="Times New Roman" w:hAnsi="Times New Roman" w:cs="Times New Roman"/>
          <w:color w:val="1F1F1F"/>
          <w:kern w:val="0"/>
          <w:lang w:eastAsia="en-MY"/>
          <w14:ligatures w14:val="none"/>
        </w:rPr>
        <w:t>"7b" indicates the model's complexity based on the number of parameters it can handle.</w:t>
      </w:r>
    </w:p>
    <w:p w14:paraId="50679252" w14:textId="77777777" w:rsidR="000D2D4C" w:rsidRPr="000D2D4C" w:rsidRDefault="000D2D4C" w:rsidP="00B1301E">
      <w:pPr>
        <w:numPr>
          <w:ilvl w:val="0"/>
          <w:numId w:val="2"/>
        </w:numPr>
        <w:shd w:val="clear" w:color="auto" w:fill="FFFFFF"/>
        <w:tabs>
          <w:tab w:val="clear" w:pos="720"/>
          <w:tab w:val="num" w:pos="1440"/>
        </w:tabs>
        <w:spacing w:before="100" w:beforeAutospacing="1" w:after="0" w:line="240" w:lineRule="auto"/>
        <w:ind w:left="1440"/>
        <w:rPr>
          <w:rFonts w:ascii="Times New Roman" w:eastAsia="Times New Roman" w:hAnsi="Times New Roman" w:cs="Times New Roman"/>
          <w:color w:val="1F1F1F"/>
          <w:kern w:val="0"/>
          <w:lang w:eastAsia="en-MY"/>
          <w14:ligatures w14:val="none"/>
        </w:rPr>
      </w:pPr>
      <w:r w:rsidRPr="000D2D4C">
        <w:rPr>
          <w:rFonts w:ascii="Times New Roman" w:eastAsia="Times New Roman" w:hAnsi="Times New Roman" w:cs="Times New Roman"/>
          <w:color w:val="1F1F1F"/>
          <w:kern w:val="0"/>
          <w:lang w:eastAsia="en-MY"/>
          <w14:ligatures w14:val="none"/>
        </w:rPr>
        <w:t>Larger versions of Llama-2 exist with increased capabilities but require more computing power.</w:t>
      </w:r>
    </w:p>
    <w:p w14:paraId="61DBCECB" w14:textId="77777777" w:rsidR="000D2D4C" w:rsidRPr="00B1301E" w:rsidRDefault="000D2D4C">
      <w:pPr>
        <w:rPr>
          <w:rFonts w:ascii="Times New Roman" w:hAnsi="Times New Roman" w:cs="Times New Roman"/>
          <w:lang w:val="en-US"/>
        </w:rPr>
      </w:pPr>
    </w:p>
    <w:p w14:paraId="038CB2B6" w14:textId="41EBAC83" w:rsidR="00A17B8B" w:rsidRDefault="00A17B8B">
      <w:pPr>
        <w:rPr>
          <w:rFonts w:ascii="Times New Roman" w:hAnsi="Times New Roman" w:cs="Times New Roman"/>
          <w:lang w:val="en-US"/>
        </w:rPr>
      </w:pPr>
      <w:r w:rsidRPr="00B1301E">
        <w:rPr>
          <w:rFonts w:ascii="Times New Roman" w:hAnsi="Times New Roman" w:cs="Times New Roman"/>
          <w:lang w:val="en-US"/>
        </w:rPr>
        <w:t xml:space="preserve"> </w:t>
      </w:r>
    </w:p>
    <w:p w14:paraId="4EACEBE6" w14:textId="77777777" w:rsidR="007E5123" w:rsidRDefault="007E5123">
      <w:pPr>
        <w:rPr>
          <w:rFonts w:ascii="Times New Roman" w:hAnsi="Times New Roman" w:cs="Times New Roman"/>
          <w:lang w:val="en-US"/>
        </w:rPr>
      </w:pPr>
    </w:p>
    <w:p w14:paraId="43D5788A" w14:textId="77777777" w:rsidR="007E5123" w:rsidRDefault="007E5123">
      <w:pPr>
        <w:rPr>
          <w:rFonts w:ascii="Times New Roman" w:hAnsi="Times New Roman" w:cs="Times New Roman"/>
          <w:lang w:val="en-US"/>
        </w:rPr>
      </w:pPr>
    </w:p>
    <w:p w14:paraId="5327B5F1" w14:textId="77777777" w:rsidR="007E5123" w:rsidRPr="00B1301E" w:rsidRDefault="007E5123">
      <w:pPr>
        <w:rPr>
          <w:rFonts w:ascii="Times New Roman" w:hAnsi="Times New Roman" w:cs="Times New Roman"/>
          <w:lang w:val="en-US"/>
        </w:rPr>
      </w:pPr>
    </w:p>
    <w:p w14:paraId="60208D65" w14:textId="6830E615" w:rsidR="00A17B8B" w:rsidRPr="00B1301E" w:rsidRDefault="00A17B8B">
      <w:pPr>
        <w:rPr>
          <w:rFonts w:ascii="Times New Roman" w:hAnsi="Times New Roman" w:cs="Times New Roman"/>
          <w:b/>
          <w:bCs/>
          <w:sz w:val="48"/>
          <w:szCs w:val="48"/>
          <w:lang w:val="en-US"/>
        </w:rPr>
      </w:pPr>
      <w:r w:rsidRPr="00B1301E">
        <w:rPr>
          <w:rFonts w:ascii="Times New Roman" w:hAnsi="Times New Roman" w:cs="Times New Roman"/>
          <w:b/>
          <w:bCs/>
          <w:sz w:val="48"/>
          <w:szCs w:val="48"/>
          <w:lang w:val="en-US"/>
        </w:rPr>
        <w:t xml:space="preserve">Adapt and align </w:t>
      </w:r>
      <w:proofErr w:type="gramStart"/>
      <w:r w:rsidRPr="00B1301E">
        <w:rPr>
          <w:rFonts w:ascii="Times New Roman" w:hAnsi="Times New Roman" w:cs="Times New Roman"/>
          <w:b/>
          <w:bCs/>
          <w:sz w:val="48"/>
          <w:szCs w:val="48"/>
          <w:lang w:val="en-US"/>
        </w:rPr>
        <w:t>model</w:t>
      </w:r>
      <w:proofErr w:type="gramEnd"/>
    </w:p>
    <w:p w14:paraId="56C0E4CF" w14:textId="1657D642" w:rsidR="00130166" w:rsidRPr="001D4520" w:rsidRDefault="00130166" w:rsidP="001D4520">
      <w:pPr>
        <w:ind w:left="720"/>
        <w:rPr>
          <w:rFonts w:ascii="Times New Roman" w:hAnsi="Times New Roman" w:cs="Times New Roman"/>
          <w:b/>
          <w:bCs/>
          <w:lang w:val="en-US"/>
        </w:rPr>
      </w:pPr>
      <w:r w:rsidRPr="001D4520">
        <w:rPr>
          <w:rFonts w:ascii="Times New Roman" w:hAnsi="Times New Roman" w:cs="Times New Roman"/>
          <w:b/>
          <w:bCs/>
          <w:lang w:val="en-US"/>
        </w:rPr>
        <w:t xml:space="preserve">RAG </w:t>
      </w:r>
      <w:r w:rsidR="00B1301E" w:rsidRPr="001D4520">
        <w:rPr>
          <w:rFonts w:ascii="Times New Roman" w:hAnsi="Times New Roman" w:cs="Times New Roman"/>
          <w:b/>
          <w:bCs/>
          <w:lang w:val="en-US"/>
        </w:rPr>
        <w:t>(</w:t>
      </w:r>
      <w:r w:rsidR="00B1301E" w:rsidRPr="001D4520">
        <w:rPr>
          <w:rFonts w:ascii="Times New Roman" w:hAnsi="Times New Roman" w:cs="Times New Roman"/>
          <w:b/>
          <w:bCs/>
          <w:lang w:val="en-US"/>
        </w:rPr>
        <w:t>Retrieval-augmented generation</w:t>
      </w:r>
      <w:r w:rsidR="00B1301E" w:rsidRPr="001D4520">
        <w:rPr>
          <w:rFonts w:ascii="Times New Roman" w:hAnsi="Times New Roman" w:cs="Times New Roman"/>
          <w:b/>
          <w:bCs/>
          <w:lang w:val="en-US"/>
        </w:rPr>
        <w:t>)</w:t>
      </w:r>
    </w:p>
    <w:p w14:paraId="02CC29D7" w14:textId="77777777" w:rsidR="00B1301E" w:rsidRPr="00B1301E" w:rsidRDefault="00B1301E" w:rsidP="001D4520">
      <w:pPr>
        <w:ind w:left="1440"/>
        <w:rPr>
          <w:rFonts w:ascii="Times New Roman" w:hAnsi="Times New Roman" w:cs="Times New Roman"/>
          <w:color w:val="0D0D0D"/>
          <w:shd w:val="clear" w:color="auto" w:fill="FFFFFF"/>
        </w:rPr>
      </w:pPr>
      <w:r w:rsidRPr="00B1301E">
        <w:rPr>
          <w:rFonts w:ascii="Times New Roman" w:hAnsi="Times New Roman" w:cs="Times New Roman"/>
          <w:color w:val="0D0D0D"/>
          <w:shd w:val="clear" w:color="auto" w:fill="FFFFFF"/>
        </w:rPr>
        <w:t>RAG, a technique combining information retrieval with text generation, first retrieves relevant information from a vector database. In this case, the vector database used is Pinecone, and then utilizes this context along with its internal knowledge to generate a response.</w:t>
      </w:r>
    </w:p>
    <w:p w14:paraId="6D6DBF58" w14:textId="77777777" w:rsidR="00B1301E" w:rsidRPr="00B1301E" w:rsidRDefault="00B1301E" w:rsidP="001D4520">
      <w:pPr>
        <w:ind w:left="1440"/>
        <w:rPr>
          <w:rFonts w:ascii="Times New Roman" w:hAnsi="Times New Roman" w:cs="Times New Roman"/>
          <w:color w:val="0D0D0D"/>
          <w:shd w:val="clear" w:color="auto" w:fill="FFFFFF"/>
        </w:rPr>
      </w:pPr>
    </w:p>
    <w:p w14:paraId="5F7DADB7" w14:textId="2652938D" w:rsidR="00130166" w:rsidRDefault="00B1301E" w:rsidP="001D4520">
      <w:pPr>
        <w:ind w:left="1440"/>
        <w:rPr>
          <w:rFonts w:ascii="Times New Roman" w:hAnsi="Times New Roman" w:cs="Times New Roman"/>
          <w:color w:val="0D0D0D"/>
          <w:shd w:val="clear" w:color="auto" w:fill="FFFFFF"/>
        </w:rPr>
      </w:pPr>
      <w:r w:rsidRPr="00B1301E">
        <w:rPr>
          <w:rFonts w:ascii="Times New Roman" w:hAnsi="Times New Roman" w:cs="Times New Roman"/>
          <w:color w:val="0D0D0D"/>
          <w:shd w:val="clear" w:color="auto" w:fill="FFFFFF"/>
        </w:rPr>
        <w:t>The RAG workflow starts with storing the data into the vector database. Each piece of information in the knowledge base is represented as vectors in a multidimensional array of numbers, with Pinecone excelling at storing and searching these vectors. When input is provided, the LLM formulates a query and sends it to Pinecone, which searches the vector space to identify information vectors closest to the query vector, providing the most relevant information. The LLM then integrates this retrieved context from Pinecone with its own knowledge to generate a more accurate and informative response.</w:t>
      </w:r>
    </w:p>
    <w:p w14:paraId="37FB000B" w14:textId="77777777" w:rsidR="00B1301E" w:rsidRPr="00B1301E" w:rsidRDefault="00B1301E" w:rsidP="001D4520">
      <w:pPr>
        <w:ind w:left="1440"/>
        <w:rPr>
          <w:rFonts w:ascii="Times New Roman" w:hAnsi="Times New Roman" w:cs="Times New Roman"/>
          <w:lang w:val="en-US"/>
        </w:rPr>
      </w:pPr>
    </w:p>
    <w:p w14:paraId="190F675E" w14:textId="66B6D87A" w:rsidR="00B1301E" w:rsidRDefault="001D4520" w:rsidP="001D4520">
      <w:pPr>
        <w:ind w:left="1440"/>
        <w:rPr>
          <w:rFonts w:ascii="Times New Roman" w:hAnsi="Times New Roman" w:cs="Times New Roman"/>
          <w:lang w:val="en-US"/>
        </w:rPr>
      </w:pPr>
      <w:r w:rsidRPr="001D4520">
        <w:rPr>
          <w:rFonts w:ascii="Times New Roman" w:hAnsi="Times New Roman" w:cs="Times New Roman"/>
          <w:lang w:val="en-US"/>
        </w:rPr>
        <w:t xml:space="preserve">The data that needs to be stored in this vector database is in an Excel file containing questions and answers about the </w:t>
      </w:r>
      <w:proofErr w:type="spellStart"/>
      <w:r w:rsidRPr="001D4520">
        <w:rPr>
          <w:rFonts w:ascii="Times New Roman" w:hAnsi="Times New Roman" w:cs="Times New Roman"/>
          <w:lang w:val="en-US"/>
        </w:rPr>
        <w:t>Etiqa</w:t>
      </w:r>
      <w:proofErr w:type="spellEnd"/>
      <w:r w:rsidRPr="001D4520">
        <w:rPr>
          <w:rFonts w:ascii="Times New Roman" w:hAnsi="Times New Roman" w:cs="Times New Roman"/>
          <w:lang w:val="en-US"/>
        </w:rPr>
        <w:t xml:space="preserve"> company, organized in two columns, resembling a conversation.</w:t>
      </w:r>
    </w:p>
    <w:p w14:paraId="61A66F59" w14:textId="66CD91F7" w:rsidR="001D4520" w:rsidRDefault="00B30AD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p>
    <w:p w14:paraId="09DD064B" w14:textId="77777777" w:rsidR="00B30ADC" w:rsidRDefault="00B30AD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Data:</w:t>
      </w:r>
    </w:p>
    <w:p w14:paraId="1002D7E0" w14:textId="096166F5" w:rsidR="00B30ADC" w:rsidRPr="00B1301E" w:rsidRDefault="00B30ADC">
      <w:pPr>
        <w:rPr>
          <w:rFonts w:ascii="Times New Roman" w:hAnsi="Times New Roman" w:cs="Times New Roman"/>
          <w:lang w:val="en-US"/>
        </w:rPr>
      </w:pPr>
      <w:r>
        <w:rPr>
          <w:rFonts w:ascii="Times New Roman" w:hAnsi="Times New Roman" w:cs="Times New Roman"/>
          <w:lang w:val="en-US"/>
        </w:rPr>
        <w:t xml:space="preserve">               </w:t>
      </w:r>
      <w:r w:rsidRPr="00B30ADC">
        <w:rPr>
          <w:rFonts w:ascii="Times New Roman" w:hAnsi="Times New Roman" w:cs="Times New Roman"/>
          <w:lang w:val="en-US"/>
        </w:rPr>
        <w:drawing>
          <wp:inline distT="0" distB="0" distL="0" distR="0" wp14:anchorId="7D0F64F3" wp14:editId="37F92C5F">
            <wp:extent cx="5093335" cy="812586"/>
            <wp:effectExtent l="19050" t="19050" r="12065" b="26035"/>
            <wp:docPr id="916763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63474" name=""/>
                    <pic:cNvPicPr/>
                  </pic:nvPicPr>
                  <pic:blipFill>
                    <a:blip r:embed="rId8"/>
                    <a:stretch>
                      <a:fillRect/>
                    </a:stretch>
                  </pic:blipFill>
                  <pic:spPr>
                    <a:xfrm>
                      <a:off x="0" y="0"/>
                      <a:ext cx="5124823" cy="817610"/>
                    </a:xfrm>
                    <a:prstGeom prst="rect">
                      <a:avLst/>
                    </a:prstGeom>
                    <a:ln>
                      <a:solidFill>
                        <a:schemeClr val="tx1"/>
                      </a:solidFill>
                    </a:ln>
                  </pic:spPr>
                </pic:pic>
              </a:graphicData>
            </a:graphic>
          </wp:inline>
        </w:drawing>
      </w:r>
      <w:r>
        <w:rPr>
          <w:rFonts w:ascii="Times New Roman" w:hAnsi="Times New Roman" w:cs="Times New Roman"/>
          <w:lang w:val="en-US"/>
        </w:rPr>
        <w:t xml:space="preserve"> </w:t>
      </w:r>
    </w:p>
    <w:p w14:paraId="787AFEE1" w14:textId="71D158DC" w:rsidR="004C6699" w:rsidRPr="001D4520" w:rsidRDefault="00A17B8B" w:rsidP="001D4520">
      <w:pPr>
        <w:ind w:firstLine="720"/>
        <w:rPr>
          <w:rFonts w:ascii="Times New Roman" w:hAnsi="Times New Roman" w:cs="Times New Roman"/>
          <w:b/>
          <w:bCs/>
          <w:lang w:val="en-US"/>
        </w:rPr>
      </w:pPr>
      <w:r w:rsidRPr="001D4520">
        <w:rPr>
          <w:rFonts w:ascii="Times New Roman" w:hAnsi="Times New Roman" w:cs="Times New Roman"/>
          <w:b/>
          <w:bCs/>
          <w:lang w:val="en-US"/>
        </w:rPr>
        <w:t xml:space="preserve">Prompt </w:t>
      </w:r>
      <w:proofErr w:type="gramStart"/>
      <w:r w:rsidRPr="001D4520">
        <w:rPr>
          <w:rFonts w:ascii="Times New Roman" w:hAnsi="Times New Roman" w:cs="Times New Roman"/>
          <w:b/>
          <w:bCs/>
          <w:lang w:val="en-US"/>
        </w:rPr>
        <w:t>engineering</w:t>
      </w:r>
      <w:proofErr w:type="gramEnd"/>
    </w:p>
    <w:p w14:paraId="158FE71D" w14:textId="77777777" w:rsidR="001D4520" w:rsidRDefault="001D4520" w:rsidP="001D4520">
      <w:pPr>
        <w:ind w:left="1440"/>
        <w:rPr>
          <w:rFonts w:ascii="Times New Roman" w:hAnsi="Times New Roman" w:cs="Times New Roman"/>
          <w:lang w:val="en-US"/>
        </w:rPr>
      </w:pPr>
      <w:r w:rsidRPr="001D4520">
        <w:rPr>
          <w:rFonts w:ascii="Times New Roman" w:hAnsi="Times New Roman" w:cs="Times New Roman"/>
          <w:lang w:val="en-US"/>
        </w:rPr>
        <w:t>Here is the template for the Llama 2 7b model:</w:t>
      </w:r>
    </w:p>
    <w:p w14:paraId="27F0A5C0" w14:textId="6064C96B" w:rsidR="0005402C" w:rsidRPr="00B1301E" w:rsidRDefault="0005402C" w:rsidP="001D4520">
      <w:pPr>
        <w:ind w:left="1440"/>
        <w:rPr>
          <w:rFonts w:ascii="Times New Roman" w:hAnsi="Times New Roman" w:cs="Times New Roman"/>
          <w:lang w:val="en-US"/>
        </w:rPr>
      </w:pPr>
      <w:r w:rsidRPr="00B1301E">
        <w:rPr>
          <w:rFonts w:ascii="Times New Roman" w:hAnsi="Times New Roman" w:cs="Times New Roman"/>
          <w:lang w:val="en-US"/>
        </w:rPr>
        <w:t>&lt;s&gt;[INST] &lt;&lt;SYS&gt;&gt;</w:t>
      </w:r>
    </w:p>
    <w:p w14:paraId="56136F52" w14:textId="77777777" w:rsidR="0005402C" w:rsidRPr="00B1301E" w:rsidRDefault="0005402C" w:rsidP="001D4520">
      <w:pPr>
        <w:ind w:left="1440"/>
        <w:rPr>
          <w:rFonts w:ascii="Times New Roman" w:hAnsi="Times New Roman" w:cs="Times New Roman"/>
          <w:lang w:val="en-US"/>
        </w:rPr>
      </w:pPr>
      <w:r w:rsidRPr="00B1301E">
        <w:rPr>
          <w:rFonts w:ascii="Times New Roman" w:hAnsi="Times New Roman" w:cs="Times New Roman"/>
          <w:lang w:val="en-US"/>
        </w:rPr>
        <w:t>You are a helpful assistant.</w:t>
      </w:r>
    </w:p>
    <w:p w14:paraId="42A27BF3" w14:textId="77777777" w:rsidR="0005402C" w:rsidRPr="00B1301E" w:rsidRDefault="0005402C" w:rsidP="001D4520">
      <w:pPr>
        <w:ind w:left="1440"/>
        <w:rPr>
          <w:rFonts w:ascii="Times New Roman" w:hAnsi="Times New Roman" w:cs="Times New Roman"/>
          <w:lang w:val="en-US"/>
        </w:rPr>
      </w:pPr>
      <w:r w:rsidRPr="00B1301E">
        <w:rPr>
          <w:rFonts w:ascii="Times New Roman" w:hAnsi="Times New Roman" w:cs="Times New Roman"/>
          <w:lang w:val="en-US"/>
        </w:rPr>
        <w:t>&lt;&lt;/SYS&gt;&gt;</w:t>
      </w:r>
    </w:p>
    <w:p w14:paraId="6E79E6FA" w14:textId="77777777" w:rsidR="0005402C" w:rsidRPr="00B1301E" w:rsidRDefault="0005402C" w:rsidP="001D4520">
      <w:pPr>
        <w:ind w:left="1440"/>
        <w:rPr>
          <w:rFonts w:ascii="Times New Roman" w:hAnsi="Times New Roman" w:cs="Times New Roman"/>
          <w:lang w:val="en-US"/>
        </w:rPr>
      </w:pPr>
      <w:r w:rsidRPr="00B1301E">
        <w:rPr>
          <w:rFonts w:ascii="Times New Roman" w:hAnsi="Times New Roman" w:cs="Times New Roman"/>
          <w:lang w:val="en-US"/>
        </w:rPr>
        <w:t>Instruction[/INST]</w:t>
      </w:r>
    </w:p>
    <w:p w14:paraId="60BE10D8" w14:textId="559EEC85" w:rsidR="0005402C" w:rsidRDefault="0005402C" w:rsidP="001D4520">
      <w:pPr>
        <w:ind w:left="1440"/>
        <w:rPr>
          <w:rFonts w:ascii="Times New Roman" w:hAnsi="Times New Roman" w:cs="Times New Roman"/>
          <w:lang w:val="en-US"/>
        </w:rPr>
      </w:pPr>
      <w:r w:rsidRPr="00B1301E">
        <w:rPr>
          <w:rFonts w:ascii="Times New Roman" w:hAnsi="Times New Roman" w:cs="Times New Roman"/>
          <w:lang w:val="en-US"/>
        </w:rPr>
        <w:lastRenderedPageBreak/>
        <w:t>&lt;/s&gt;&lt;s&gt;</w:t>
      </w:r>
    </w:p>
    <w:p w14:paraId="255198E8" w14:textId="77777777" w:rsidR="001D4520" w:rsidRDefault="001D4520" w:rsidP="001D4520">
      <w:pPr>
        <w:ind w:left="1440"/>
        <w:rPr>
          <w:rFonts w:ascii="Times New Roman" w:hAnsi="Times New Roman" w:cs="Times New Roman"/>
          <w:lang w:val="en-US"/>
        </w:rPr>
      </w:pPr>
    </w:p>
    <w:p w14:paraId="1DA5A160" w14:textId="77777777" w:rsidR="001D4520" w:rsidRPr="00B1301E" w:rsidRDefault="001D4520" w:rsidP="001D4520">
      <w:pPr>
        <w:ind w:left="1440"/>
        <w:rPr>
          <w:rFonts w:ascii="Times New Roman" w:hAnsi="Times New Roman" w:cs="Times New Roman"/>
          <w:lang w:val="en-US"/>
        </w:rPr>
      </w:pPr>
    </w:p>
    <w:p w14:paraId="77EDAA56" w14:textId="6B103D78" w:rsidR="0005402C" w:rsidRPr="00B1301E" w:rsidRDefault="001D4520" w:rsidP="001D4520">
      <w:pPr>
        <w:ind w:left="1080"/>
        <w:rPr>
          <w:rFonts w:ascii="Times New Roman" w:hAnsi="Times New Roman" w:cs="Times New Roman"/>
          <w:lang w:val="en-US"/>
        </w:rPr>
      </w:pPr>
      <w:r>
        <w:rPr>
          <w:rFonts w:ascii="Times New Roman" w:hAnsi="Times New Roman" w:cs="Times New Roman"/>
          <w:lang w:val="en-US"/>
        </w:rPr>
        <w:tab/>
        <w:t xml:space="preserve">Explanation: </w:t>
      </w:r>
    </w:p>
    <w:p w14:paraId="683FCACC" w14:textId="77777777" w:rsidR="0005402C" w:rsidRPr="0005402C" w:rsidRDefault="0005402C" w:rsidP="001D4520">
      <w:pPr>
        <w:numPr>
          <w:ilvl w:val="0"/>
          <w:numId w:val="3"/>
        </w:numPr>
        <w:shd w:val="clear" w:color="auto" w:fill="FFFFFF"/>
        <w:tabs>
          <w:tab w:val="clear" w:pos="720"/>
          <w:tab w:val="num" w:pos="1800"/>
        </w:tabs>
        <w:spacing w:before="100" w:beforeAutospacing="1" w:after="0" w:line="240" w:lineRule="auto"/>
        <w:ind w:left="1800"/>
        <w:rPr>
          <w:rFonts w:ascii="Times New Roman" w:eastAsia="Times New Roman" w:hAnsi="Times New Roman" w:cs="Times New Roman"/>
          <w:color w:val="1F1F1F"/>
          <w:kern w:val="0"/>
          <w:lang w:eastAsia="en-MY"/>
          <w14:ligatures w14:val="none"/>
        </w:rPr>
      </w:pPr>
      <w:r w:rsidRPr="0005402C">
        <w:rPr>
          <w:rFonts w:ascii="Times New Roman" w:eastAsia="Times New Roman" w:hAnsi="Times New Roman" w:cs="Times New Roman"/>
          <w:b/>
          <w:bCs/>
          <w:color w:val="1F1F1F"/>
          <w:kern w:val="0"/>
          <w:lang w:eastAsia="en-MY"/>
          <w14:ligatures w14:val="none"/>
        </w:rPr>
        <w:t>&lt;s&gt; ... &lt;/s&gt;</w:t>
      </w:r>
      <w:r w:rsidRPr="0005402C">
        <w:rPr>
          <w:rFonts w:ascii="Times New Roman" w:eastAsia="Times New Roman" w:hAnsi="Times New Roman" w:cs="Times New Roman"/>
          <w:color w:val="1F1F1F"/>
          <w:kern w:val="0"/>
          <w:lang w:eastAsia="en-MY"/>
          <w14:ligatures w14:val="none"/>
        </w:rPr>
        <w:t>: These lines denote the start and end of a special code block within the text.</w:t>
      </w:r>
    </w:p>
    <w:p w14:paraId="7253D7C3" w14:textId="77777777" w:rsidR="0005402C" w:rsidRPr="0005402C" w:rsidRDefault="0005402C" w:rsidP="001D4520">
      <w:pPr>
        <w:numPr>
          <w:ilvl w:val="0"/>
          <w:numId w:val="3"/>
        </w:numPr>
        <w:shd w:val="clear" w:color="auto" w:fill="FFFFFF"/>
        <w:tabs>
          <w:tab w:val="clear" w:pos="720"/>
          <w:tab w:val="num" w:pos="1800"/>
        </w:tabs>
        <w:spacing w:before="100" w:beforeAutospacing="1" w:after="0" w:line="240" w:lineRule="auto"/>
        <w:ind w:left="1800"/>
        <w:rPr>
          <w:rFonts w:ascii="Times New Roman" w:eastAsia="Times New Roman" w:hAnsi="Times New Roman" w:cs="Times New Roman"/>
          <w:color w:val="1F1F1F"/>
          <w:kern w:val="0"/>
          <w:lang w:eastAsia="en-MY"/>
          <w14:ligatures w14:val="none"/>
        </w:rPr>
      </w:pPr>
      <w:r w:rsidRPr="0005402C">
        <w:rPr>
          <w:rFonts w:ascii="Times New Roman" w:eastAsia="Times New Roman" w:hAnsi="Times New Roman" w:cs="Times New Roman"/>
          <w:b/>
          <w:bCs/>
          <w:color w:val="1F1F1F"/>
          <w:kern w:val="0"/>
          <w:lang w:eastAsia="en-MY"/>
          <w14:ligatures w14:val="none"/>
        </w:rPr>
        <w:t>[INST]</w:t>
      </w:r>
      <w:r w:rsidRPr="0005402C">
        <w:rPr>
          <w:rFonts w:ascii="Times New Roman" w:eastAsia="Times New Roman" w:hAnsi="Times New Roman" w:cs="Times New Roman"/>
          <w:color w:val="1F1F1F"/>
          <w:kern w:val="0"/>
          <w:lang w:eastAsia="en-MY"/>
          <w14:ligatures w14:val="none"/>
        </w:rPr>
        <w:t>: This indicates the beginning of an instruction for the model.</w:t>
      </w:r>
    </w:p>
    <w:p w14:paraId="15894403" w14:textId="77777777" w:rsidR="0005402C" w:rsidRPr="0005402C" w:rsidRDefault="0005402C" w:rsidP="001D4520">
      <w:pPr>
        <w:numPr>
          <w:ilvl w:val="0"/>
          <w:numId w:val="3"/>
        </w:numPr>
        <w:shd w:val="clear" w:color="auto" w:fill="FFFFFF"/>
        <w:tabs>
          <w:tab w:val="clear" w:pos="720"/>
          <w:tab w:val="num" w:pos="1800"/>
        </w:tabs>
        <w:spacing w:before="100" w:beforeAutospacing="1" w:after="0" w:line="240" w:lineRule="auto"/>
        <w:ind w:left="1800"/>
        <w:rPr>
          <w:rFonts w:ascii="Times New Roman" w:eastAsia="Times New Roman" w:hAnsi="Times New Roman" w:cs="Times New Roman"/>
          <w:color w:val="1F1F1F"/>
          <w:kern w:val="0"/>
          <w:lang w:eastAsia="en-MY"/>
          <w14:ligatures w14:val="none"/>
        </w:rPr>
      </w:pPr>
      <w:r w:rsidRPr="0005402C">
        <w:rPr>
          <w:rFonts w:ascii="Times New Roman" w:eastAsia="Times New Roman" w:hAnsi="Times New Roman" w:cs="Times New Roman"/>
          <w:b/>
          <w:bCs/>
          <w:color w:val="1F1F1F"/>
          <w:kern w:val="0"/>
          <w:lang w:eastAsia="en-MY"/>
          <w14:ligatures w14:val="none"/>
        </w:rPr>
        <w:t>&lt;&lt;SYS&gt;&gt;</w:t>
      </w:r>
      <w:r w:rsidRPr="0005402C">
        <w:rPr>
          <w:rFonts w:ascii="Times New Roman" w:eastAsia="Times New Roman" w:hAnsi="Times New Roman" w:cs="Times New Roman"/>
          <w:color w:val="1F1F1F"/>
          <w:kern w:val="0"/>
          <w:lang w:eastAsia="en-MY"/>
          <w14:ligatures w14:val="none"/>
        </w:rPr>
        <w:t xml:space="preserve">: This section defines system </w:t>
      </w:r>
      <w:proofErr w:type="spellStart"/>
      <w:r w:rsidRPr="0005402C">
        <w:rPr>
          <w:rFonts w:ascii="Times New Roman" w:eastAsia="Times New Roman" w:hAnsi="Times New Roman" w:cs="Times New Roman"/>
          <w:color w:val="1F1F1F"/>
          <w:kern w:val="0"/>
          <w:lang w:eastAsia="en-MY"/>
          <w14:ligatures w14:val="none"/>
        </w:rPr>
        <w:t>behavior</w:t>
      </w:r>
      <w:proofErr w:type="spellEnd"/>
      <w:r w:rsidRPr="0005402C">
        <w:rPr>
          <w:rFonts w:ascii="Times New Roman" w:eastAsia="Times New Roman" w:hAnsi="Times New Roman" w:cs="Times New Roman"/>
          <w:color w:val="1F1F1F"/>
          <w:kern w:val="0"/>
          <w:lang w:eastAsia="en-MY"/>
          <w14:ligatures w14:val="none"/>
        </w:rPr>
        <w:t>.</w:t>
      </w:r>
    </w:p>
    <w:p w14:paraId="4E02D76B" w14:textId="77777777" w:rsidR="0005402C" w:rsidRPr="0005402C" w:rsidRDefault="0005402C" w:rsidP="001D4520">
      <w:pPr>
        <w:numPr>
          <w:ilvl w:val="0"/>
          <w:numId w:val="3"/>
        </w:numPr>
        <w:shd w:val="clear" w:color="auto" w:fill="FFFFFF"/>
        <w:tabs>
          <w:tab w:val="clear" w:pos="720"/>
          <w:tab w:val="num" w:pos="1800"/>
        </w:tabs>
        <w:spacing w:before="100" w:beforeAutospacing="1" w:after="0" w:line="240" w:lineRule="auto"/>
        <w:ind w:left="1800"/>
        <w:rPr>
          <w:rFonts w:ascii="Times New Roman" w:eastAsia="Times New Roman" w:hAnsi="Times New Roman" w:cs="Times New Roman"/>
          <w:color w:val="1F1F1F"/>
          <w:kern w:val="0"/>
          <w:lang w:eastAsia="en-MY"/>
          <w14:ligatures w14:val="none"/>
        </w:rPr>
      </w:pPr>
      <w:r w:rsidRPr="0005402C">
        <w:rPr>
          <w:rFonts w:ascii="Times New Roman" w:eastAsia="Times New Roman" w:hAnsi="Times New Roman" w:cs="Times New Roman"/>
          <w:b/>
          <w:bCs/>
          <w:color w:val="1F1F1F"/>
          <w:kern w:val="0"/>
          <w:lang w:eastAsia="en-MY"/>
          <w14:ligatures w14:val="none"/>
        </w:rPr>
        <w:t>You are a helpful assistant</w:t>
      </w:r>
      <w:proofErr w:type="gramStart"/>
      <w:r w:rsidRPr="0005402C">
        <w:rPr>
          <w:rFonts w:ascii="Times New Roman" w:eastAsia="Times New Roman" w:hAnsi="Times New Roman" w:cs="Times New Roman"/>
          <w:b/>
          <w:bCs/>
          <w:color w:val="1F1F1F"/>
          <w:kern w:val="0"/>
          <w:lang w:eastAsia="en-MY"/>
          <w14:ligatures w14:val="none"/>
        </w:rPr>
        <w:t>.</w:t>
      </w:r>
      <w:r w:rsidRPr="0005402C">
        <w:rPr>
          <w:rFonts w:ascii="Times New Roman" w:eastAsia="Times New Roman" w:hAnsi="Times New Roman" w:cs="Times New Roman"/>
          <w:color w:val="1F1F1F"/>
          <w:kern w:val="0"/>
          <w:lang w:eastAsia="en-MY"/>
          <w14:ligatures w14:val="none"/>
        </w:rPr>
        <w:t> :</w:t>
      </w:r>
      <w:proofErr w:type="gramEnd"/>
      <w:r w:rsidRPr="0005402C">
        <w:rPr>
          <w:rFonts w:ascii="Times New Roman" w:eastAsia="Times New Roman" w:hAnsi="Times New Roman" w:cs="Times New Roman"/>
          <w:color w:val="1F1F1F"/>
          <w:kern w:val="0"/>
          <w:lang w:eastAsia="en-MY"/>
          <w14:ligatures w14:val="none"/>
        </w:rPr>
        <w:t xml:space="preserve"> This is the actual instruction given to the model, telling it to act as a helpful assistant during the interaction.</w:t>
      </w:r>
    </w:p>
    <w:p w14:paraId="5E0F03C7" w14:textId="77777777" w:rsidR="0005402C" w:rsidRPr="0005402C" w:rsidRDefault="0005402C" w:rsidP="001D4520">
      <w:pPr>
        <w:numPr>
          <w:ilvl w:val="0"/>
          <w:numId w:val="3"/>
        </w:numPr>
        <w:shd w:val="clear" w:color="auto" w:fill="FFFFFF"/>
        <w:tabs>
          <w:tab w:val="clear" w:pos="720"/>
          <w:tab w:val="num" w:pos="1800"/>
        </w:tabs>
        <w:spacing w:before="100" w:beforeAutospacing="1" w:after="0" w:line="240" w:lineRule="auto"/>
        <w:ind w:left="1800"/>
        <w:rPr>
          <w:rFonts w:ascii="Times New Roman" w:eastAsia="Times New Roman" w:hAnsi="Times New Roman" w:cs="Times New Roman"/>
          <w:color w:val="1F1F1F"/>
          <w:kern w:val="0"/>
          <w:lang w:eastAsia="en-MY"/>
          <w14:ligatures w14:val="none"/>
        </w:rPr>
      </w:pPr>
      <w:r w:rsidRPr="0005402C">
        <w:rPr>
          <w:rFonts w:ascii="Times New Roman" w:eastAsia="Times New Roman" w:hAnsi="Times New Roman" w:cs="Times New Roman"/>
          <w:b/>
          <w:bCs/>
          <w:color w:val="1F1F1F"/>
          <w:kern w:val="0"/>
          <w:lang w:eastAsia="en-MY"/>
          <w14:ligatures w14:val="none"/>
        </w:rPr>
        <w:t>&lt;&lt;/SYS&gt;&gt;</w:t>
      </w:r>
      <w:r w:rsidRPr="0005402C">
        <w:rPr>
          <w:rFonts w:ascii="Times New Roman" w:eastAsia="Times New Roman" w:hAnsi="Times New Roman" w:cs="Times New Roman"/>
          <w:color w:val="1F1F1F"/>
          <w:kern w:val="0"/>
          <w:lang w:eastAsia="en-MY"/>
          <w14:ligatures w14:val="none"/>
        </w:rPr>
        <w:t xml:space="preserve">: This marks the end of the system </w:t>
      </w:r>
      <w:proofErr w:type="spellStart"/>
      <w:r w:rsidRPr="0005402C">
        <w:rPr>
          <w:rFonts w:ascii="Times New Roman" w:eastAsia="Times New Roman" w:hAnsi="Times New Roman" w:cs="Times New Roman"/>
          <w:color w:val="1F1F1F"/>
          <w:kern w:val="0"/>
          <w:lang w:eastAsia="en-MY"/>
          <w14:ligatures w14:val="none"/>
        </w:rPr>
        <w:t>behavior</w:t>
      </w:r>
      <w:proofErr w:type="spellEnd"/>
      <w:r w:rsidRPr="0005402C">
        <w:rPr>
          <w:rFonts w:ascii="Times New Roman" w:eastAsia="Times New Roman" w:hAnsi="Times New Roman" w:cs="Times New Roman"/>
          <w:color w:val="1F1F1F"/>
          <w:kern w:val="0"/>
          <w:lang w:eastAsia="en-MY"/>
          <w14:ligatures w14:val="none"/>
        </w:rPr>
        <w:t xml:space="preserve"> definition.</w:t>
      </w:r>
    </w:p>
    <w:p w14:paraId="3E79B903" w14:textId="77777777" w:rsidR="0005402C" w:rsidRPr="00B1301E" w:rsidRDefault="0005402C" w:rsidP="0005402C">
      <w:pPr>
        <w:rPr>
          <w:rFonts w:ascii="Times New Roman" w:hAnsi="Times New Roman" w:cs="Times New Roman"/>
          <w:lang w:val="en-US"/>
        </w:rPr>
      </w:pPr>
    </w:p>
    <w:p w14:paraId="31E7A5D0" w14:textId="22616660" w:rsidR="00130166" w:rsidRDefault="001D4520" w:rsidP="001D4520">
      <w:pPr>
        <w:ind w:left="1440"/>
        <w:rPr>
          <w:rFonts w:ascii="Times New Roman" w:eastAsia="Times New Roman" w:hAnsi="Times New Roman" w:cs="Times New Roman"/>
          <w:color w:val="1F1F1F"/>
          <w:kern w:val="0"/>
          <w:lang w:eastAsia="en-MY"/>
          <w14:ligatures w14:val="none"/>
        </w:rPr>
      </w:pPr>
      <w:r w:rsidRPr="001D4520">
        <w:rPr>
          <w:rFonts w:ascii="Times New Roman" w:hAnsi="Times New Roman" w:cs="Times New Roman"/>
          <w:lang w:val="en-US"/>
        </w:rPr>
        <w:t xml:space="preserve">By following this template, we </w:t>
      </w:r>
      <w:proofErr w:type="gramStart"/>
      <w:r w:rsidRPr="001D4520">
        <w:rPr>
          <w:rFonts w:ascii="Times New Roman" w:hAnsi="Times New Roman" w:cs="Times New Roman"/>
          <w:lang w:val="en-US"/>
        </w:rPr>
        <w:t>are able to</w:t>
      </w:r>
      <w:proofErr w:type="gramEnd"/>
      <w:r w:rsidRPr="001D4520">
        <w:rPr>
          <w:rFonts w:ascii="Times New Roman" w:hAnsi="Times New Roman" w:cs="Times New Roman"/>
          <w:lang w:val="en-US"/>
        </w:rPr>
        <w:t xml:space="preserve"> use a few short prompts to efficiently store and retrieve information about the </w:t>
      </w:r>
      <w:proofErr w:type="spellStart"/>
      <w:r w:rsidRPr="001D4520">
        <w:rPr>
          <w:rFonts w:ascii="Times New Roman" w:hAnsi="Times New Roman" w:cs="Times New Roman"/>
          <w:lang w:val="en-US"/>
        </w:rPr>
        <w:t>Etiqa</w:t>
      </w:r>
      <w:proofErr w:type="spellEnd"/>
      <w:r w:rsidRPr="001D4520">
        <w:rPr>
          <w:rFonts w:ascii="Times New Roman" w:hAnsi="Times New Roman" w:cs="Times New Roman"/>
          <w:lang w:val="en-US"/>
        </w:rPr>
        <w:t xml:space="preserve"> company in a conversational format.</w:t>
      </w:r>
      <w:r>
        <w:rPr>
          <w:rFonts w:ascii="Times New Roman" w:hAnsi="Times New Roman" w:cs="Times New Roman"/>
          <w:lang w:val="en-US"/>
        </w:rPr>
        <w:t xml:space="preserve"> </w:t>
      </w:r>
      <w:r w:rsidR="00130166" w:rsidRPr="00130166">
        <w:rPr>
          <w:rFonts w:ascii="Times New Roman" w:eastAsia="Times New Roman" w:hAnsi="Times New Roman" w:cs="Times New Roman"/>
          <w:color w:val="1F1F1F"/>
          <w:kern w:val="0"/>
          <w:lang w:eastAsia="en-MY"/>
          <w14:ligatures w14:val="none"/>
        </w:rPr>
        <w:t>Few-shot prompting is a technique for large language models (LLMs) like Llama-2 7b. It helps them perform specific tasks or generate desired outputs by providing a small set of examples. These examples, called "shots," demonstrate the format and style of the response required.</w:t>
      </w:r>
    </w:p>
    <w:p w14:paraId="04748110" w14:textId="77777777" w:rsidR="001D4520" w:rsidRPr="00130166" w:rsidRDefault="001D4520" w:rsidP="001D4520">
      <w:pPr>
        <w:ind w:left="1440"/>
        <w:rPr>
          <w:rFonts w:ascii="Times New Roman" w:hAnsi="Times New Roman" w:cs="Times New Roman"/>
          <w:lang w:val="en-US"/>
        </w:rPr>
      </w:pPr>
    </w:p>
    <w:p w14:paraId="7D2B1129" w14:textId="51095337" w:rsidR="00130166" w:rsidRDefault="001D4520" w:rsidP="001D4520">
      <w:pPr>
        <w:ind w:left="1440"/>
        <w:rPr>
          <w:rFonts w:ascii="Times New Roman" w:eastAsia="Times New Roman" w:hAnsi="Times New Roman" w:cs="Times New Roman"/>
          <w:color w:val="1F1F1F"/>
          <w:kern w:val="0"/>
          <w:lang w:eastAsia="en-MY"/>
          <w14:ligatures w14:val="none"/>
        </w:rPr>
      </w:pPr>
      <w:r w:rsidRPr="001D4520">
        <w:rPr>
          <w:rFonts w:ascii="Times New Roman" w:eastAsia="Times New Roman" w:hAnsi="Times New Roman" w:cs="Times New Roman"/>
          <w:color w:val="1F1F1F"/>
          <w:kern w:val="0"/>
          <w:lang w:eastAsia="en-MY"/>
          <w14:ligatures w14:val="none"/>
        </w:rPr>
        <w:t xml:space="preserve">Here's how few-shot prompting works: First, a limited number of examples (typically 2-5) showcasing the desired response are provided to the LLM. These examples can take various formats, such as questions and answers or instructions and outputs, tailored to the task at hand. Next, by </w:t>
      </w:r>
      <w:proofErr w:type="spellStart"/>
      <w:r w:rsidRPr="001D4520">
        <w:rPr>
          <w:rFonts w:ascii="Times New Roman" w:eastAsia="Times New Roman" w:hAnsi="Times New Roman" w:cs="Times New Roman"/>
          <w:color w:val="1F1F1F"/>
          <w:kern w:val="0"/>
          <w:lang w:eastAsia="en-MY"/>
          <w14:ligatures w14:val="none"/>
        </w:rPr>
        <w:t>analyzing</w:t>
      </w:r>
      <w:proofErr w:type="spellEnd"/>
      <w:r w:rsidRPr="001D4520">
        <w:rPr>
          <w:rFonts w:ascii="Times New Roman" w:eastAsia="Times New Roman" w:hAnsi="Times New Roman" w:cs="Times New Roman"/>
          <w:color w:val="1F1F1F"/>
          <w:kern w:val="0"/>
          <w:lang w:eastAsia="en-MY"/>
          <w14:ligatures w14:val="none"/>
        </w:rPr>
        <w:t xml:space="preserve"> these examples, the LLM learns the desired structure, tone, and necessary information for the response through a process known as learning by demonstration. Finally, when presented with a new prompt related to the examples, the LLM utilizes its understanding from the provided examples to generate a more accurate and relevant response, leading to improved performance in generating responses.</w:t>
      </w:r>
    </w:p>
    <w:p w14:paraId="24E7B20B" w14:textId="77777777" w:rsidR="001D4520" w:rsidRPr="001D4520" w:rsidRDefault="001D4520" w:rsidP="001D4520">
      <w:pPr>
        <w:rPr>
          <w:rFonts w:ascii="Times New Roman" w:hAnsi="Times New Roman" w:cs="Times New Roman"/>
          <w:lang w:val="en-US"/>
        </w:rPr>
      </w:pPr>
    </w:p>
    <w:p w14:paraId="3FB16BAE" w14:textId="67A6147A" w:rsidR="001D4520" w:rsidRDefault="001D4520" w:rsidP="001D4520">
      <w:pPr>
        <w:ind w:left="1440"/>
        <w:rPr>
          <w:rFonts w:ascii="Times New Roman" w:hAnsi="Times New Roman" w:cs="Times New Roman"/>
          <w:lang w:val="en-US"/>
        </w:rPr>
      </w:pPr>
      <w:r w:rsidRPr="001D4520">
        <w:rPr>
          <w:rFonts w:ascii="Times New Roman" w:hAnsi="Times New Roman" w:cs="Times New Roman"/>
          <w:lang w:val="en-US"/>
        </w:rPr>
        <w:t>In this case, few-shot prompting is used to control the output of each function, which serves to manage various aspects of sentence manipulation. These functions encompass segmenting the sentence into standalone units, categorizing the sentences based on their structure or content, and employing the corresponding function to handle each category effectively.</w:t>
      </w:r>
    </w:p>
    <w:p w14:paraId="2335B779" w14:textId="77777777" w:rsidR="001D4520" w:rsidRDefault="001D4520" w:rsidP="001D4520">
      <w:pPr>
        <w:ind w:left="1440"/>
        <w:rPr>
          <w:rFonts w:ascii="Times New Roman" w:hAnsi="Times New Roman" w:cs="Times New Roman"/>
          <w:lang w:val="en-US"/>
        </w:rPr>
      </w:pPr>
    </w:p>
    <w:p w14:paraId="3561B9B2" w14:textId="77777777" w:rsidR="00B30ADC" w:rsidRDefault="00B30ADC" w:rsidP="001D4520">
      <w:pPr>
        <w:ind w:left="1440"/>
        <w:rPr>
          <w:rFonts w:ascii="Times New Roman" w:hAnsi="Times New Roman" w:cs="Times New Roman"/>
          <w:lang w:val="en-US"/>
        </w:rPr>
      </w:pPr>
    </w:p>
    <w:p w14:paraId="69D4F662" w14:textId="77777777" w:rsidR="00B30ADC" w:rsidRDefault="00B30ADC" w:rsidP="001D4520">
      <w:pPr>
        <w:ind w:left="1440"/>
        <w:rPr>
          <w:rFonts w:ascii="Times New Roman" w:hAnsi="Times New Roman" w:cs="Times New Roman"/>
          <w:lang w:val="en-US"/>
        </w:rPr>
      </w:pPr>
    </w:p>
    <w:p w14:paraId="67DA2514" w14:textId="77777777" w:rsidR="00B30ADC" w:rsidRPr="00B1301E" w:rsidRDefault="00B30ADC" w:rsidP="001D4520">
      <w:pPr>
        <w:ind w:left="1440"/>
        <w:rPr>
          <w:rFonts w:ascii="Times New Roman" w:hAnsi="Times New Roman" w:cs="Times New Roman"/>
          <w:lang w:val="en-US"/>
        </w:rPr>
      </w:pPr>
    </w:p>
    <w:p w14:paraId="3129104A" w14:textId="77777777" w:rsidR="001D4520" w:rsidRPr="001D4520" w:rsidRDefault="001D4520" w:rsidP="001D4520">
      <w:pPr>
        <w:ind w:left="720" w:firstLine="720"/>
        <w:rPr>
          <w:rFonts w:ascii="Times New Roman" w:hAnsi="Times New Roman" w:cs="Times New Roman"/>
          <w:b/>
          <w:bCs/>
          <w:lang w:val="en-US"/>
        </w:rPr>
      </w:pPr>
      <w:r w:rsidRPr="001D4520">
        <w:rPr>
          <w:rFonts w:ascii="Times New Roman" w:hAnsi="Times New Roman" w:cs="Times New Roman"/>
          <w:b/>
          <w:bCs/>
          <w:lang w:val="en-US"/>
        </w:rPr>
        <w:t>Functions:</w:t>
      </w:r>
    </w:p>
    <w:p w14:paraId="0F62AD18" w14:textId="77777777" w:rsidR="001D4520" w:rsidRPr="001D4520" w:rsidRDefault="001D4520" w:rsidP="001D4520">
      <w:pPr>
        <w:ind w:left="1440"/>
        <w:rPr>
          <w:rFonts w:ascii="Times New Roman" w:hAnsi="Times New Roman" w:cs="Times New Roman"/>
          <w:lang w:val="en-US"/>
        </w:rPr>
      </w:pPr>
    </w:p>
    <w:p w14:paraId="194702F3" w14:textId="7ED3A73B" w:rsidR="00B30ADC" w:rsidRPr="001D4520" w:rsidRDefault="001D4520" w:rsidP="00B30ADC">
      <w:pPr>
        <w:ind w:left="1440"/>
        <w:rPr>
          <w:rFonts w:ascii="Times New Roman" w:hAnsi="Times New Roman" w:cs="Times New Roman"/>
          <w:lang w:val="en-US"/>
        </w:rPr>
      </w:pPr>
      <w:r w:rsidRPr="001D4520">
        <w:rPr>
          <w:rFonts w:ascii="Times New Roman" w:hAnsi="Times New Roman" w:cs="Times New Roman"/>
          <w:lang w:val="en-US"/>
        </w:rPr>
        <w:t>Segmentation: Breaking down text into smaller, manageable units or segments for analysis or processing.</w:t>
      </w:r>
    </w:p>
    <w:p w14:paraId="0AE88903" w14:textId="2AA7B4E6" w:rsidR="00B30ADC" w:rsidRPr="001D4520" w:rsidRDefault="001D4520" w:rsidP="00B30ADC">
      <w:pPr>
        <w:ind w:left="1440"/>
        <w:rPr>
          <w:rFonts w:ascii="Times New Roman" w:hAnsi="Times New Roman" w:cs="Times New Roman"/>
          <w:lang w:val="en-US"/>
        </w:rPr>
      </w:pPr>
      <w:r w:rsidRPr="001D4520">
        <w:rPr>
          <w:rFonts w:ascii="Times New Roman" w:hAnsi="Times New Roman" w:cs="Times New Roman"/>
          <w:lang w:val="en-US"/>
        </w:rPr>
        <w:t xml:space="preserve">Standalone sentence: </w:t>
      </w:r>
      <w:r w:rsidR="00B30ADC">
        <w:rPr>
          <w:rFonts w:ascii="Times New Roman" w:hAnsi="Times New Roman" w:cs="Times New Roman"/>
          <w:lang w:val="en-US"/>
        </w:rPr>
        <w:t>Make the</w:t>
      </w:r>
      <w:r w:rsidRPr="001D4520">
        <w:rPr>
          <w:rFonts w:ascii="Times New Roman" w:hAnsi="Times New Roman" w:cs="Times New Roman"/>
          <w:lang w:val="en-US"/>
        </w:rPr>
        <w:t xml:space="preserve"> sentence that can stand alone grammatically and contextually, conveying a complete thought or idea.</w:t>
      </w:r>
    </w:p>
    <w:p w14:paraId="57E1BD48" w14:textId="06634DAE" w:rsidR="00B30ADC" w:rsidRPr="001D4520" w:rsidRDefault="001D4520" w:rsidP="00B30ADC">
      <w:pPr>
        <w:ind w:left="1440"/>
        <w:rPr>
          <w:rFonts w:ascii="Times New Roman" w:hAnsi="Times New Roman" w:cs="Times New Roman"/>
          <w:lang w:val="en-US"/>
        </w:rPr>
      </w:pPr>
      <w:r w:rsidRPr="001D4520">
        <w:rPr>
          <w:rFonts w:ascii="Times New Roman" w:hAnsi="Times New Roman" w:cs="Times New Roman"/>
          <w:lang w:val="en-US"/>
        </w:rPr>
        <w:t>Classify the sentence: Categorizing a sentence based on its purpose, content, or structure.</w:t>
      </w:r>
    </w:p>
    <w:p w14:paraId="22829A49" w14:textId="3E16A922" w:rsidR="00B30ADC" w:rsidRPr="001D4520" w:rsidRDefault="001D4520" w:rsidP="00B30ADC">
      <w:pPr>
        <w:ind w:left="1440"/>
        <w:rPr>
          <w:rFonts w:ascii="Times New Roman" w:hAnsi="Times New Roman" w:cs="Times New Roman"/>
          <w:lang w:val="en-US"/>
        </w:rPr>
      </w:pPr>
      <w:r w:rsidRPr="001D4520">
        <w:rPr>
          <w:rFonts w:ascii="Times New Roman" w:hAnsi="Times New Roman" w:cs="Times New Roman"/>
          <w:lang w:val="en-US"/>
        </w:rPr>
        <w:t xml:space="preserve">Greeting: </w:t>
      </w:r>
      <w:r w:rsidR="00B30ADC">
        <w:rPr>
          <w:rFonts w:ascii="Times New Roman" w:hAnsi="Times New Roman" w:cs="Times New Roman"/>
          <w:lang w:val="en-US"/>
        </w:rPr>
        <w:t xml:space="preserve"> Create a</w:t>
      </w:r>
      <w:r w:rsidRPr="001D4520">
        <w:rPr>
          <w:rFonts w:ascii="Times New Roman" w:hAnsi="Times New Roman" w:cs="Times New Roman"/>
          <w:lang w:val="en-US"/>
        </w:rPr>
        <w:t xml:space="preserve"> salutation or expression of welcome at the beginning of a conversation.</w:t>
      </w:r>
    </w:p>
    <w:p w14:paraId="10E3AC21" w14:textId="094F30FA" w:rsidR="00B30ADC" w:rsidRPr="001D4520" w:rsidRDefault="001D4520" w:rsidP="00B30ADC">
      <w:pPr>
        <w:ind w:left="1440"/>
        <w:rPr>
          <w:rFonts w:ascii="Times New Roman" w:hAnsi="Times New Roman" w:cs="Times New Roman"/>
          <w:lang w:val="en-US"/>
        </w:rPr>
      </w:pPr>
      <w:r w:rsidRPr="001D4520">
        <w:rPr>
          <w:rFonts w:ascii="Times New Roman" w:hAnsi="Times New Roman" w:cs="Times New Roman"/>
          <w:lang w:val="en-US"/>
        </w:rPr>
        <w:t xml:space="preserve">Small talk: </w:t>
      </w:r>
      <w:r w:rsidR="00B30ADC">
        <w:rPr>
          <w:rFonts w:ascii="Times New Roman" w:hAnsi="Times New Roman" w:cs="Times New Roman"/>
          <w:lang w:val="en-US"/>
        </w:rPr>
        <w:t>Create c</w:t>
      </w:r>
      <w:r w:rsidRPr="001D4520">
        <w:rPr>
          <w:rFonts w:ascii="Times New Roman" w:hAnsi="Times New Roman" w:cs="Times New Roman"/>
          <w:lang w:val="en-US"/>
        </w:rPr>
        <w:t>asual, light conversation typically used to establish rapport or fill silence.</w:t>
      </w:r>
    </w:p>
    <w:p w14:paraId="7DF161C9" w14:textId="77777777" w:rsidR="001D4520" w:rsidRPr="001D4520" w:rsidRDefault="001D4520" w:rsidP="001D4520">
      <w:pPr>
        <w:ind w:left="1440"/>
        <w:rPr>
          <w:rFonts w:ascii="Times New Roman" w:hAnsi="Times New Roman" w:cs="Times New Roman"/>
          <w:lang w:val="en-US"/>
        </w:rPr>
      </w:pPr>
      <w:r w:rsidRPr="001D4520">
        <w:rPr>
          <w:rFonts w:ascii="Times New Roman" w:hAnsi="Times New Roman" w:cs="Times New Roman"/>
          <w:lang w:val="en-US"/>
        </w:rPr>
        <w:t>Classify the sentence can be answer or not: Determining if a sentence requires a response or if it's merely a statement or observation.</w:t>
      </w:r>
    </w:p>
    <w:p w14:paraId="30416391" w14:textId="77777777" w:rsidR="001D4520" w:rsidRPr="001D4520" w:rsidRDefault="001D4520" w:rsidP="001D4520">
      <w:pPr>
        <w:ind w:left="1440"/>
        <w:rPr>
          <w:rFonts w:ascii="Times New Roman" w:hAnsi="Times New Roman" w:cs="Times New Roman"/>
          <w:lang w:val="en-US"/>
        </w:rPr>
      </w:pPr>
      <w:r w:rsidRPr="001D4520">
        <w:rPr>
          <w:rFonts w:ascii="Times New Roman" w:hAnsi="Times New Roman" w:cs="Times New Roman"/>
          <w:lang w:val="en-US"/>
        </w:rPr>
        <w:t>Classify the sentence related to data we have or not: Assessing if a sentence pertains to information within our database or is unrelated.</w:t>
      </w:r>
    </w:p>
    <w:p w14:paraId="57957BC7" w14:textId="77777777" w:rsidR="001D4520" w:rsidRPr="001D4520" w:rsidRDefault="001D4520" w:rsidP="001D4520">
      <w:pPr>
        <w:ind w:left="1440"/>
        <w:rPr>
          <w:rFonts w:ascii="Times New Roman" w:hAnsi="Times New Roman" w:cs="Times New Roman"/>
          <w:lang w:val="en-US"/>
        </w:rPr>
      </w:pPr>
      <w:r w:rsidRPr="001D4520">
        <w:rPr>
          <w:rFonts w:ascii="Times New Roman" w:hAnsi="Times New Roman" w:cs="Times New Roman"/>
          <w:lang w:val="en-US"/>
        </w:rPr>
        <w:t>Answer the question: Providing a relevant response to a query or inquiry.</w:t>
      </w:r>
    </w:p>
    <w:p w14:paraId="1CBA73C9" w14:textId="77777777" w:rsidR="001D4520" w:rsidRPr="001D4520" w:rsidRDefault="001D4520" w:rsidP="001D4520">
      <w:pPr>
        <w:ind w:left="1440"/>
        <w:rPr>
          <w:rFonts w:ascii="Times New Roman" w:hAnsi="Times New Roman" w:cs="Times New Roman"/>
          <w:lang w:val="en-US"/>
        </w:rPr>
      </w:pPr>
      <w:r w:rsidRPr="001D4520">
        <w:rPr>
          <w:rFonts w:ascii="Times New Roman" w:hAnsi="Times New Roman" w:cs="Times New Roman"/>
          <w:lang w:val="en-US"/>
        </w:rPr>
        <w:t>Handle common social interactions: Managing typical social exchanges such as greetings, farewells, and expressions of gratitude.</w:t>
      </w:r>
    </w:p>
    <w:p w14:paraId="73A9C948" w14:textId="77777777" w:rsidR="00B30ADC" w:rsidRDefault="001D4520" w:rsidP="00B30ADC">
      <w:pPr>
        <w:ind w:left="1440"/>
        <w:rPr>
          <w:rFonts w:ascii="Times New Roman" w:hAnsi="Times New Roman" w:cs="Times New Roman"/>
          <w:lang w:val="en-US"/>
        </w:rPr>
      </w:pPr>
      <w:r w:rsidRPr="001D4520">
        <w:rPr>
          <w:rFonts w:ascii="Times New Roman" w:hAnsi="Times New Roman" w:cs="Times New Roman"/>
          <w:lang w:val="en-US"/>
        </w:rPr>
        <w:t>Handle the unknown user’s input: Responding appropriately when encountering input that cannot be understood or processed.</w:t>
      </w:r>
    </w:p>
    <w:p w14:paraId="6F1CA5F9" w14:textId="4003FA65" w:rsidR="001D4520" w:rsidRPr="001D4520" w:rsidRDefault="001D4520" w:rsidP="00B30ADC">
      <w:pPr>
        <w:ind w:left="1440"/>
        <w:rPr>
          <w:rFonts w:ascii="Times New Roman" w:hAnsi="Times New Roman" w:cs="Times New Roman"/>
          <w:lang w:val="en-US"/>
        </w:rPr>
      </w:pPr>
      <w:r w:rsidRPr="001D4520">
        <w:rPr>
          <w:rFonts w:ascii="Times New Roman" w:hAnsi="Times New Roman" w:cs="Times New Roman"/>
          <w:lang w:val="en-US"/>
        </w:rPr>
        <w:t>End the conversation: Concluding the interaction and terminating the conversation.</w:t>
      </w:r>
    </w:p>
    <w:p w14:paraId="39182BDB" w14:textId="77777777" w:rsidR="001D4520" w:rsidRPr="001D4520" w:rsidRDefault="001D4520" w:rsidP="001D4520">
      <w:pPr>
        <w:ind w:left="1440"/>
        <w:rPr>
          <w:rFonts w:ascii="Times New Roman" w:hAnsi="Times New Roman" w:cs="Times New Roman"/>
          <w:lang w:val="en-US"/>
        </w:rPr>
      </w:pPr>
      <w:r w:rsidRPr="001D4520">
        <w:rPr>
          <w:rFonts w:ascii="Times New Roman" w:hAnsi="Times New Roman" w:cs="Times New Roman"/>
          <w:lang w:val="en-US"/>
        </w:rPr>
        <w:t>End the training program: Exiting the training session or program being utilized.</w:t>
      </w:r>
    </w:p>
    <w:p w14:paraId="6F5747B3" w14:textId="77777777" w:rsidR="001D4520" w:rsidRPr="001D4520" w:rsidRDefault="001D4520" w:rsidP="001D4520">
      <w:pPr>
        <w:ind w:left="1440"/>
        <w:rPr>
          <w:rFonts w:ascii="Times New Roman" w:hAnsi="Times New Roman" w:cs="Times New Roman"/>
          <w:lang w:val="en-US"/>
        </w:rPr>
      </w:pPr>
      <w:r w:rsidRPr="001D4520">
        <w:rPr>
          <w:rFonts w:ascii="Times New Roman" w:hAnsi="Times New Roman" w:cs="Times New Roman"/>
          <w:lang w:val="en-US"/>
        </w:rPr>
        <w:t>Skip the question: Moving past a question without providing a response.</w:t>
      </w:r>
    </w:p>
    <w:p w14:paraId="02668163" w14:textId="77777777" w:rsidR="001D4520" w:rsidRPr="001D4520" w:rsidRDefault="001D4520" w:rsidP="001D4520">
      <w:pPr>
        <w:ind w:left="1440"/>
        <w:rPr>
          <w:rFonts w:ascii="Times New Roman" w:hAnsi="Times New Roman" w:cs="Times New Roman"/>
          <w:lang w:val="en-US"/>
        </w:rPr>
      </w:pPr>
      <w:r w:rsidRPr="001D4520">
        <w:rPr>
          <w:rFonts w:ascii="Times New Roman" w:hAnsi="Times New Roman" w:cs="Times New Roman"/>
          <w:lang w:val="en-US"/>
        </w:rPr>
        <w:t>Request a hint: Asking for additional guidance or assistance in understanding or answering a question.</w:t>
      </w:r>
    </w:p>
    <w:p w14:paraId="0AAA5A3F" w14:textId="317E610C" w:rsidR="00047E24" w:rsidRPr="00B1301E" w:rsidRDefault="001D4520" w:rsidP="001D4520">
      <w:pPr>
        <w:ind w:left="1440"/>
        <w:rPr>
          <w:rFonts w:ascii="Times New Roman" w:hAnsi="Times New Roman" w:cs="Times New Roman"/>
          <w:lang w:val="en-US"/>
        </w:rPr>
      </w:pPr>
      <w:r w:rsidRPr="001D4520">
        <w:rPr>
          <w:rFonts w:ascii="Times New Roman" w:hAnsi="Times New Roman" w:cs="Times New Roman"/>
          <w:lang w:val="en-US"/>
        </w:rPr>
        <w:t>Start the training program: Initiating or beginning a training session or program.</w:t>
      </w:r>
    </w:p>
    <w:p w14:paraId="71D909C1" w14:textId="77777777" w:rsidR="00047E24" w:rsidRDefault="00047E24" w:rsidP="0005402C">
      <w:pPr>
        <w:rPr>
          <w:rFonts w:ascii="Times New Roman" w:hAnsi="Times New Roman" w:cs="Times New Roman"/>
          <w:lang w:val="en-US"/>
        </w:rPr>
      </w:pPr>
    </w:p>
    <w:p w14:paraId="1BD92950" w14:textId="77777777" w:rsidR="00B30ADC" w:rsidRDefault="00B30ADC" w:rsidP="0005402C">
      <w:pPr>
        <w:rPr>
          <w:rFonts w:ascii="Times New Roman" w:hAnsi="Times New Roman" w:cs="Times New Roman"/>
          <w:lang w:val="en-US"/>
        </w:rPr>
      </w:pPr>
    </w:p>
    <w:p w14:paraId="6513BFE6" w14:textId="77777777" w:rsidR="00B30ADC" w:rsidRPr="00B1301E" w:rsidRDefault="00B30ADC" w:rsidP="0005402C">
      <w:pPr>
        <w:rPr>
          <w:rFonts w:ascii="Times New Roman" w:hAnsi="Times New Roman" w:cs="Times New Roman"/>
          <w:lang w:val="en-US"/>
        </w:rPr>
      </w:pPr>
    </w:p>
    <w:p w14:paraId="0896C01B" w14:textId="67396272" w:rsidR="00047E24" w:rsidRPr="001D4520" w:rsidRDefault="001D4520" w:rsidP="0005402C">
      <w:pPr>
        <w:rPr>
          <w:rFonts w:ascii="Times New Roman" w:hAnsi="Times New Roman" w:cs="Times New Roman"/>
          <w:b/>
          <w:bCs/>
          <w:lang w:val="en-US"/>
        </w:rPr>
      </w:pPr>
      <w:r>
        <w:rPr>
          <w:rFonts w:ascii="Times New Roman" w:hAnsi="Times New Roman" w:cs="Times New Roman"/>
          <w:lang w:val="en-US"/>
        </w:rPr>
        <w:tab/>
      </w:r>
      <w:r>
        <w:rPr>
          <w:rFonts w:ascii="Times New Roman" w:hAnsi="Times New Roman" w:cs="Times New Roman"/>
          <w:lang w:val="en-US"/>
        </w:rPr>
        <w:tab/>
      </w:r>
      <w:r w:rsidRPr="001D4520">
        <w:rPr>
          <w:rFonts w:ascii="Times New Roman" w:hAnsi="Times New Roman" w:cs="Times New Roman"/>
          <w:b/>
          <w:bCs/>
          <w:lang w:val="en-US"/>
        </w:rPr>
        <w:t xml:space="preserve">Algorithm: </w:t>
      </w:r>
    </w:p>
    <w:p w14:paraId="554A13BA" w14:textId="0B4F990C" w:rsidR="001D4520" w:rsidRDefault="001D4520" w:rsidP="001D4520">
      <w:pPr>
        <w:ind w:left="1440"/>
        <w:rPr>
          <w:rFonts w:ascii="Times New Roman" w:hAnsi="Times New Roman" w:cs="Times New Roman"/>
          <w:lang w:val="en-US"/>
        </w:rPr>
      </w:pPr>
      <w:r w:rsidRPr="001D4520">
        <w:rPr>
          <w:rFonts w:ascii="Times New Roman" w:hAnsi="Times New Roman" w:cs="Times New Roman"/>
          <w:lang w:val="en-US"/>
        </w:rPr>
        <w:t>The chatbot system algorithm is designed to seamlessly integrate various functions, necessitating the combination of these functions to achieve desired outcomes. One crucial aspect involves extracting pertinent data from the output of a large language model, ensuring that the extracted information can effectively activate or trigger the desired functions. Additionally, thorough pre-processing and post-processing procedures are implemented for all functions to optimize performance and ensure smooth operation within the chatbot system. These steps are vital for the algorithm's functionality and efficacy in delivering accurate and timely responses to user queries.</w:t>
      </w:r>
    </w:p>
    <w:p w14:paraId="42C0757F" w14:textId="41B5BD89" w:rsidR="00130166" w:rsidRPr="00B1301E" w:rsidRDefault="001D4520" w:rsidP="0005402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p>
    <w:p w14:paraId="6A366A80" w14:textId="731EA894" w:rsidR="00B1301E" w:rsidRPr="001D4520" w:rsidRDefault="00B1301E" w:rsidP="0005402C">
      <w:pPr>
        <w:rPr>
          <w:rFonts w:ascii="Times New Roman" w:hAnsi="Times New Roman" w:cs="Times New Roman"/>
          <w:color w:val="0D0D0D"/>
          <w:shd w:val="clear" w:color="auto" w:fill="FFFFFF"/>
        </w:rPr>
      </w:pPr>
    </w:p>
    <w:p w14:paraId="19D75B09" w14:textId="5074D54B" w:rsidR="004C6699" w:rsidRPr="001D4520" w:rsidRDefault="00B1301E">
      <w:pPr>
        <w:rPr>
          <w:rFonts w:ascii="Times New Roman" w:hAnsi="Times New Roman" w:cs="Times New Roman"/>
          <w:b/>
          <w:bCs/>
          <w:sz w:val="48"/>
          <w:szCs w:val="48"/>
          <w:lang w:val="en-US"/>
        </w:rPr>
      </w:pPr>
      <w:r w:rsidRPr="001D4520">
        <w:rPr>
          <w:rFonts w:ascii="Times New Roman" w:hAnsi="Times New Roman" w:cs="Times New Roman"/>
          <w:b/>
          <w:bCs/>
          <w:sz w:val="48"/>
          <w:szCs w:val="48"/>
          <w:lang w:val="en-US"/>
        </w:rPr>
        <w:t>Evaluate</w:t>
      </w:r>
    </w:p>
    <w:p w14:paraId="52DE1C0C" w14:textId="041C2BBA" w:rsidR="00A17B8B" w:rsidRDefault="001D4520" w:rsidP="00B30ADC">
      <w:pPr>
        <w:ind w:left="1440"/>
        <w:rPr>
          <w:rFonts w:ascii="Times New Roman" w:hAnsi="Times New Roman" w:cs="Times New Roman"/>
          <w:lang w:val="en-US"/>
        </w:rPr>
      </w:pPr>
      <w:r w:rsidRPr="001D4520">
        <w:rPr>
          <w:rFonts w:ascii="Times New Roman" w:hAnsi="Times New Roman" w:cs="Times New Roman"/>
          <w:lang w:val="en-US"/>
        </w:rPr>
        <w:t>The testing phase includes over 100 manually created test cases tailored for each function. Human analysts evaluate the output quality to ensure accuracy and relevance.</w:t>
      </w:r>
      <w:r w:rsidR="00B30ADC">
        <w:rPr>
          <w:rFonts w:ascii="Times New Roman" w:hAnsi="Times New Roman" w:cs="Times New Roman"/>
          <w:lang w:val="en-US"/>
        </w:rPr>
        <w:t xml:space="preserve"> </w:t>
      </w:r>
      <w:r w:rsidR="00B30ADC" w:rsidRPr="00B30ADC">
        <w:rPr>
          <w:rFonts w:ascii="Times New Roman" w:hAnsi="Times New Roman" w:cs="Times New Roman"/>
          <w:lang w:val="en-US"/>
        </w:rPr>
        <w:t>Below are the test data and results for one of the functions.</w:t>
      </w:r>
    </w:p>
    <w:p w14:paraId="089E1E30" w14:textId="77777777" w:rsidR="00B30ADC" w:rsidRDefault="00B30ADC" w:rsidP="001D4520">
      <w:pPr>
        <w:ind w:left="1440"/>
        <w:rPr>
          <w:rFonts w:ascii="Times New Roman" w:hAnsi="Times New Roman" w:cs="Times New Roman"/>
          <w:lang w:val="en-US"/>
        </w:rPr>
      </w:pPr>
    </w:p>
    <w:p w14:paraId="466811DF" w14:textId="468A801F" w:rsidR="00B30ADC" w:rsidRDefault="00B30ADC" w:rsidP="001D4520">
      <w:pPr>
        <w:ind w:left="1440"/>
        <w:rPr>
          <w:rFonts w:ascii="Times New Roman" w:hAnsi="Times New Roman" w:cs="Times New Roman"/>
          <w:lang w:val="en-US"/>
        </w:rPr>
      </w:pPr>
      <w:r>
        <w:rPr>
          <w:rFonts w:ascii="Times New Roman" w:hAnsi="Times New Roman" w:cs="Times New Roman"/>
          <w:lang w:val="en-US"/>
        </w:rPr>
        <w:t>Test data:</w:t>
      </w:r>
    </w:p>
    <w:p w14:paraId="2049B3FC" w14:textId="64B31F07" w:rsidR="00B30ADC" w:rsidRDefault="00B30ADC" w:rsidP="001D4520">
      <w:pPr>
        <w:ind w:left="1440"/>
        <w:rPr>
          <w:rFonts w:ascii="Times New Roman" w:hAnsi="Times New Roman" w:cs="Times New Roman"/>
          <w:lang w:val="en-US"/>
        </w:rPr>
      </w:pPr>
      <w:r>
        <w:rPr>
          <w:rFonts w:ascii="Times New Roman" w:hAnsi="Times New Roman" w:cs="Times New Roman"/>
          <w:noProof/>
          <w:lang w:val="en-US"/>
        </w:rPr>
        <w:drawing>
          <wp:inline distT="0" distB="0" distL="0" distR="0" wp14:anchorId="45CF2E01" wp14:editId="74350895">
            <wp:extent cx="5598160" cy="922861"/>
            <wp:effectExtent l="19050" t="19050" r="21590" b="10795"/>
            <wp:docPr id="203618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58379" cy="932788"/>
                    </a:xfrm>
                    <a:prstGeom prst="rect">
                      <a:avLst/>
                    </a:prstGeom>
                    <a:noFill/>
                    <a:ln>
                      <a:solidFill>
                        <a:schemeClr val="tx1"/>
                      </a:solidFill>
                    </a:ln>
                  </pic:spPr>
                </pic:pic>
              </a:graphicData>
            </a:graphic>
          </wp:inline>
        </w:drawing>
      </w:r>
    </w:p>
    <w:p w14:paraId="2BC98286" w14:textId="22976AF4" w:rsidR="00B30ADC" w:rsidRDefault="00B30ADC" w:rsidP="001D4520">
      <w:pPr>
        <w:ind w:left="1440"/>
        <w:rPr>
          <w:rFonts w:ascii="Times New Roman" w:hAnsi="Times New Roman" w:cs="Times New Roman"/>
          <w:lang w:val="en-US"/>
        </w:rPr>
      </w:pPr>
      <w:r>
        <w:rPr>
          <w:rFonts w:ascii="Times New Roman" w:hAnsi="Times New Roman" w:cs="Times New Roman"/>
          <w:lang w:val="en-US"/>
        </w:rPr>
        <w:t xml:space="preserve">Result: </w:t>
      </w:r>
    </w:p>
    <w:p w14:paraId="197027F4" w14:textId="6CE327F7" w:rsidR="00B30ADC" w:rsidRPr="00B1301E" w:rsidRDefault="00B30ADC" w:rsidP="001D4520">
      <w:pPr>
        <w:ind w:left="144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noProof/>
          <w:lang w:val="en-US"/>
        </w:rPr>
        <w:drawing>
          <wp:inline distT="0" distB="0" distL="0" distR="0" wp14:anchorId="2D92FF17" wp14:editId="7D438613">
            <wp:extent cx="1410931" cy="2368550"/>
            <wp:effectExtent l="19050" t="19050" r="18415" b="12700"/>
            <wp:docPr id="320324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2046" cy="2370423"/>
                    </a:xfrm>
                    <a:prstGeom prst="rect">
                      <a:avLst/>
                    </a:prstGeom>
                    <a:noFill/>
                    <a:ln>
                      <a:solidFill>
                        <a:schemeClr val="tx1"/>
                      </a:solidFill>
                    </a:ln>
                  </pic:spPr>
                </pic:pic>
              </a:graphicData>
            </a:graphic>
          </wp:inline>
        </w:drawing>
      </w:r>
    </w:p>
    <w:sectPr w:rsidR="00B30ADC" w:rsidRPr="00B13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744A"/>
    <w:multiLevelType w:val="multilevel"/>
    <w:tmpl w:val="0398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85797"/>
    <w:multiLevelType w:val="multilevel"/>
    <w:tmpl w:val="1A4A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D2766A"/>
    <w:multiLevelType w:val="multilevel"/>
    <w:tmpl w:val="2980A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A7F6C"/>
    <w:multiLevelType w:val="multilevel"/>
    <w:tmpl w:val="4342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1457A2"/>
    <w:multiLevelType w:val="multilevel"/>
    <w:tmpl w:val="758A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8F7267"/>
    <w:multiLevelType w:val="multilevel"/>
    <w:tmpl w:val="4B66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112975">
    <w:abstractNumId w:val="5"/>
  </w:num>
  <w:num w:numId="2" w16cid:durableId="851066103">
    <w:abstractNumId w:val="0"/>
  </w:num>
  <w:num w:numId="3" w16cid:durableId="576525564">
    <w:abstractNumId w:val="4"/>
  </w:num>
  <w:num w:numId="4" w16cid:durableId="1841771751">
    <w:abstractNumId w:val="2"/>
  </w:num>
  <w:num w:numId="5" w16cid:durableId="481511667">
    <w:abstractNumId w:val="1"/>
  </w:num>
  <w:num w:numId="6" w16cid:durableId="18338303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B8B"/>
    <w:rsid w:val="00047E24"/>
    <w:rsid w:val="0005402C"/>
    <w:rsid w:val="000D2D4C"/>
    <w:rsid w:val="00130166"/>
    <w:rsid w:val="001D4520"/>
    <w:rsid w:val="004C6699"/>
    <w:rsid w:val="007E5123"/>
    <w:rsid w:val="00951A29"/>
    <w:rsid w:val="00A17B8B"/>
    <w:rsid w:val="00A93F8A"/>
    <w:rsid w:val="00AC5814"/>
    <w:rsid w:val="00B1301E"/>
    <w:rsid w:val="00B30ADC"/>
    <w:rsid w:val="00B340D2"/>
    <w:rsid w:val="00BE1272"/>
    <w:rsid w:val="00DF426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B7D41D9"/>
  <w15:chartTrackingRefBased/>
  <w15:docId w15:val="{817C3CE6-86FC-4FCC-9CCA-4FD2AA6D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B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B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B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B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B8B"/>
    <w:rPr>
      <w:rFonts w:eastAsiaTheme="majorEastAsia" w:cstheme="majorBidi"/>
      <w:color w:val="272727" w:themeColor="text1" w:themeTint="D8"/>
    </w:rPr>
  </w:style>
  <w:style w:type="paragraph" w:styleId="Title">
    <w:name w:val="Title"/>
    <w:basedOn w:val="Normal"/>
    <w:next w:val="Normal"/>
    <w:link w:val="TitleChar"/>
    <w:uiPriority w:val="10"/>
    <w:qFormat/>
    <w:rsid w:val="00A17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B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B8B"/>
    <w:pPr>
      <w:spacing w:before="160"/>
      <w:jc w:val="center"/>
    </w:pPr>
    <w:rPr>
      <w:i/>
      <w:iCs/>
      <w:color w:val="404040" w:themeColor="text1" w:themeTint="BF"/>
    </w:rPr>
  </w:style>
  <w:style w:type="character" w:customStyle="1" w:styleId="QuoteChar">
    <w:name w:val="Quote Char"/>
    <w:basedOn w:val="DefaultParagraphFont"/>
    <w:link w:val="Quote"/>
    <w:uiPriority w:val="29"/>
    <w:rsid w:val="00A17B8B"/>
    <w:rPr>
      <w:i/>
      <w:iCs/>
      <w:color w:val="404040" w:themeColor="text1" w:themeTint="BF"/>
    </w:rPr>
  </w:style>
  <w:style w:type="paragraph" w:styleId="ListParagraph">
    <w:name w:val="List Paragraph"/>
    <w:basedOn w:val="Normal"/>
    <w:uiPriority w:val="34"/>
    <w:qFormat/>
    <w:rsid w:val="00A17B8B"/>
    <w:pPr>
      <w:ind w:left="720"/>
      <w:contextualSpacing/>
    </w:pPr>
  </w:style>
  <w:style w:type="character" w:styleId="IntenseEmphasis">
    <w:name w:val="Intense Emphasis"/>
    <w:basedOn w:val="DefaultParagraphFont"/>
    <w:uiPriority w:val="21"/>
    <w:qFormat/>
    <w:rsid w:val="00A17B8B"/>
    <w:rPr>
      <w:i/>
      <w:iCs/>
      <w:color w:val="0F4761" w:themeColor="accent1" w:themeShade="BF"/>
    </w:rPr>
  </w:style>
  <w:style w:type="paragraph" w:styleId="IntenseQuote">
    <w:name w:val="Intense Quote"/>
    <w:basedOn w:val="Normal"/>
    <w:next w:val="Normal"/>
    <w:link w:val="IntenseQuoteChar"/>
    <w:uiPriority w:val="30"/>
    <w:qFormat/>
    <w:rsid w:val="00A17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B8B"/>
    <w:rPr>
      <w:i/>
      <w:iCs/>
      <w:color w:val="0F4761" w:themeColor="accent1" w:themeShade="BF"/>
    </w:rPr>
  </w:style>
  <w:style w:type="character" w:styleId="IntenseReference">
    <w:name w:val="Intense Reference"/>
    <w:basedOn w:val="DefaultParagraphFont"/>
    <w:uiPriority w:val="32"/>
    <w:qFormat/>
    <w:rsid w:val="00A17B8B"/>
    <w:rPr>
      <w:b/>
      <w:bCs/>
      <w:smallCaps/>
      <w:color w:val="0F4761" w:themeColor="accent1" w:themeShade="BF"/>
      <w:spacing w:val="5"/>
    </w:rPr>
  </w:style>
  <w:style w:type="paragraph" w:styleId="NormalWeb">
    <w:name w:val="Normal (Web)"/>
    <w:basedOn w:val="Normal"/>
    <w:uiPriority w:val="99"/>
    <w:semiHidden/>
    <w:unhideWhenUsed/>
    <w:rsid w:val="000D2D4C"/>
    <w:pPr>
      <w:spacing w:before="100" w:beforeAutospacing="1" w:after="100" w:afterAutospacing="1" w:line="240" w:lineRule="auto"/>
    </w:pPr>
    <w:rPr>
      <w:rFonts w:ascii="Times New Roman" w:eastAsia="Times New Roman" w:hAnsi="Times New Roman" w:cs="Times New Roman"/>
      <w:kern w:val="0"/>
      <w:lang w:eastAsia="en-MY"/>
      <w14:ligatures w14:val="none"/>
    </w:rPr>
  </w:style>
  <w:style w:type="character" w:styleId="Strong">
    <w:name w:val="Strong"/>
    <w:basedOn w:val="DefaultParagraphFont"/>
    <w:uiPriority w:val="22"/>
    <w:qFormat/>
    <w:rsid w:val="000D2D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71679">
      <w:bodyDiv w:val="1"/>
      <w:marLeft w:val="0"/>
      <w:marRight w:val="0"/>
      <w:marTop w:val="0"/>
      <w:marBottom w:val="0"/>
      <w:divBdr>
        <w:top w:val="none" w:sz="0" w:space="0" w:color="auto"/>
        <w:left w:val="none" w:sz="0" w:space="0" w:color="auto"/>
        <w:bottom w:val="none" w:sz="0" w:space="0" w:color="auto"/>
        <w:right w:val="none" w:sz="0" w:space="0" w:color="auto"/>
      </w:divBdr>
    </w:div>
    <w:div w:id="728378201">
      <w:bodyDiv w:val="1"/>
      <w:marLeft w:val="0"/>
      <w:marRight w:val="0"/>
      <w:marTop w:val="0"/>
      <w:marBottom w:val="0"/>
      <w:divBdr>
        <w:top w:val="none" w:sz="0" w:space="0" w:color="auto"/>
        <w:left w:val="none" w:sz="0" w:space="0" w:color="auto"/>
        <w:bottom w:val="none" w:sz="0" w:space="0" w:color="auto"/>
        <w:right w:val="none" w:sz="0" w:space="0" w:color="auto"/>
      </w:divBdr>
    </w:div>
    <w:div w:id="1021709210">
      <w:bodyDiv w:val="1"/>
      <w:marLeft w:val="0"/>
      <w:marRight w:val="0"/>
      <w:marTop w:val="0"/>
      <w:marBottom w:val="0"/>
      <w:divBdr>
        <w:top w:val="none" w:sz="0" w:space="0" w:color="auto"/>
        <w:left w:val="none" w:sz="0" w:space="0" w:color="auto"/>
        <w:bottom w:val="none" w:sz="0" w:space="0" w:color="auto"/>
        <w:right w:val="none" w:sz="0" w:space="0" w:color="auto"/>
      </w:divBdr>
    </w:div>
    <w:div w:id="130373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57FCCBC15A6D47826C91C43D336D0B" ma:contentTypeVersion="4" ma:contentTypeDescription="Create a new document." ma:contentTypeScope="" ma:versionID="d24f7295752ae13a52e840d8959d60ee">
  <xsd:schema xmlns:xsd="http://www.w3.org/2001/XMLSchema" xmlns:xs="http://www.w3.org/2001/XMLSchema" xmlns:p="http://schemas.microsoft.com/office/2006/metadata/properties" xmlns:ns3="3ce804bf-a845-4de2-80b9-160471379023" targetNamespace="http://schemas.microsoft.com/office/2006/metadata/properties" ma:root="true" ma:fieldsID="aaf558a7e1d7655c1e690903c6065f32" ns3:_="">
    <xsd:import namespace="3ce804bf-a845-4de2-80b9-16047137902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804bf-a845-4de2-80b9-1604713790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7808EE-C495-410D-8E10-2562DF5086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804bf-a845-4de2-80b9-1604713790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C1C436-CD3D-439A-B864-6CB3E77AC1DA}">
  <ds:schemaRefs>
    <ds:schemaRef ds:uri="http://schemas.microsoft.com/sharepoint/v3/contenttype/forms"/>
  </ds:schemaRefs>
</ds:datastoreItem>
</file>

<file path=customXml/itemProps3.xml><?xml version="1.0" encoding="utf-8"?>
<ds:datastoreItem xmlns:ds="http://schemas.openxmlformats.org/officeDocument/2006/customXml" ds:itemID="{09587F77-0849-43FA-921C-A215E1B8ED0D}">
  <ds:schemaRefs>
    <ds:schemaRef ds:uri="http://purl.org/dc/terms/"/>
    <ds:schemaRef ds:uri="http://www.w3.org/XML/1998/namespace"/>
    <ds:schemaRef ds:uri="http://schemas.microsoft.com/office/infopath/2007/PartnerControls"/>
    <ds:schemaRef ds:uri="http://schemas.microsoft.com/office/2006/documentManagement/types"/>
    <ds:schemaRef ds:uri="3ce804bf-a845-4de2-80b9-160471379023"/>
    <ds:schemaRef ds:uri="http://purl.org/dc/dcmitype/"/>
    <ds:schemaRef ds:uri="http://schemas.openxmlformats.org/package/2006/metadata/core-propertie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Yun Kang</dc:creator>
  <cp:keywords/>
  <dc:description/>
  <cp:lastModifiedBy>Lee Yun Kang</cp:lastModifiedBy>
  <cp:revision>2</cp:revision>
  <dcterms:created xsi:type="dcterms:W3CDTF">2024-03-13T04:07:00Z</dcterms:created>
  <dcterms:modified xsi:type="dcterms:W3CDTF">2024-03-13T04:07:00Z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0x010100E757FCCBC15A6D47826C91C43D336D0B</vt:lpwstr>
  </property>
</Properties>
</file>