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1) Scrum</w:t>
      </w:r>
    </w:p>
    <w:p w:rsidR="00000000" w:rsidDel="00000000" w:rsidP="00000000" w:rsidRDefault="00000000" w:rsidRPr="00000000" w14:paraId="00000002">
      <w:pPr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Hva er Scrum, og hva brukes det til?</w:t>
      </w:r>
    </w:p>
    <w:p w:rsidR="00000000" w:rsidDel="00000000" w:rsidP="00000000" w:rsidRDefault="00000000" w:rsidRPr="00000000" w14:paraId="00000003">
      <w:pPr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- Scum er et skjørt project management framework som kan hjelpe grupper med og konstruerer å holde styr på arbeidet med et sett av verdier, prinsipper og med øving.</w:t>
        <w:br w:type="textWrapping"/>
        <w:t xml:space="preserve">Scrum er brukt til å få arbeiderne / Gruppen til å lære gjennom øving, erfaring og selvorganisering mens de jobber med et problem.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Forskjellen mellom Product Backlog og Sprint Backlog i Scrum?</w:t>
      </w:r>
    </w:p>
    <w:p w:rsidR="00000000" w:rsidDel="00000000" w:rsidP="00000000" w:rsidRDefault="00000000" w:rsidRPr="00000000" w14:paraId="00000005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Backlog</w:t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Et prioritert backlog system hjelper bare ikke med å sende ut eller gjøre forandringer i planene lettere. Det viser også alle tingene arbeideren tenker å bruke tiden sin på, dette innebærer internet arbeid som kunder / klienter kommer aldri til</w:t>
      </w:r>
    </w:p>
    <w:p w:rsidR="00000000" w:rsidDel="00000000" w:rsidP="00000000" w:rsidRDefault="00000000" w:rsidRPr="00000000" w14:paraId="00000006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å se eller legge merke til.</w:t>
      </w:r>
    </w:p>
    <w:p w:rsidR="00000000" w:rsidDel="00000000" w:rsidP="00000000" w:rsidRDefault="00000000" w:rsidRPr="00000000" w14:paraId="00000007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Backlog / Back-Logging Hjelper også med å sette krav på interessenter og andre arbeidere. dette gjelder veldig når noen gir deg ekstra</w:t>
      </w:r>
    </w:p>
    <w:p w:rsidR="00000000" w:rsidDel="00000000" w:rsidP="00000000" w:rsidRDefault="00000000" w:rsidRPr="00000000" w14:paraId="00000009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arbeid, og lager tidsbruk et effektivt og lettere objekt / formål.</w:t>
      </w:r>
    </w:p>
    <w:p w:rsidR="00000000" w:rsidDel="00000000" w:rsidP="00000000" w:rsidRDefault="00000000" w:rsidRPr="00000000" w14:paraId="0000000A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Product Backlog</w:t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 prioritert liste av arbeid for utviklingslaget som er utledet fra veikartet og dets krav. De viktigste elementene vises øverst i prosjektreserven slik at teamet vet hva de skal levere først. Utviklingsteamet jobber ikke gjennom etterslepet i produsentens tempo, og produktene presser ikke arbeidet til utviklingsteamet.</w:t>
      </w:r>
    </w:p>
    <w:p w:rsidR="00000000" w:rsidDel="00000000" w:rsidP="00000000" w:rsidRDefault="00000000" w:rsidRPr="00000000" w14:paraId="0000000D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 stedet trekker utviklingsteamet arbeid fra prosjektreserven ettersom det er kapasitet til det, enten kontinuerlig (kanban) eller ved iterasjon (scrum)</w:t>
      </w:r>
    </w:p>
    <w:p w:rsidR="00000000" w:rsidDel="00000000" w:rsidP="00000000" w:rsidRDefault="00000000" w:rsidRPr="00000000" w14:paraId="0000000E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br w:type="textWrapping"/>
      </w:r>
      <w:commentRangeStart w:id="0"/>
      <w:r w:rsidDel="00000000" w:rsidR="00000000" w:rsidRPr="00000000">
        <w:rPr>
          <w:rFonts w:ascii="Droid Serif" w:cs="Droid Serif" w:eastAsia="Droid Serif" w:hAnsi="Droid Serif"/>
          <w:b w:val="1"/>
        </w:rPr>
        <w:drawing>
          <wp:inline distB="114300" distT="114300" distL="114300" distR="114300">
            <wp:extent cx="4154491" cy="241689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491" cy="241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rPr>
          <w:rFonts w:ascii="Droid Serif" w:cs="Droid Serif" w:eastAsia="Droid Serif" w:hAnsi="Droid Serif"/>
          <w:sz w:val="21"/>
          <w:szCs w:val="2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Sprint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sz w:val="21"/>
          <w:szCs w:val="21"/>
          <w:rtl w:val="0"/>
        </w:rPr>
        <w:t xml:space="preserve">En sprint er en kort, tidsramme periode når et scrum-team jobber for å fullføre en bestemt mengde arbeid. Sprint er selve hjertet av scrum og smidige metoder, og å få riktig sprint vil hjelpe det smidige teamet ditt å levere bedre programvare med mindre hodepine.</w:t>
      </w:r>
    </w:p>
    <w:p w:rsidR="00000000" w:rsidDel="00000000" w:rsidP="00000000" w:rsidRDefault="00000000" w:rsidRPr="00000000" w14:paraId="00000010">
      <w:pPr>
        <w:rPr>
          <w:rFonts w:ascii="Droid Serif" w:cs="Droid Serif" w:eastAsia="Droid Serif" w:hAnsi="Droid Seri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roid Serif" w:cs="Droid Serif" w:eastAsia="Droid Serif" w:hAnsi="Droid Serif"/>
          <w:sz w:val="21"/>
          <w:szCs w:val="21"/>
        </w:rPr>
      </w:pPr>
      <w:r w:rsidDel="00000000" w:rsidR="00000000" w:rsidRPr="00000000">
        <w:rPr>
          <w:rFonts w:ascii="Droid Serif" w:cs="Droid Serif" w:eastAsia="Droid Serif" w:hAnsi="Droid Serif"/>
          <w:sz w:val="21"/>
          <w:szCs w:val="21"/>
          <w:rtl w:val="0"/>
        </w:rPr>
        <w:t xml:space="preserve">“With scrum, a product is built in a series of iterations and sprints that break down big, complex projects into bite-sized pieces,</w:t>
      </w:r>
    </w:p>
    <w:p w:rsidR="00000000" w:rsidDel="00000000" w:rsidP="00000000" w:rsidRDefault="00000000" w:rsidRPr="00000000" w14:paraId="00000012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Sprint backlog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En sprint backlog er en liste over arbeidselementer teamet ditt planlegger å fullføre i løpet av et prosjekt sprint. Disse elementene hentes vanligvis fra prosjektreserven under sprintplanlegging økten. En tydelig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sprint backlog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forhindrer scope-kryp ved å avklare nøyaktig hva teamet ditt skal gjøre – og ikke gjøre – under hver sprint. Fra å opprette én informasjonskilde til å definere arbeidselementer, har en sprint backlog mange positive effekter på teamets produktivitet</w:t>
      </w:r>
    </w:p>
    <w:p w:rsidR="00000000" w:rsidDel="00000000" w:rsidP="00000000" w:rsidRDefault="00000000" w:rsidRPr="00000000" w14:paraId="00000014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roid Serif" w:cs="Droid Serif" w:eastAsia="Droid Serif" w:hAnsi="Droid Serif"/>
        </w:rPr>
      </w:pPr>
      <w:commentRangeStart w:id="1"/>
      <w:r w:rsidDel="00000000" w:rsidR="00000000" w:rsidRPr="00000000">
        <w:rPr>
          <w:rFonts w:ascii="Droid Serif" w:cs="Droid Serif" w:eastAsia="Droid Serif" w:hAnsi="Droid Serif"/>
          <w:b w:val="1"/>
        </w:rPr>
        <w:drawing>
          <wp:inline distB="114300" distT="114300" distL="114300" distR="114300">
            <wp:extent cx="5181600" cy="4848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Rollen til Product Owner i Scrum-teamet, og hva er deres ansvar?.</w:t>
      </w:r>
    </w:p>
    <w:p w:rsidR="00000000" w:rsidDel="00000000" w:rsidP="00000000" w:rsidRDefault="00000000" w:rsidRPr="00000000" w14:paraId="0000001A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“Product Owner” har ansvaret for å maksimere verdien av prosjektet.  Deres ansvar er å artikulere kundekrav og opprettholde forretningsmessig begrunnelse for prosjektet. </w:t>
        <w:br w:type="textWrapping"/>
        <w:br w:type="textWrapping"/>
        <w:t xml:space="preserve">“Product Owner” representerer stemmen av den interne eller eksterne kunden,</w:t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Produkt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eieren kan og vil delegere visse aktiviteter – som fysisk vedlikehold av produkt reaksjonen – men til slutt forblir han ansvarlig.  Produkt Eieren er også den eneste som har lov til å holde orden på “Product backlog” Dette betyr at han må: – opprette, vedlikeholde og tydelig beskrive produkt-backlog-elementene - prioritere elementene for best å oppnå mål og oppdrag - sikre at Scrum-teamet forstår elementene i produkt-backloggen.</w:t>
        <w:br w:type="textWrapping"/>
      </w:r>
    </w:p>
    <w:p w:rsidR="00000000" w:rsidDel="00000000" w:rsidP="00000000" w:rsidRDefault="00000000" w:rsidRPr="00000000" w14:paraId="0000001B">
      <w:pPr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Hva er Sprint planning-møtet, og hva er målet med dette møtet i Scrum Prosessen?  </w:t>
      </w:r>
    </w:p>
    <w:p w:rsidR="00000000" w:rsidDel="00000000" w:rsidP="00000000" w:rsidRDefault="00000000" w:rsidRPr="00000000" w14:paraId="0000001C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- Sprint planning er arrangert møte i scrum som kick-starter selve sprinten, </w:t>
        <w:br w:type="textWrapping"/>
        <w:t xml:space="preserve">Hele verdien til Sprint planning er å definere hva kan blir levert i den spesifikke sprinten og hvordan arbeidet sammen kan bli gjort for å effektivt skifte. </w:t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5172075" cy="2943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Hva er Sprint Review-møtet i Scrum, og hva er hovedformålet med dette møtet?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Et Sprint Review -møte er ikke et tilbakeblikk. En sprint anmeldelse handler om å demonstrere det harde arbeidet til hele teamet: designere, utviklere og produsenter. Hos Atlassian liker de å holde deres sprint anmeldelser uformell. Teammedlemmer samles rundt et skrivebord for uformelle demoer og beskriver arbeidet de har gjort for den iterasjonen. Det er en tid for å stille spørsmål, prøve nye funksjoner og gi tilbakemelding. Å dele suksess er en viktig del av å bygge et smidig team.</w:t>
        <w:br w:type="textWrapping"/>
        <w:br w:type="textWrapping"/>
        <w:t xml:space="preserve">- Define  “done”</w:t>
        <w:br w:type="textWrapping"/>
        <w:t xml:space="preserve">- Celebrate the team</w:t>
        <w:br w:type="textWrapping"/>
        <w:t xml:space="preserve">- Reach Across geographies</w:t>
      </w:r>
    </w:p>
    <w:p w:rsidR="00000000" w:rsidDel="00000000" w:rsidP="00000000" w:rsidRDefault="00000000" w:rsidRPr="00000000" w14:paraId="00000026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Hvordan fungerer Daily Scrum-prosessen, og Hva er hovedformålet med dette møtet?</w:t>
      </w:r>
    </w:p>
    <w:p w:rsidR="00000000" w:rsidDel="00000000" w:rsidP="00000000" w:rsidRDefault="00000000" w:rsidRPr="00000000" w14:paraId="00000028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- Et Daily Scrum -møte er et daglig møte som er bygget til at laget skal legge en plan for dagen og identifisere objekter i veien eller problemer som kan forhindre arbeid. </w:t>
        <w:br w:type="textWrapping"/>
        <w:t xml:space="preserve">Dette møtet kan være fra 10-15 eller 20-50 minutter av gangen, det kommer helt an på problemstillingen. </w:t>
      </w:r>
    </w:p>
    <w:p w:rsidR="00000000" w:rsidDel="00000000" w:rsidP="00000000" w:rsidRDefault="00000000" w:rsidRPr="00000000" w14:paraId="00000029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8"/>
          <w:szCs w:val="28"/>
          <w:rtl w:val="0"/>
        </w:rPr>
        <w:t xml:space="preserve">2) Kanban</w:t>
      </w: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Hva er Kanban, og hva brukes det til?.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Kanban er et framework som har innebygget “agile” og “DevOps” software development. Kanban trenger real tids kommunikasjon med kapasitet og full åpenhet. Arbeid er representert virtuelt på et </w:t>
      </w:r>
      <w:commentRangeStart w:id="2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“Kanban board”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, dette gjør at arbeideren kan se hverandres arbeid og se hva som trenger og gjøres.  </w:t>
        <w:br w:type="textWrapping"/>
        <w:br w:type="textWrapping"/>
      </w:r>
      <w:commentRangeStart w:id="3"/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5065824" cy="19809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824" cy="198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</w:p>
    <w:p w:rsidR="00000000" w:rsidDel="00000000" w:rsidP="00000000" w:rsidRDefault="00000000" w:rsidRPr="00000000" w14:paraId="0000002E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Hvordan fungerer en “Work In Progress” (WIP) begrensning i Kanban, og hva er formålet med denne begrensingen.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  <w:t xml:space="preserve">I agile utvikling, setter WIP-grenser den maksimale mengden arbeid som kan eksistere i hver status i en arbeidsflyt. Å begrense mengden arbeid som pågår, gjør det lettere å identifisere ineffektivitet i et teams arbeidsflyt. Flaskehalser i laget lever en pipeline som er tydelig og synlig for at en situasjon blir alvorlig.</w:t>
        <w:br w:type="textWrapping"/>
        <w:br w:type="textWrapping"/>
        <w:t xml:space="preserve">-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Hvorfor er det viktig?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WIP-grenser forbedrer gjennomstrømningen og reduserer mengden arbeid "nesten utført", ved å tvinge teamet til å fokusere på et mindre sett med oppgaver. På et grunnleggende nivå oppmuntrer WIP-grenser til en kultur av «ferdig». Enda viktigere, WIP-grenser gjør blokkere og flaskehalser synlige</w:t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3290888" cy="202577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2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Hva er forskjellen mellom en “Pull-system” og et “Push-system” og hvordan fungerer pull i Kanban?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  <w:t xml:space="preserve">-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Pull-System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Kanban pull-systemet er en Lean produksjonsteknikk som tar sikte på å eliminere sløsing med råvarer ved kun å levere det som trengs når det er nødvendig. Kanban pull-systemet får navnet "pull" fordi forsyninger trekkes inn i produksjonsprosessen når kunder kommer med forespørsler.</w:t>
      </w:r>
    </w:p>
    <w:p w:rsidR="00000000" w:rsidDel="00000000" w:rsidP="00000000" w:rsidRDefault="00000000" w:rsidRPr="00000000" w14:paraId="00000030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Kanban pull-systemet fungerer ikke basert på antakelser om hva kunden ønsker. Først når kunden kommer med en forespørsel kan produksjonen av nevnte produkt eller oppgave starte.</w:t>
        <w:br w:type="textWrapping"/>
        <w:br w:type="textWrapping"/>
        <w:t xml:space="preserve">-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Push-System</w:t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Så i et push-system blir produktene laget, lagerført og markedsført til mulige forbrukere. Dette systemet kan fungere for noen, men ikke alle, produksjonsbedrifter.</w:t>
      </w:r>
    </w:p>
    <w:p w:rsidR="00000000" w:rsidDel="00000000" w:rsidP="00000000" w:rsidRDefault="00000000" w:rsidRPr="00000000" w14:paraId="00000032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Kilder</w:t>
        <w:br w:type="textWrapping"/>
      </w:r>
      <w:hyperlink r:id="rId12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https://www.wrike.com/kanban-guide/faq/what-is-kanban-push-and-pull-system/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Hva er hovedformålet med daglig Kanban Standup-møte, og hvordan fungerer dette møtet? 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Hvordan håndterer Kanban-teamet risikoer og hindringer i arbeidsflyten, og hva er hovedfokuset i håndteringen av disse?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 Hvordan fungerer en Service Level Agreement (SLA) i Kanban, og hva er hensikten med dette?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G)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Hva er forskjellen mellom Kanban Board og et Scrum Board?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 </w:t>
        <w:br w:type="textWrapping"/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t xml:space="preserve">3) Utvikling </w:t>
        <w:br w:type="textWrapping"/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D)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&lt;body&gt;</w:t>
      </w:r>
    </w:p>
    <w:p w:rsidR="00000000" w:rsidDel="00000000" w:rsidP="00000000" w:rsidRDefault="00000000" w:rsidRPr="00000000" w14:paraId="00000033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&lt;button type="button" onclick="myFunction()"&gt; Click Me!&lt;/button&gt;</w:t>
      </w:r>
    </w:p>
    <w:p w:rsidR="00000000" w:rsidDel="00000000" w:rsidP="00000000" w:rsidRDefault="00000000" w:rsidRPr="00000000" w14:paraId="00000035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&lt;script&gt;</w:t>
      </w:r>
    </w:p>
    <w:p w:rsidR="00000000" w:rsidDel="00000000" w:rsidP="00000000" w:rsidRDefault="00000000" w:rsidRPr="00000000" w14:paraId="00000037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 function myFunction() {</w:t>
      </w:r>
    </w:p>
    <w:p w:rsidR="00000000" w:rsidDel="00000000" w:rsidP="00000000" w:rsidRDefault="00000000" w:rsidRPr="00000000" w14:paraId="00000038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     document.write("Hei verden!");</w:t>
      </w:r>
    </w:p>
    <w:p w:rsidR="00000000" w:rsidDel="00000000" w:rsidP="00000000" w:rsidRDefault="00000000" w:rsidRPr="00000000" w14:paraId="00000039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&lt;/script</w:t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E)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&lt;button type="button"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onclick="alert('Hei verden')"&gt; Click Me!&lt;/button&gt;</w:t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For å sortere numrene fra lavest til høyest.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03C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&lt;html&gt;</w:t>
      </w:r>
    </w:p>
    <w:p w:rsidR="00000000" w:rsidDel="00000000" w:rsidP="00000000" w:rsidRDefault="00000000" w:rsidRPr="00000000" w14:paraId="0000003D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3F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&lt;title&gt; Eksamen &lt;/title&gt;</w:t>
      </w:r>
    </w:p>
    <w:p w:rsidR="00000000" w:rsidDel="00000000" w:rsidP="00000000" w:rsidRDefault="00000000" w:rsidRPr="00000000" w14:paraId="00000040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&lt;p&gt;  Hvis den laveste verdien av disse tallene:&lt;/p&gt;</w:t>
      </w:r>
    </w:p>
    <w:p w:rsidR="00000000" w:rsidDel="00000000" w:rsidP="00000000" w:rsidRDefault="00000000" w:rsidRPr="00000000" w14:paraId="00000043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&lt;p id="demo"&gt;&lt;/p&gt;</w:t>
      </w:r>
    </w:p>
    <w:p w:rsidR="00000000" w:rsidDel="00000000" w:rsidP="00000000" w:rsidRDefault="00000000" w:rsidRPr="00000000" w14:paraId="00000044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&lt;script&gt;</w:t>
      </w:r>
    </w:p>
    <w:p w:rsidR="00000000" w:rsidDel="00000000" w:rsidP="00000000" w:rsidRDefault="00000000" w:rsidRPr="00000000" w14:paraId="00000046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 const numbers = [8, 4, 17, 1, 6, 20, 1, 11, 15, 7];</w:t>
      </w:r>
    </w:p>
    <w:p w:rsidR="00000000" w:rsidDel="00000000" w:rsidP="00000000" w:rsidRDefault="00000000" w:rsidRPr="00000000" w14:paraId="00000048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 document.getElementById("demo").innerHTML = numbers.sort();</w:t>
      </w:r>
    </w:p>
    <w:p w:rsidR="00000000" w:rsidDel="00000000" w:rsidP="00000000" w:rsidRDefault="00000000" w:rsidRPr="00000000" w14:paraId="00000049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&lt;/script&gt;</w:t>
      </w:r>
    </w:p>
    <w:p w:rsidR="00000000" w:rsidDel="00000000" w:rsidP="00000000" w:rsidRDefault="00000000" w:rsidRPr="00000000" w14:paraId="0000004B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&lt;/body&gt;</w:t>
        <w:br w:type="textWrapping"/>
        <w:t xml:space="preserve">&lt;/html&gt;</w:t>
        <w:br w:type="textWrapping"/>
        <w:br w:type="textWrapping"/>
      </w:r>
    </w:p>
    <w:p w:rsidR="00000000" w:rsidDel="00000000" w:rsidP="00000000" w:rsidRDefault="00000000" w:rsidRPr="00000000" w14:paraId="0000004C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4) 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iro Yuzuru" w:id="2" w:date="2023-05-25T07:32:31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Kanban 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-Et physisk eller digitalt proskjekt managment tool begget til å hjelpe viritualiserer arbied, trekke ned på "Work-in-progres" og maxsimerer arbeids hastighet.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*Dette kan f.eks være Github sin Project fonksjon*</w:t>
      </w:r>
    </w:p>
  </w:comment>
  <w:comment w:author="Hiro Yuzuru" w:id="3" w:date="2023-05-25T08:46:49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Github</w:t>
      </w:r>
    </w:p>
  </w:comment>
  <w:comment w:author="Hiro Yuzuru" w:id="0" w:date="2023-05-25T08:17:05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Kilder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https://www.atlassian.com/agile/scrum/scrum-master</w:t>
      </w:r>
    </w:p>
  </w:comment>
  <w:comment w:author="Hiro Yuzuru" w:id="1" w:date="2023-05-25T08:16:51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Kilder |  Scrum Owner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https://cadencemc.com/fr/roles/role-de-projet/scum-product-owner-agile/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yperlink" Target="https://www.wrike.com/kanban-guide/faq/what-is-kanban-push-and-pull-system/" TargetMode="Externa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