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64"/>
          <w:szCs w:val="64"/>
        </w:rPr>
        <w:t xml:space="preserve">LIMBO OF MEMORIES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Game Design Document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Versão 3.0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Lunar Black Cat Studios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Equipe: Team Static Noise</w:t>
      </w:r>
    </w:p>
    <w:p>
      <w:pPr>
        <w:spacing w:after="1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Trabalho de Conclusão de Curso — Godot Engine 3.6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rPr>
          <w:rFonts w:ascii="Calibri" w:cs="Calibri" w:eastAsia="Calibri" w:hAnsi="Calibri"/>
        </w:rPr>
        <w:t xml:space="preserve">Limbo of Memories (anteriormente Lost Memories / Lost Memories: Laura) é um jogo de terror psicológico em primeira pessoa, com estética PS1/low-poly, desenvolvido em Godot Engine 3.6 como Trabalho de Conclusão de Curso.</w:t>
      </w:r>
    </w:p>
    <w:p>
      <w:pPr>
        <w:spacing w:after="150"/>
      </w:pPr>
      <w:r>
        <w:rPr>
          <w:rFonts w:ascii="Calibri" w:cs="Calibri" w:eastAsia="Calibri" w:hAnsi="Calibri"/>
        </w:rPr>
        <w:t xml:space="preserve">A casa da protagonista representa suas memórias de infância. O foco temático do jogo está em culpa, luto, aceitação e traumas.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Gênero: terror psicológico, exploração em primeira pessoa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Motor: Godot Engine 3.6 (scripts em português)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Estúdio: Lunar Black Cat Studios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Equipe de desenvolvimento: Team Static Noise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Restrição de escopo: não haverá modelos de personagens complexos, por questão de orçamento</w:t>
      </w:r>
    </w:p>
    <w:p>
      <w:pPr>
        <w:pStyle w:val="Heading1"/>
        <w:spacing w:after="200" w:before="400"/>
      </w:pPr>
      <w:r>
        <w:t xml:space="preserve">2. Enredo e Narrativa</w:t>
      </w:r>
    </w:p>
    <w:p>
      <w:pPr>
        <w:pStyle w:val="Heading2"/>
        <w:spacing w:after="150" w:before="300"/>
      </w:pPr>
      <w:r>
        <w:t xml:space="preserve">2.1 Premissa</w:t>
      </w:r>
    </w:p>
    <w:p>
      <w:pPr>
        <w:spacing w:after="150"/>
      </w:pPr>
      <w:r>
        <w:rPr>
          <w:rFonts w:ascii="Calibri" w:cs="Calibri" w:eastAsia="Calibri" w:hAnsi="Calibri"/>
        </w:rPr>
        <w:t xml:space="preserve">Laura revive, em uma versão em limbo de sua casa de infância, memórias marcantes de sua vida — acessadas através de fitas cassete espalhadas pela casa.</w:t>
      </w:r>
    </w:p>
    <w:p>
      <w:pPr>
        <w:pStyle w:val="Heading2"/>
        <w:spacing w:after="150" w:before="300"/>
      </w:pPr>
      <w:r>
        <w:t xml:space="preserve">2.2 Espinha dorsal da história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 doença terminal do pai, Jeff, é descoberta quando Laura tem entre 15 e 16 anos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 luto da mãe, Karen, se transforma em abuso psicológico após a morte de Jeff, ocorrida no aniversário de 18 anos de Laura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Karen culpa Laura pelas economias de aniversário não usadas no tratamento médico do pai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Laura sai de casa; há um episódio de overdose em um motel, com mensagens de despedida às amigas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Final: Laura sobrevive e acorda no hospital após enfrentar suas memórias (final único, sem final ruim)</w:t>
      </w:r>
    </w:p>
    <w:p>
      <w:pPr>
        <w:pStyle w:val="Heading2"/>
        <w:spacing w:after="150" w:before="300"/>
      </w:pPr>
      <w:r>
        <w:t xml:space="preserve">2.3 Personagens de apoio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Hannah — vínculo protetor, quase de irmã mais velha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Ethan — alívio cômico, personalidade caótica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Ryan — descontraído, com momentos de profundidade</w:t>
      </w:r>
    </w:p>
    <w:p>
      <w:pPr>
        <w:spacing w:after="150"/>
      </w:pPr>
      <w:r>
        <w:rPr>
          <w:rFonts w:ascii="Calibri" w:cs="Calibri" w:eastAsia="Calibri" w:hAnsi="Calibri"/>
        </w:rPr>
        <w:t xml:space="preserve">Camada narrativa em avaliação (ainda não confirmada): gravações de Jeff falando sobre o próprio pai, explorando ciclos geracionais e linguagens do amor.</w:t>
      </w:r>
    </w:p>
    <w:p>
      <w:pPr>
        <w:pStyle w:val="Heading1"/>
        <w:spacing w:after="200" w:before="400"/>
      </w:pPr>
      <w:r>
        <w:t xml:space="preserve">3. Gameplay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Exploração em primeira pessoa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Resolução de puzzles para avançar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Coleta de fitas cassete que contam a história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Leitura de cartas e bilhetes espalhados pela casa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 casa muda conforme o jogador progride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Inventário desliza pela direita (Tab); Shift+Tab mostra descrições dos itens</w:t>
      </w:r>
    </w:p>
    <w:p>
      <w:pPr>
        <w:pStyle w:val="Heading1"/>
        <w:spacing w:after="200" w:before="400"/>
      </w:pPr>
      <w:r>
        <w:t xml:space="preserve">4. Sistema da Sombra (A Sombra)</w:t>
      </w:r>
    </w:p>
    <w:p>
      <w:pPr>
        <w:spacing w:after="150"/>
      </w:pPr>
      <w:r>
        <w:rPr>
          <w:rFonts w:ascii="Calibri" w:cs="Calibri" w:eastAsia="Calibri" w:hAnsi="Calibri"/>
        </w:rPr>
        <w:t xml:space="preserve">A Sombra representa a culpa de Laura. É praticamente estática, sem animações, e sua agressividade aumenta quanto menos fitas o jogador encontrou.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Aparece perto do jogador, olhando para ele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Se observada por cerca de 2 segundos, desaparece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Se não observada, anda lentamente em direção ao jogador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Pode aparecer muito rapidamente (cerca de 1,8 segundo)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Nunca repete a mesma ação várias vezes seguidas</w:t>
      </w:r>
    </w:p>
    <w:p>
      <w:pPr>
        <w:pStyle w:val="Heading2"/>
        <w:spacing w:after="150" w:before="300"/>
      </w:pPr>
      <w:r>
        <w:t xml:space="preserve">Ações da Sombra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Bater nas portas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Apagar luzes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Fazer a lanterna piscar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Prender portas por cerca de 60 segundos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Sussurrar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Aumentar a tensão do jogador</w:t>
      </w:r>
    </w:p>
    <w:p>
      <w:pPr>
        <w:pStyle w:val="Heading1"/>
        <w:spacing w:after="200" w:before="400"/>
      </w:pPr>
      <w:r>
        <w:t xml:space="preserve">5. Estados Emocionais da Laura</w:t>
      </w:r>
    </w:p>
    <w:p>
      <w:pPr>
        <w:spacing w:after="150"/>
      </w:pPr>
      <w:r>
        <w:rPr>
          <w:rFonts w:ascii="Calibri" w:cs="Calibri" w:eastAsia="Calibri" w:hAnsi="Calibri"/>
        </w:rPr>
        <w:t xml:space="preserve">Substituem a tradicional barra de vida.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😐 Calma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😟 Insegura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😨 Assustada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😭 Em crise</w:t>
      </w:r>
    </w:p>
    <w:p>
      <w:pPr>
        <w:spacing w:after="150"/>
      </w:pPr>
      <w:r>
        <w:rPr>
          <w:rFonts w:ascii="Calibri" w:cs="Calibri" w:eastAsia="Calibri" w:hAnsi="Calibri"/>
        </w:rPr>
        <w:t xml:space="preserve">Quando a tensão aumenta: mais estática na câmera, imagem mais escura e Sombra mais agressiva. Permanecer tempo demais em "Em crise" resulta em game over.</w:t>
      </w:r>
    </w:p>
    <w:p>
      <w:pPr>
        <w:pStyle w:val="Heading1"/>
        <w:spacing w:after="200" w:before="400"/>
      </w:pPr>
      <w:r>
        <w:t xml:space="preserve">6. Fitas Cassete e Sr. Gravatinha</w:t>
      </w:r>
    </w:p>
    <w:p>
      <w:pPr>
        <w:pStyle w:val="Heading2"/>
        <w:spacing w:after="150" w:before="300"/>
      </w:pPr>
      <w:r>
        <w:t xml:space="preserve">6.1 Fitas cassete</w:t>
      </w:r>
    </w:p>
    <w:p>
      <w:pPr>
        <w:spacing w:after="150"/>
      </w:pPr>
      <w:r>
        <w:rPr>
          <w:rFonts w:ascii="Calibri" w:cs="Calibri" w:eastAsia="Calibri" w:hAnsi="Calibri"/>
        </w:rPr>
        <w:t xml:space="preserve">Principal forma de contar a história. O jogador usa um reprodutor de fita cassete. Está planejado um efeito de fita antiga sobre a voz das gravações. O pai de Laura (Jeff) tem várias falas gravadas.</w:t>
      </w:r>
    </w:p>
    <w:p>
      <w:pPr>
        <w:pStyle w:val="Heading2"/>
        <w:spacing w:after="150" w:before="300"/>
      </w:pPr>
      <w:r>
        <w:t xml:space="preserve">6.2 Sr. Gravatinha</w:t>
      </w:r>
    </w:p>
    <w:p>
      <w:pPr>
        <w:spacing w:after="150"/>
      </w:pPr>
      <w:r>
        <w:rPr>
          <w:rFonts w:ascii="Calibri" w:cs="Calibri" w:eastAsia="Calibri" w:hAnsi="Calibri"/>
        </w:rPr>
        <w:t xml:space="preserve">Ursinho de pelúcia de Laura. Se teletransporta pela casa, conversa com ela e traz lembranças da infância. Vários diálogos dele já foram escritos. Funciona como contraponto temático à Sombra.</w:t>
      </w:r>
    </w:p>
    <w:p>
      <w:pPr>
        <w:pStyle w:val="Heading1"/>
        <w:spacing w:after="200" w:before="400"/>
      </w:pPr>
      <w:r>
        <w:t xml:space="preserve">7. Sistema de Memórias</w:t>
      </w:r>
    </w:p>
    <w:p>
      <w:pPr>
        <w:spacing w:after="150"/>
      </w:pPr>
      <w:r>
        <w:rPr>
          <w:rFonts w:ascii="Calibri" w:cs="Calibri" w:eastAsia="Calibri" w:hAnsi="Calibri"/>
        </w:rPr>
        <w:t xml:space="preserve">O quarto de Laura começa praticamente vazio. Conforme itens importantes são encontrados, ele vai sendo preenchido, transmitindo a sensação de recuperação das lembranças.</w:t>
      </w:r>
    </w:p>
    <w:p>
      <w:pPr>
        <w:pStyle w:val="Heading1"/>
        <w:spacing w:after="200" w:before="400"/>
      </w:pPr>
      <w:r>
        <w:t xml:space="preserve">8. Puzzles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Cartas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Documentos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Objetos escondidos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Cifra de César, cadeados numéricos, desenhos de infância como chave de cifra</w:t>
      </w:r>
    </w:p>
    <w:p>
      <w:pPr>
        <w:spacing w:after="150"/>
      </w:pPr>
      <w:r>
        <w:rPr>
          <w:rFonts w:ascii="Calibri" w:cs="Calibri" w:eastAsia="Calibri" w:hAnsi="Calibri"/>
        </w:rPr>
        <w:t xml:space="preserve">Puzzles simples, para não quebrar o ritmo da história.</w:t>
      </w:r>
    </w:p>
    <w:p>
      <w:pPr>
        <w:pStyle w:val="Heading1"/>
        <w:spacing w:after="200" w:before="400"/>
      </w:pPr>
      <w:r>
        <w:t xml:space="preserve">9.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Crosshair dinâmica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Estados emocionais substituindo a barra de vida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Menu em português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Tela de loading com um ursinho</w:t>
      </w:r>
    </w:p>
    <w:p>
      <w:pPr>
        <w:pStyle w:val="Heading1"/>
        <w:spacing w:after="200" w:before="400"/>
      </w:pPr>
      <w:r>
        <w:t xml:space="preserve">10. Áudio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Violão representando o pai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Piano lento para momentos emocionais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Respiração aumentando conforme a tensão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Sons de estática quando Laura está assustada</w:t>
      </w:r>
    </w:p>
    <w:p>
      <w:pPr>
        <w:spacing w:after="150"/>
      </w:pPr>
      <w:r>
        <w:rPr>
          <w:rFonts w:ascii="Calibri" w:cs="Calibri" w:eastAsia="Calibri" w:hAnsi="Calibri"/>
        </w:rPr>
        <w:t xml:space="preserve">Boa parte dos efeitos sonoros é controlada pela Godot.</w:t>
      </w:r>
    </w:p>
    <w:p>
      <w:pPr>
        <w:pStyle w:val="Heading1"/>
        <w:spacing w:after="200" w:before="400"/>
      </w:pPr>
      <w:r>
        <w:t xml:space="preserve">11. Arte e Estética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Estética PS1/low-poly, com shader de pós-processamento (overlay_ps1.shader)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Ícone do jogo: fita cassete, estética de quadrinho estilo Scott Pilgrim, contornos fortes, flat shading; logo monograma (LM)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Menu principal com cenário de um cômodo da casa e animações de hover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Tela de pickup de itens em 3D, estilo Resident Evil</w:t>
      </w:r>
    </w:p>
    <w:p>
      <w:pPr>
        <w:pStyle w:val="Heading1"/>
        <w:spacing w:after="200" w:before="400"/>
      </w:pPr>
      <w:r>
        <w:t xml:space="preserve">12. Tecnologia (Godot)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Godot Engine 3.6; scripts em português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Save automático só é ativado ao entrar em casa_ofc.tscn; autosave a cada minuto no slot escolhido pelo jogador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Barra de loading tenta acompanhar o carregamento da cena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Sistema de inspeção de objetos com pivot/rotação (Camera.gd)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Migração para Godot 4 adiada, por conta do prazo do TCC</w:t>
      </w:r>
    </w:p>
    <w:p>
      <w:pPr>
        <w:pStyle w:val="Heading1"/>
        <w:spacing w:after="200" w:before="400"/>
      </w:pPr>
      <w:r>
        <w:t xml:space="preserve">13. Estúdio e Equipe</w:t>
      </w:r>
    </w:p>
    <w:p>
      <w:pPr>
        <w:pStyle w:val="Heading2"/>
        <w:spacing w:after="150" w:before="300"/>
      </w:pPr>
      <w:r>
        <w:t xml:space="preserve">13.1 Estúdio</w:t>
      </w:r>
    </w:p>
    <w:p>
      <w:pPr>
        <w:spacing w:after="150"/>
      </w:pPr>
      <w:r>
        <w:rPr>
          <w:rFonts w:ascii="Calibri" w:cs="Calibri" w:eastAsia="Calibri" w:hAnsi="Calibri"/>
        </w:rPr>
        <w:t xml:space="preserve">Lunar Black Cat Studios — logo de um gato preto com a lua ao fundo. Uma tela inicial exibe o nome do estúdio antes do jogo começar.</w:t>
      </w:r>
    </w:p>
    <w:p>
      <w:pPr>
        <w:pStyle w:val="Heading2"/>
        <w:spacing w:after="150" w:before="300"/>
      </w:pPr>
      <w:r>
        <w:t xml:space="preserve">13.2 Elenco de vozes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Jeff — dublado pelo próprio Tadeu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Karen — Bruna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Laura criança — Emilly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Laura (depois dos 13 anos) — Mariane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Ethan — Matheus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Ryan — Luiz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Hannah — Eduarda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Sr. Gravatinha (ursinho) — Gabriel</w:t>
      </w:r>
    </w:p>
    <w:p>
      <w:pPr>
        <w:pStyle w:val="Heading2"/>
        <w:spacing w:after="150" w:before="300"/>
      </w:pPr>
      <w:r>
        <w:t xml:space="preserve">13.3 Demais funções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Matheus — trilha sonora e voz de Ethan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Luiz — game design e voz de Ryan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Pedro G. — game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Pedro C. — documentação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Tadeu — programação, direção e modelagem 3D</w:t>
      </w:r>
    </w:p>
    <w:p>
      <w:pPr>
        <w:pStyle w:val="Heading1"/>
        <w:spacing w:after="200" w:before="400"/>
      </w:pPr>
      <w:r>
        <w:t xml:space="preserve">14. Histórico de Versões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v2.0 — versão anterior do documento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v3.0 (atual) — inclusão do sistema da Sombra detalhado, estados emocionais, Sr. Gravatinha (nome e diálogos), sistema de memórias do quarto, puzzles, interface, áudio, detalhes técnicos da Godot, ajuste do desfecho da narrativa (Laura sobrevive) e elenco de vozes completo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2026-07-22T13:18:48.474Z</dcterms:created>
  <dcterms:modified xsi:type="dcterms:W3CDTF">2026-07-22T13:18:48.488Z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