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07020" w14:textId="70528316" w:rsidR="00601B87" w:rsidRDefault="00BD212A" w:rsidP="00601B87">
      <w:pPr>
        <w:spacing w:after="0" w:line="240" w:lineRule="auto"/>
      </w:pPr>
      <w:r>
        <w:rPr>
          <w:noProof/>
        </w:rPr>
        <w:drawing>
          <wp:anchor distT="0" distB="0" distL="114300" distR="114300" simplePos="0" relativeHeight="251659264" behindDoc="1" locked="0" layoutInCell="1" allowOverlap="1" wp14:anchorId="011F2036" wp14:editId="556A51FD">
            <wp:simplePos x="0" y="0"/>
            <wp:positionH relativeFrom="margin">
              <wp:align>center</wp:align>
            </wp:positionH>
            <wp:positionV relativeFrom="paragraph">
              <wp:posOffset>41333</wp:posOffset>
            </wp:positionV>
            <wp:extent cx="2304184" cy="1536123"/>
            <wp:effectExtent l="0" t="0" r="1270" b="6985"/>
            <wp:wrapNone/>
            <wp:docPr id="3" name="Picture 3" descr="Q:\DSDM\Year 2010\Marcom Team\Logo\JCU Singapore new logo\Logo(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DSDM\Year 2010\Marcom Team\Logo\JCU Singapore new logo\Logo(new).jpg"/>
                    <pic:cNvPicPr>
                      <a:picLocks noChangeAspect="1" noChangeArrowheads="1"/>
                    </pic:cNvPicPr>
                  </pic:nvPicPr>
                  <pic:blipFill>
                    <a:blip r:embed="rId8"/>
                    <a:srcRect/>
                    <a:stretch>
                      <a:fillRect/>
                    </a:stretch>
                  </pic:blipFill>
                  <pic:spPr bwMode="auto">
                    <a:xfrm>
                      <a:off x="0" y="0"/>
                      <a:ext cx="2304184" cy="15361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ADA7756" w14:textId="569D0C86" w:rsidR="00601B87" w:rsidRDefault="00601B87" w:rsidP="00601B87">
      <w:pPr>
        <w:spacing w:after="0"/>
      </w:pPr>
    </w:p>
    <w:p w14:paraId="7A20CD85" w14:textId="484A53F2" w:rsidR="00601B87" w:rsidRDefault="00601B87" w:rsidP="00601B87">
      <w:pPr>
        <w:spacing w:after="0"/>
      </w:pPr>
    </w:p>
    <w:p w14:paraId="577958C2" w14:textId="11B154B3" w:rsidR="00601B87" w:rsidRDefault="00601B87" w:rsidP="00601B87">
      <w:pPr>
        <w:spacing w:after="0"/>
      </w:pPr>
    </w:p>
    <w:p w14:paraId="654EE49D" w14:textId="00A90C89" w:rsidR="00601B87" w:rsidRDefault="00601B87" w:rsidP="00601B87">
      <w:pPr>
        <w:spacing w:after="0"/>
        <w:rPr>
          <w:b/>
          <w:sz w:val="28"/>
          <w:szCs w:val="28"/>
        </w:rPr>
      </w:pPr>
      <w:r w:rsidRPr="00AA7996">
        <w:rPr>
          <w:b/>
          <w:sz w:val="28"/>
          <w:szCs w:val="28"/>
        </w:rPr>
        <w:tab/>
      </w:r>
      <w:r w:rsidRPr="00AA7996">
        <w:rPr>
          <w:b/>
          <w:sz w:val="28"/>
          <w:szCs w:val="28"/>
        </w:rPr>
        <w:tab/>
      </w:r>
    </w:p>
    <w:p w14:paraId="7B0B39FD" w14:textId="530A46C4" w:rsidR="00601B87" w:rsidRPr="00601B87" w:rsidRDefault="00601B87" w:rsidP="00601B87">
      <w:pPr>
        <w:spacing w:after="0"/>
        <w:rPr>
          <w:b/>
          <w:sz w:val="28"/>
          <w:szCs w:val="28"/>
          <w:lang w:val="en-SG"/>
        </w:rPr>
      </w:pPr>
      <w:r w:rsidRPr="00AA7996">
        <w:rPr>
          <w:b/>
          <w:sz w:val="28"/>
          <w:szCs w:val="28"/>
        </w:rPr>
        <w:tab/>
      </w:r>
      <w:r w:rsidRPr="00AA7996">
        <w:rPr>
          <w:b/>
          <w:sz w:val="28"/>
          <w:szCs w:val="28"/>
        </w:rPr>
        <w:tab/>
      </w:r>
      <w:r w:rsidRPr="00AA7996">
        <w:rPr>
          <w:b/>
          <w:sz w:val="28"/>
          <w:szCs w:val="28"/>
        </w:rPr>
        <w:tab/>
      </w:r>
    </w:p>
    <w:p w14:paraId="78BCA94D" w14:textId="1BA6F76D" w:rsidR="00601B87" w:rsidRDefault="00601B87" w:rsidP="00601B87">
      <w:pPr>
        <w:spacing w:after="0"/>
        <w:rPr>
          <w:sz w:val="24"/>
          <w:szCs w:val="24"/>
        </w:rPr>
      </w:pPr>
    </w:p>
    <w:p w14:paraId="78B7DBB1" w14:textId="77777777" w:rsidR="00601B87" w:rsidRDefault="00601B87" w:rsidP="00601B87">
      <w:pPr>
        <w:spacing w:after="0"/>
        <w:rPr>
          <w:sz w:val="24"/>
          <w:szCs w:val="24"/>
        </w:rPr>
      </w:pPr>
    </w:p>
    <w:p w14:paraId="407404B8" w14:textId="77777777" w:rsidR="00601B87" w:rsidRDefault="00601B87" w:rsidP="00601B87">
      <w:pPr>
        <w:spacing w:after="0"/>
        <w:rPr>
          <w:sz w:val="24"/>
          <w:szCs w:val="24"/>
        </w:rPr>
      </w:pPr>
    </w:p>
    <w:p w14:paraId="3DE5E494" w14:textId="77777777" w:rsidR="00601B87" w:rsidRDefault="00601B87" w:rsidP="00601B87">
      <w:pPr>
        <w:spacing w:after="0"/>
        <w:rPr>
          <w:sz w:val="24"/>
          <w:szCs w:val="24"/>
        </w:rPr>
      </w:pPr>
    </w:p>
    <w:p w14:paraId="11E667F9" w14:textId="77777777" w:rsidR="00601B87" w:rsidRDefault="00601B87" w:rsidP="006C13E7">
      <w:pPr>
        <w:spacing w:after="0"/>
        <w:rPr>
          <w:b/>
          <w:sz w:val="40"/>
          <w:szCs w:val="40"/>
          <w:u w:val="single"/>
        </w:rPr>
      </w:pPr>
    </w:p>
    <w:p w14:paraId="4F2F7AEC" w14:textId="2228B434" w:rsidR="00601B87" w:rsidRPr="00B06CCB" w:rsidRDefault="00601B87" w:rsidP="00601B87">
      <w:pPr>
        <w:spacing w:after="0"/>
        <w:jc w:val="center"/>
        <w:rPr>
          <w:sz w:val="40"/>
          <w:szCs w:val="40"/>
          <w:u w:val="single"/>
        </w:rPr>
      </w:pPr>
      <w:r w:rsidRPr="00B06CCB">
        <w:rPr>
          <w:sz w:val="40"/>
          <w:szCs w:val="40"/>
          <w:u w:val="single"/>
        </w:rPr>
        <w:t xml:space="preserve">ESSAY 2 – </w:t>
      </w:r>
      <w:r w:rsidR="006C13E7" w:rsidRPr="00B06CCB">
        <w:rPr>
          <w:sz w:val="40"/>
          <w:szCs w:val="40"/>
          <w:u w:val="single"/>
        </w:rPr>
        <w:t>Topic 4</w:t>
      </w:r>
    </w:p>
    <w:p w14:paraId="6B8B83CD" w14:textId="77777777" w:rsidR="00601B87" w:rsidRPr="00B06CCB" w:rsidRDefault="00601B87" w:rsidP="00601B87">
      <w:pPr>
        <w:spacing w:after="0"/>
        <w:jc w:val="center"/>
        <w:rPr>
          <w:sz w:val="32"/>
          <w:szCs w:val="32"/>
        </w:rPr>
      </w:pPr>
    </w:p>
    <w:p w14:paraId="624C4808" w14:textId="77777777" w:rsidR="00601B87" w:rsidRPr="00B06CCB" w:rsidRDefault="00601B87" w:rsidP="00601B87">
      <w:pPr>
        <w:spacing w:after="0"/>
        <w:jc w:val="center"/>
        <w:rPr>
          <w:sz w:val="32"/>
          <w:szCs w:val="32"/>
        </w:rPr>
      </w:pPr>
    </w:p>
    <w:p w14:paraId="23743ECA" w14:textId="5431DBC2" w:rsidR="00601B87" w:rsidRPr="00B06CCB" w:rsidRDefault="009D6BD1" w:rsidP="00601B87">
      <w:pPr>
        <w:spacing w:after="0"/>
        <w:jc w:val="center"/>
        <w:rPr>
          <w:sz w:val="32"/>
          <w:szCs w:val="32"/>
        </w:rPr>
      </w:pPr>
      <w:r w:rsidRPr="00B06CCB">
        <w:rPr>
          <w:sz w:val="32"/>
          <w:szCs w:val="32"/>
        </w:rPr>
        <w:t xml:space="preserve">Author: </w:t>
      </w:r>
      <w:proofErr w:type="spellStart"/>
      <w:r w:rsidR="00601B87" w:rsidRPr="00B06CCB">
        <w:rPr>
          <w:sz w:val="32"/>
          <w:szCs w:val="32"/>
        </w:rPr>
        <w:t>Bertocco</w:t>
      </w:r>
      <w:proofErr w:type="spellEnd"/>
      <w:r w:rsidR="00601B87" w:rsidRPr="00B06CCB">
        <w:rPr>
          <w:sz w:val="32"/>
          <w:szCs w:val="32"/>
        </w:rPr>
        <w:t xml:space="preserve"> Thomas-Killian </w:t>
      </w:r>
      <w:r w:rsidR="00C1210A" w:rsidRPr="00B06CCB">
        <w:rPr>
          <w:sz w:val="32"/>
          <w:szCs w:val="32"/>
        </w:rPr>
        <w:t>-</w:t>
      </w:r>
      <w:r w:rsidR="00601B87" w:rsidRPr="00B06CCB">
        <w:rPr>
          <w:sz w:val="32"/>
          <w:szCs w:val="32"/>
        </w:rPr>
        <w:t xml:space="preserve"> </w:t>
      </w:r>
      <w:r w:rsidR="006C13E7" w:rsidRPr="00B06CCB">
        <w:rPr>
          <w:sz w:val="32"/>
          <w:szCs w:val="32"/>
        </w:rPr>
        <w:t>#</w:t>
      </w:r>
      <w:r w:rsidR="00601B87" w:rsidRPr="00B06CCB">
        <w:rPr>
          <w:sz w:val="32"/>
          <w:szCs w:val="32"/>
        </w:rPr>
        <w:t>13758322</w:t>
      </w:r>
    </w:p>
    <w:p w14:paraId="0303BFD4" w14:textId="77777777" w:rsidR="00C1210A" w:rsidRPr="00B06CCB" w:rsidRDefault="00C1210A" w:rsidP="00601B87">
      <w:pPr>
        <w:spacing w:after="0"/>
        <w:jc w:val="center"/>
        <w:rPr>
          <w:sz w:val="32"/>
          <w:szCs w:val="32"/>
        </w:rPr>
      </w:pPr>
    </w:p>
    <w:p w14:paraId="568E6E2B" w14:textId="40A4880A" w:rsidR="00C1210A" w:rsidRPr="00B06CCB" w:rsidRDefault="00C1210A" w:rsidP="00601B87">
      <w:pPr>
        <w:spacing w:after="0"/>
        <w:jc w:val="center"/>
        <w:rPr>
          <w:sz w:val="32"/>
          <w:szCs w:val="32"/>
        </w:rPr>
      </w:pPr>
      <w:r w:rsidRPr="00B06CCB">
        <w:rPr>
          <w:sz w:val="32"/>
          <w:szCs w:val="32"/>
        </w:rPr>
        <w:t xml:space="preserve">Lecturer: </w:t>
      </w:r>
      <w:r w:rsidRPr="00B06CCB">
        <w:rPr>
          <w:sz w:val="32"/>
          <w:szCs w:val="32"/>
        </w:rPr>
        <w:t>Adrian Bradshaw</w:t>
      </w:r>
    </w:p>
    <w:p w14:paraId="3D9983BB" w14:textId="77777777" w:rsidR="00601B87" w:rsidRPr="00B06CCB" w:rsidRDefault="00601B87" w:rsidP="00601B87">
      <w:pPr>
        <w:spacing w:after="0"/>
        <w:jc w:val="center"/>
        <w:rPr>
          <w:sz w:val="32"/>
          <w:szCs w:val="32"/>
        </w:rPr>
      </w:pPr>
    </w:p>
    <w:p w14:paraId="455F6730" w14:textId="2654C4D0" w:rsidR="00601B87" w:rsidRPr="00B06CCB" w:rsidRDefault="00601B87" w:rsidP="00601B87">
      <w:pPr>
        <w:spacing w:after="0"/>
        <w:jc w:val="center"/>
        <w:rPr>
          <w:sz w:val="32"/>
          <w:szCs w:val="32"/>
        </w:rPr>
      </w:pPr>
      <w:r w:rsidRPr="00B06CCB">
        <w:rPr>
          <w:sz w:val="32"/>
          <w:szCs w:val="32"/>
        </w:rPr>
        <w:t>ELPP 4</w:t>
      </w:r>
      <w:r w:rsidR="007066E3" w:rsidRPr="00B06CCB">
        <w:rPr>
          <w:sz w:val="32"/>
          <w:szCs w:val="32"/>
        </w:rPr>
        <w:t xml:space="preserve"> | Semester 1 | 2019</w:t>
      </w:r>
    </w:p>
    <w:p w14:paraId="78067680" w14:textId="77777777" w:rsidR="00601B87" w:rsidRPr="00B06CCB" w:rsidRDefault="00601B87" w:rsidP="00F528BB">
      <w:pPr>
        <w:spacing w:after="0"/>
        <w:rPr>
          <w:sz w:val="32"/>
          <w:szCs w:val="32"/>
        </w:rPr>
      </w:pPr>
    </w:p>
    <w:p w14:paraId="2AFCF314" w14:textId="77777777" w:rsidR="00601B87" w:rsidRPr="00B06CCB" w:rsidRDefault="00601B87" w:rsidP="00601B87">
      <w:pPr>
        <w:spacing w:after="0"/>
        <w:jc w:val="center"/>
        <w:rPr>
          <w:sz w:val="32"/>
          <w:szCs w:val="32"/>
        </w:rPr>
      </w:pPr>
    </w:p>
    <w:p w14:paraId="4506135E" w14:textId="7B24E4C3" w:rsidR="00601B87" w:rsidRPr="00B06CCB" w:rsidRDefault="006C13E7" w:rsidP="00601B87">
      <w:pPr>
        <w:spacing w:after="0"/>
        <w:jc w:val="center"/>
        <w:rPr>
          <w:sz w:val="32"/>
          <w:szCs w:val="32"/>
        </w:rPr>
      </w:pPr>
      <w:r w:rsidRPr="00B06CCB">
        <w:rPr>
          <w:sz w:val="32"/>
          <w:szCs w:val="32"/>
        </w:rPr>
        <w:t>5</w:t>
      </w:r>
      <w:r w:rsidR="00601B87" w:rsidRPr="00B06CCB">
        <w:rPr>
          <w:sz w:val="32"/>
          <w:szCs w:val="32"/>
        </w:rPr>
        <w:t>/</w:t>
      </w:r>
      <w:r w:rsidRPr="00B06CCB">
        <w:rPr>
          <w:sz w:val="32"/>
          <w:szCs w:val="32"/>
        </w:rPr>
        <w:t>23</w:t>
      </w:r>
      <w:r w:rsidR="00601B87" w:rsidRPr="00B06CCB">
        <w:rPr>
          <w:sz w:val="32"/>
          <w:szCs w:val="32"/>
        </w:rPr>
        <w:t>/2019</w:t>
      </w:r>
    </w:p>
    <w:p w14:paraId="1521D378" w14:textId="77777777" w:rsidR="00601B87" w:rsidRPr="00B06CCB" w:rsidRDefault="00601B87" w:rsidP="00601B87">
      <w:pPr>
        <w:spacing w:after="0"/>
        <w:jc w:val="center"/>
        <w:rPr>
          <w:sz w:val="32"/>
          <w:szCs w:val="32"/>
        </w:rPr>
      </w:pPr>
    </w:p>
    <w:p w14:paraId="4DBA5FA9" w14:textId="77777777" w:rsidR="00601B87" w:rsidRPr="00B06CCB" w:rsidRDefault="00601B87" w:rsidP="00601B87">
      <w:pPr>
        <w:spacing w:after="0"/>
        <w:jc w:val="center"/>
        <w:rPr>
          <w:sz w:val="32"/>
          <w:szCs w:val="32"/>
        </w:rPr>
      </w:pPr>
    </w:p>
    <w:p w14:paraId="01F4B1A9" w14:textId="77777777" w:rsidR="00601B87" w:rsidRPr="00B06CCB" w:rsidRDefault="00601B87" w:rsidP="00601B87">
      <w:pPr>
        <w:spacing w:after="0"/>
        <w:jc w:val="center"/>
        <w:rPr>
          <w:sz w:val="32"/>
          <w:szCs w:val="32"/>
        </w:rPr>
      </w:pPr>
    </w:p>
    <w:p w14:paraId="5D0D13E8" w14:textId="1D1C2D1F" w:rsidR="00601B87" w:rsidRPr="00B06CCB" w:rsidRDefault="006C13E7" w:rsidP="00601B87">
      <w:pPr>
        <w:spacing w:after="0"/>
        <w:jc w:val="center"/>
        <w:rPr>
          <w:sz w:val="32"/>
          <w:szCs w:val="32"/>
        </w:rPr>
      </w:pPr>
      <w:r w:rsidRPr="00B06CCB">
        <w:rPr>
          <w:sz w:val="32"/>
          <w:szCs w:val="32"/>
        </w:rPr>
        <w:t xml:space="preserve">The </w:t>
      </w:r>
      <w:r w:rsidR="0097265D" w:rsidRPr="00B06CCB">
        <w:rPr>
          <w:sz w:val="32"/>
          <w:szCs w:val="32"/>
        </w:rPr>
        <w:t xml:space="preserve">evolution of artificial intelligence, and its </w:t>
      </w:r>
      <w:r w:rsidRPr="00B06CCB">
        <w:rPr>
          <w:sz w:val="32"/>
          <w:szCs w:val="32"/>
        </w:rPr>
        <w:t>impacts on the business environment</w:t>
      </w:r>
    </w:p>
    <w:p w14:paraId="59C197A0" w14:textId="77777777" w:rsidR="00601B87" w:rsidRDefault="00601B87" w:rsidP="00601B87">
      <w:pPr>
        <w:spacing w:after="0"/>
        <w:jc w:val="center"/>
        <w:rPr>
          <w:b/>
          <w:sz w:val="32"/>
          <w:szCs w:val="32"/>
        </w:rPr>
      </w:pPr>
    </w:p>
    <w:p w14:paraId="72E2C7FD" w14:textId="77777777" w:rsidR="00601B87" w:rsidRDefault="00601B87" w:rsidP="00601B87">
      <w:pPr>
        <w:spacing w:after="0"/>
        <w:jc w:val="center"/>
        <w:rPr>
          <w:b/>
          <w:sz w:val="32"/>
          <w:szCs w:val="32"/>
        </w:rPr>
      </w:pPr>
    </w:p>
    <w:p w14:paraId="098596F2" w14:textId="21B6DA65" w:rsidR="00601B87" w:rsidRDefault="00601B87"/>
    <w:p w14:paraId="7EE510C8" w14:textId="77777777" w:rsidR="00601B87" w:rsidRDefault="00601B87">
      <w:r>
        <w:br w:type="page"/>
      </w:r>
    </w:p>
    <w:p w14:paraId="1ACC110D" w14:textId="77777777" w:rsidR="00EE27CF" w:rsidRDefault="00EE27CF"/>
    <w:p w14:paraId="45ABBDEE" w14:textId="77777777" w:rsidR="00EE27CF" w:rsidRDefault="00EE27CF"/>
    <w:sdt>
      <w:sdtPr>
        <w:rPr>
          <w:rFonts w:asciiTheme="minorHAnsi" w:eastAsiaTheme="minorHAnsi" w:hAnsiTheme="minorHAnsi" w:cstheme="minorBidi"/>
          <w:color w:val="auto"/>
          <w:sz w:val="22"/>
          <w:szCs w:val="22"/>
        </w:rPr>
        <w:id w:val="1334951265"/>
        <w:docPartObj>
          <w:docPartGallery w:val="Table of Contents"/>
          <w:docPartUnique/>
        </w:docPartObj>
      </w:sdtPr>
      <w:sdtEndPr>
        <w:rPr>
          <w:b/>
          <w:bCs/>
          <w:noProof/>
        </w:rPr>
      </w:sdtEndPr>
      <w:sdtContent>
        <w:p w14:paraId="466E0423" w14:textId="7C4FCB05" w:rsidR="00601B87" w:rsidRDefault="00601B87">
          <w:pPr>
            <w:pStyle w:val="TOCHeading"/>
          </w:pPr>
          <w:r>
            <w:t>Table of Contents</w:t>
          </w:r>
        </w:p>
        <w:p w14:paraId="6F91D0E8" w14:textId="2BB857F5" w:rsidR="00891A58" w:rsidRDefault="00601B8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540468" w:history="1">
            <w:r w:rsidR="00891A58" w:rsidRPr="00A419D6">
              <w:rPr>
                <w:rStyle w:val="Hyperlink"/>
                <w:rFonts w:ascii="Times New Roman" w:hAnsi="Times New Roman" w:cs="Times New Roman"/>
                <w:noProof/>
              </w:rPr>
              <w:t>Introduction</w:t>
            </w:r>
            <w:r w:rsidR="00891A58">
              <w:rPr>
                <w:noProof/>
                <w:webHidden/>
              </w:rPr>
              <w:tab/>
            </w:r>
            <w:r w:rsidR="00891A58">
              <w:rPr>
                <w:noProof/>
                <w:webHidden/>
              </w:rPr>
              <w:fldChar w:fldCharType="begin"/>
            </w:r>
            <w:r w:rsidR="00891A58">
              <w:rPr>
                <w:noProof/>
                <w:webHidden/>
              </w:rPr>
              <w:instrText xml:space="preserve"> PAGEREF _Toc9540468 \h </w:instrText>
            </w:r>
            <w:r w:rsidR="00891A58">
              <w:rPr>
                <w:noProof/>
                <w:webHidden/>
              </w:rPr>
            </w:r>
            <w:r w:rsidR="00891A58">
              <w:rPr>
                <w:noProof/>
                <w:webHidden/>
              </w:rPr>
              <w:fldChar w:fldCharType="separate"/>
            </w:r>
            <w:r w:rsidR="00891A58">
              <w:rPr>
                <w:noProof/>
                <w:webHidden/>
              </w:rPr>
              <w:t>3</w:t>
            </w:r>
            <w:r w:rsidR="00891A58">
              <w:rPr>
                <w:noProof/>
                <w:webHidden/>
              </w:rPr>
              <w:fldChar w:fldCharType="end"/>
            </w:r>
          </w:hyperlink>
        </w:p>
        <w:p w14:paraId="48083D08" w14:textId="35E0F09B" w:rsidR="00891A58" w:rsidRDefault="00891A58">
          <w:pPr>
            <w:pStyle w:val="TOC1"/>
            <w:tabs>
              <w:tab w:val="right" w:leader="dot" w:pos="9350"/>
            </w:tabs>
            <w:rPr>
              <w:rFonts w:eastAsiaTheme="minorEastAsia"/>
              <w:noProof/>
            </w:rPr>
          </w:pPr>
          <w:hyperlink w:anchor="_Toc9540469" w:history="1">
            <w:r w:rsidRPr="00A419D6">
              <w:rPr>
                <w:rStyle w:val="Hyperlink"/>
                <w:rFonts w:ascii="Times New Roman" w:eastAsia="Times New Roman" w:hAnsi="Times New Roman" w:cs="Times New Roman"/>
                <w:noProof/>
              </w:rPr>
              <w:t>What factors influence the development of artificial intelligence?</w:t>
            </w:r>
            <w:r>
              <w:rPr>
                <w:noProof/>
                <w:webHidden/>
              </w:rPr>
              <w:tab/>
            </w:r>
            <w:r>
              <w:rPr>
                <w:noProof/>
                <w:webHidden/>
              </w:rPr>
              <w:fldChar w:fldCharType="begin"/>
            </w:r>
            <w:r>
              <w:rPr>
                <w:noProof/>
                <w:webHidden/>
              </w:rPr>
              <w:instrText xml:space="preserve"> PAGEREF _Toc9540469 \h </w:instrText>
            </w:r>
            <w:r>
              <w:rPr>
                <w:noProof/>
                <w:webHidden/>
              </w:rPr>
            </w:r>
            <w:r>
              <w:rPr>
                <w:noProof/>
                <w:webHidden/>
              </w:rPr>
              <w:fldChar w:fldCharType="separate"/>
            </w:r>
            <w:r>
              <w:rPr>
                <w:noProof/>
                <w:webHidden/>
              </w:rPr>
              <w:t>4</w:t>
            </w:r>
            <w:r>
              <w:rPr>
                <w:noProof/>
                <w:webHidden/>
              </w:rPr>
              <w:fldChar w:fldCharType="end"/>
            </w:r>
          </w:hyperlink>
        </w:p>
        <w:p w14:paraId="7F1A3358" w14:textId="21209CF1" w:rsidR="00891A58" w:rsidRDefault="00891A58">
          <w:pPr>
            <w:pStyle w:val="TOC2"/>
            <w:tabs>
              <w:tab w:val="right" w:leader="dot" w:pos="9350"/>
            </w:tabs>
            <w:rPr>
              <w:rFonts w:eastAsiaTheme="minorEastAsia"/>
              <w:noProof/>
            </w:rPr>
          </w:pPr>
          <w:hyperlink w:anchor="_Toc9540470" w:history="1">
            <w:r w:rsidRPr="00A419D6">
              <w:rPr>
                <w:rStyle w:val="Hyperlink"/>
                <w:rFonts w:ascii="Times New Roman" w:eastAsia="Times New Roman" w:hAnsi="Times New Roman" w:cs="Times New Roman"/>
                <w:noProof/>
              </w:rPr>
              <w:t>The increase in research</w:t>
            </w:r>
            <w:r>
              <w:rPr>
                <w:noProof/>
                <w:webHidden/>
              </w:rPr>
              <w:tab/>
            </w:r>
            <w:r>
              <w:rPr>
                <w:noProof/>
                <w:webHidden/>
              </w:rPr>
              <w:fldChar w:fldCharType="begin"/>
            </w:r>
            <w:r>
              <w:rPr>
                <w:noProof/>
                <w:webHidden/>
              </w:rPr>
              <w:instrText xml:space="preserve"> PAGEREF _Toc9540470 \h </w:instrText>
            </w:r>
            <w:r>
              <w:rPr>
                <w:noProof/>
                <w:webHidden/>
              </w:rPr>
            </w:r>
            <w:r>
              <w:rPr>
                <w:noProof/>
                <w:webHidden/>
              </w:rPr>
              <w:fldChar w:fldCharType="separate"/>
            </w:r>
            <w:r>
              <w:rPr>
                <w:noProof/>
                <w:webHidden/>
              </w:rPr>
              <w:t>4</w:t>
            </w:r>
            <w:r>
              <w:rPr>
                <w:noProof/>
                <w:webHidden/>
              </w:rPr>
              <w:fldChar w:fldCharType="end"/>
            </w:r>
          </w:hyperlink>
        </w:p>
        <w:p w14:paraId="2B30B633" w14:textId="018FB586" w:rsidR="00891A58" w:rsidRDefault="00891A58">
          <w:pPr>
            <w:pStyle w:val="TOC2"/>
            <w:tabs>
              <w:tab w:val="right" w:leader="dot" w:pos="9350"/>
            </w:tabs>
            <w:rPr>
              <w:rFonts w:eastAsiaTheme="minorEastAsia"/>
              <w:noProof/>
            </w:rPr>
          </w:pPr>
          <w:hyperlink w:anchor="_Toc9540471" w:history="1">
            <w:r w:rsidRPr="00A419D6">
              <w:rPr>
                <w:rStyle w:val="Hyperlink"/>
                <w:rFonts w:ascii="Times New Roman" w:eastAsia="Times New Roman" w:hAnsi="Times New Roman" w:cs="Times New Roman"/>
                <w:noProof/>
              </w:rPr>
              <w:t>The increase in computing power</w:t>
            </w:r>
            <w:r>
              <w:rPr>
                <w:noProof/>
                <w:webHidden/>
              </w:rPr>
              <w:tab/>
            </w:r>
            <w:r>
              <w:rPr>
                <w:noProof/>
                <w:webHidden/>
              </w:rPr>
              <w:fldChar w:fldCharType="begin"/>
            </w:r>
            <w:r>
              <w:rPr>
                <w:noProof/>
                <w:webHidden/>
              </w:rPr>
              <w:instrText xml:space="preserve"> PAGEREF _Toc9540471 \h </w:instrText>
            </w:r>
            <w:r>
              <w:rPr>
                <w:noProof/>
                <w:webHidden/>
              </w:rPr>
            </w:r>
            <w:r>
              <w:rPr>
                <w:noProof/>
                <w:webHidden/>
              </w:rPr>
              <w:fldChar w:fldCharType="separate"/>
            </w:r>
            <w:r>
              <w:rPr>
                <w:noProof/>
                <w:webHidden/>
              </w:rPr>
              <w:t>5</w:t>
            </w:r>
            <w:r>
              <w:rPr>
                <w:noProof/>
                <w:webHidden/>
              </w:rPr>
              <w:fldChar w:fldCharType="end"/>
            </w:r>
          </w:hyperlink>
        </w:p>
        <w:p w14:paraId="06CA867E" w14:textId="68186946" w:rsidR="00891A58" w:rsidRDefault="00891A58">
          <w:pPr>
            <w:pStyle w:val="TOC2"/>
            <w:tabs>
              <w:tab w:val="right" w:leader="dot" w:pos="9350"/>
            </w:tabs>
            <w:rPr>
              <w:rFonts w:eastAsiaTheme="minorEastAsia"/>
              <w:noProof/>
            </w:rPr>
          </w:pPr>
          <w:hyperlink w:anchor="_Toc9540472" w:history="1">
            <w:r w:rsidRPr="00A419D6">
              <w:rPr>
                <w:rStyle w:val="Hyperlink"/>
                <w:rFonts w:ascii="Times New Roman" w:eastAsia="Times New Roman" w:hAnsi="Times New Roman" w:cs="Times New Roman"/>
                <w:noProof/>
                <w:lang w:val="en"/>
              </w:rPr>
              <w:t>The amount of data available</w:t>
            </w:r>
            <w:r>
              <w:rPr>
                <w:noProof/>
                <w:webHidden/>
              </w:rPr>
              <w:tab/>
            </w:r>
            <w:r>
              <w:rPr>
                <w:noProof/>
                <w:webHidden/>
              </w:rPr>
              <w:fldChar w:fldCharType="begin"/>
            </w:r>
            <w:r>
              <w:rPr>
                <w:noProof/>
                <w:webHidden/>
              </w:rPr>
              <w:instrText xml:space="preserve"> PAGEREF _Toc9540472 \h </w:instrText>
            </w:r>
            <w:r>
              <w:rPr>
                <w:noProof/>
                <w:webHidden/>
              </w:rPr>
            </w:r>
            <w:r>
              <w:rPr>
                <w:noProof/>
                <w:webHidden/>
              </w:rPr>
              <w:fldChar w:fldCharType="separate"/>
            </w:r>
            <w:r>
              <w:rPr>
                <w:noProof/>
                <w:webHidden/>
              </w:rPr>
              <w:t>5</w:t>
            </w:r>
            <w:r>
              <w:rPr>
                <w:noProof/>
                <w:webHidden/>
              </w:rPr>
              <w:fldChar w:fldCharType="end"/>
            </w:r>
          </w:hyperlink>
        </w:p>
        <w:p w14:paraId="22963996" w14:textId="7920308B" w:rsidR="00891A58" w:rsidRDefault="00891A58">
          <w:pPr>
            <w:pStyle w:val="TOC1"/>
            <w:tabs>
              <w:tab w:val="right" w:leader="dot" w:pos="9350"/>
            </w:tabs>
            <w:rPr>
              <w:rFonts w:eastAsiaTheme="minorEastAsia"/>
              <w:noProof/>
            </w:rPr>
          </w:pPr>
          <w:hyperlink w:anchor="_Toc9540473" w:history="1">
            <w:r w:rsidRPr="00A419D6">
              <w:rPr>
                <w:rStyle w:val="Hyperlink"/>
                <w:rFonts w:ascii="Times New Roman" w:eastAsia="Times New Roman" w:hAnsi="Times New Roman" w:cs="Times New Roman"/>
                <w:noProof/>
              </w:rPr>
              <w:t>What are the Impacts of Artificial intelligence on the business environment?</w:t>
            </w:r>
            <w:r>
              <w:rPr>
                <w:noProof/>
                <w:webHidden/>
              </w:rPr>
              <w:tab/>
            </w:r>
            <w:r>
              <w:rPr>
                <w:noProof/>
                <w:webHidden/>
              </w:rPr>
              <w:fldChar w:fldCharType="begin"/>
            </w:r>
            <w:r>
              <w:rPr>
                <w:noProof/>
                <w:webHidden/>
              </w:rPr>
              <w:instrText xml:space="preserve"> PAGEREF _Toc9540473 \h </w:instrText>
            </w:r>
            <w:r>
              <w:rPr>
                <w:noProof/>
                <w:webHidden/>
              </w:rPr>
            </w:r>
            <w:r>
              <w:rPr>
                <w:noProof/>
                <w:webHidden/>
              </w:rPr>
              <w:fldChar w:fldCharType="separate"/>
            </w:r>
            <w:r>
              <w:rPr>
                <w:noProof/>
                <w:webHidden/>
              </w:rPr>
              <w:t>6</w:t>
            </w:r>
            <w:r>
              <w:rPr>
                <w:noProof/>
                <w:webHidden/>
              </w:rPr>
              <w:fldChar w:fldCharType="end"/>
            </w:r>
          </w:hyperlink>
        </w:p>
        <w:p w14:paraId="782BF09A" w14:textId="7FD4313E" w:rsidR="00891A58" w:rsidRDefault="00891A58">
          <w:pPr>
            <w:pStyle w:val="TOC2"/>
            <w:tabs>
              <w:tab w:val="right" w:leader="dot" w:pos="9350"/>
            </w:tabs>
            <w:rPr>
              <w:rFonts w:eastAsiaTheme="minorEastAsia"/>
              <w:noProof/>
            </w:rPr>
          </w:pPr>
          <w:hyperlink w:anchor="_Toc9540474" w:history="1">
            <w:r w:rsidRPr="00A419D6">
              <w:rPr>
                <w:rStyle w:val="Hyperlink"/>
                <w:rFonts w:ascii="Times New Roman" w:eastAsia="Times New Roman" w:hAnsi="Times New Roman" w:cs="Times New Roman"/>
                <w:noProof/>
              </w:rPr>
              <w:t>Robotisation and automatisation</w:t>
            </w:r>
            <w:r>
              <w:rPr>
                <w:noProof/>
                <w:webHidden/>
              </w:rPr>
              <w:tab/>
            </w:r>
            <w:r>
              <w:rPr>
                <w:noProof/>
                <w:webHidden/>
              </w:rPr>
              <w:fldChar w:fldCharType="begin"/>
            </w:r>
            <w:r>
              <w:rPr>
                <w:noProof/>
                <w:webHidden/>
              </w:rPr>
              <w:instrText xml:space="preserve"> PAGEREF _Toc9540474 \h </w:instrText>
            </w:r>
            <w:r>
              <w:rPr>
                <w:noProof/>
                <w:webHidden/>
              </w:rPr>
            </w:r>
            <w:r>
              <w:rPr>
                <w:noProof/>
                <w:webHidden/>
              </w:rPr>
              <w:fldChar w:fldCharType="separate"/>
            </w:r>
            <w:r>
              <w:rPr>
                <w:noProof/>
                <w:webHidden/>
              </w:rPr>
              <w:t>6</w:t>
            </w:r>
            <w:r>
              <w:rPr>
                <w:noProof/>
                <w:webHidden/>
              </w:rPr>
              <w:fldChar w:fldCharType="end"/>
            </w:r>
          </w:hyperlink>
        </w:p>
        <w:p w14:paraId="48BA3E3A" w14:textId="110AF8E4" w:rsidR="00891A58" w:rsidRDefault="00891A58">
          <w:pPr>
            <w:pStyle w:val="TOC2"/>
            <w:tabs>
              <w:tab w:val="right" w:leader="dot" w:pos="9350"/>
            </w:tabs>
            <w:rPr>
              <w:rFonts w:eastAsiaTheme="minorEastAsia"/>
              <w:noProof/>
            </w:rPr>
          </w:pPr>
          <w:hyperlink w:anchor="_Toc9540475" w:history="1">
            <w:r w:rsidRPr="00A419D6">
              <w:rPr>
                <w:rStyle w:val="Hyperlink"/>
                <w:rFonts w:ascii="Times New Roman" w:eastAsia="Times New Roman" w:hAnsi="Times New Roman" w:cs="Times New Roman"/>
                <w:noProof/>
              </w:rPr>
              <w:t>Predictions and decision making</w:t>
            </w:r>
            <w:r>
              <w:rPr>
                <w:noProof/>
                <w:webHidden/>
              </w:rPr>
              <w:tab/>
            </w:r>
            <w:r>
              <w:rPr>
                <w:noProof/>
                <w:webHidden/>
              </w:rPr>
              <w:fldChar w:fldCharType="begin"/>
            </w:r>
            <w:r>
              <w:rPr>
                <w:noProof/>
                <w:webHidden/>
              </w:rPr>
              <w:instrText xml:space="preserve"> PAGEREF _Toc9540475 \h </w:instrText>
            </w:r>
            <w:r>
              <w:rPr>
                <w:noProof/>
                <w:webHidden/>
              </w:rPr>
            </w:r>
            <w:r>
              <w:rPr>
                <w:noProof/>
                <w:webHidden/>
              </w:rPr>
              <w:fldChar w:fldCharType="separate"/>
            </w:r>
            <w:r>
              <w:rPr>
                <w:noProof/>
                <w:webHidden/>
              </w:rPr>
              <w:t>7</w:t>
            </w:r>
            <w:r>
              <w:rPr>
                <w:noProof/>
                <w:webHidden/>
              </w:rPr>
              <w:fldChar w:fldCharType="end"/>
            </w:r>
          </w:hyperlink>
        </w:p>
        <w:p w14:paraId="2BF221B2" w14:textId="60F7F867" w:rsidR="00891A58" w:rsidRDefault="00891A58">
          <w:pPr>
            <w:pStyle w:val="TOC2"/>
            <w:tabs>
              <w:tab w:val="right" w:leader="dot" w:pos="9350"/>
            </w:tabs>
            <w:rPr>
              <w:rFonts w:eastAsiaTheme="minorEastAsia"/>
              <w:noProof/>
            </w:rPr>
          </w:pPr>
          <w:hyperlink w:anchor="_Toc9540476" w:history="1">
            <w:r w:rsidRPr="00A419D6">
              <w:rPr>
                <w:rStyle w:val="Hyperlink"/>
                <w:rFonts w:ascii="Times New Roman" w:eastAsia="Times New Roman" w:hAnsi="Times New Roman" w:cs="Times New Roman"/>
                <w:noProof/>
              </w:rPr>
              <w:t>Employment</w:t>
            </w:r>
            <w:r>
              <w:rPr>
                <w:noProof/>
                <w:webHidden/>
              </w:rPr>
              <w:tab/>
            </w:r>
            <w:r>
              <w:rPr>
                <w:noProof/>
                <w:webHidden/>
              </w:rPr>
              <w:fldChar w:fldCharType="begin"/>
            </w:r>
            <w:r>
              <w:rPr>
                <w:noProof/>
                <w:webHidden/>
              </w:rPr>
              <w:instrText xml:space="preserve"> PAGEREF _Toc9540476 \h </w:instrText>
            </w:r>
            <w:r>
              <w:rPr>
                <w:noProof/>
                <w:webHidden/>
              </w:rPr>
            </w:r>
            <w:r>
              <w:rPr>
                <w:noProof/>
                <w:webHidden/>
              </w:rPr>
              <w:fldChar w:fldCharType="separate"/>
            </w:r>
            <w:r>
              <w:rPr>
                <w:noProof/>
                <w:webHidden/>
              </w:rPr>
              <w:t>8</w:t>
            </w:r>
            <w:r>
              <w:rPr>
                <w:noProof/>
                <w:webHidden/>
              </w:rPr>
              <w:fldChar w:fldCharType="end"/>
            </w:r>
          </w:hyperlink>
        </w:p>
        <w:p w14:paraId="03036F5A" w14:textId="3740145B" w:rsidR="00891A58" w:rsidRDefault="00891A58">
          <w:pPr>
            <w:pStyle w:val="TOC2"/>
            <w:tabs>
              <w:tab w:val="right" w:leader="dot" w:pos="9350"/>
            </w:tabs>
            <w:rPr>
              <w:rFonts w:eastAsiaTheme="minorEastAsia"/>
              <w:noProof/>
            </w:rPr>
          </w:pPr>
          <w:hyperlink w:anchor="_Toc9540477" w:history="1">
            <w:r w:rsidRPr="00A419D6">
              <w:rPr>
                <w:rStyle w:val="Hyperlink"/>
                <w:rFonts w:ascii="Times New Roman" w:eastAsia="Times New Roman" w:hAnsi="Times New Roman" w:cs="Times New Roman"/>
                <w:noProof/>
              </w:rPr>
              <w:t>Global economic impact by sectors</w:t>
            </w:r>
            <w:r>
              <w:rPr>
                <w:noProof/>
                <w:webHidden/>
              </w:rPr>
              <w:tab/>
            </w:r>
            <w:r>
              <w:rPr>
                <w:noProof/>
                <w:webHidden/>
              </w:rPr>
              <w:fldChar w:fldCharType="begin"/>
            </w:r>
            <w:r>
              <w:rPr>
                <w:noProof/>
                <w:webHidden/>
              </w:rPr>
              <w:instrText xml:space="preserve"> PAGEREF _Toc9540477 \h </w:instrText>
            </w:r>
            <w:r>
              <w:rPr>
                <w:noProof/>
                <w:webHidden/>
              </w:rPr>
            </w:r>
            <w:r>
              <w:rPr>
                <w:noProof/>
                <w:webHidden/>
              </w:rPr>
              <w:fldChar w:fldCharType="separate"/>
            </w:r>
            <w:r>
              <w:rPr>
                <w:noProof/>
                <w:webHidden/>
              </w:rPr>
              <w:t>9</w:t>
            </w:r>
            <w:r>
              <w:rPr>
                <w:noProof/>
                <w:webHidden/>
              </w:rPr>
              <w:fldChar w:fldCharType="end"/>
            </w:r>
          </w:hyperlink>
        </w:p>
        <w:p w14:paraId="35D38053" w14:textId="1340FF41" w:rsidR="00891A58" w:rsidRDefault="00891A58">
          <w:pPr>
            <w:pStyle w:val="TOC1"/>
            <w:tabs>
              <w:tab w:val="right" w:leader="dot" w:pos="9350"/>
            </w:tabs>
            <w:rPr>
              <w:rFonts w:eastAsiaTheme="minorEastAsia"/>
              <w:noProof/>
            </w:rPr>
          </w:pPr>
          <w:hyperlink w:anchor="_Toc9540478" w:history="1">
            <w:r w:rsidRPr="00A419D6">
              <w:rPr>
                <w:rStyle w:val="Hyperlink"/>
                <w:noProof/>
              </w:rPr>
              <w:t>Conclusion</w:t>
            </w:r>
            <w:r>
              <w:rPr>
                <w:noProof/>
                <w:webHidden/>
              </w:rPr>
              <w:tab/>
            </w:r>
            <w:r>
              <w:rPr>
                <w:noProof/>
                <w:webHidden/>
              </w:rPr>
              <w:fldChar w:fldCharType="begin"/>
            </w:r>
            <w:r>
              <w:rPr>
                <w:noProof/>
                <w:webHidden/>
              </w:rPr>
              <w:instrText xml:space="preserve"> PAGEREF _Toc9540478 \h </w:instrText>
            </w:r>
            <w:r>
              <w:rPr>
                <w:noProof/>
                <w:webHidden/>
              </w:rPr>
            </w:r>
            <w:r>
              <w:rPr>
                <w:noProof/>
                <w:webHidden/>
              </w:rPr>
              <w:fldChar w:fldCharType="separate"/>
            </w:r>
            <w:r>
              <w:rPr>
                <w:noProof/>
                <w:webHidden/>
              </w:rPr>
              <w:t>11</w:t>
            </w:r>
            <w:r>
              <w:rPr>
                <w:noProof/>
                <w:webHidden/>
              </w:rPr>
              <w:fldChar w:fldCharType="end"/>
            </w:r>
          </w:hyperlink>
        </w:p>
        <w:p w14:paraId="0DEEC594" w14:textId="358E84CF" w:rsidR="00891A58" w:rsidRDefault="00891A58">
          <w:pPr>
            <w:pStyle w:val="TOC1"/>
            <w:tabs>
              <w:tab w:val="right" w:leader="dot" w:pos="9350"/>
            </w:tabs>
            <w:rPr>
              <w:rFonts w:eastAsiaTheme="minorEastAsia"/>
              <w:noProof/>
            </w:rPr>
          </w:pPr>
          <w:hyperlink w:anchor="_Toc9540479" w:history="1">
            <w:r w:rsidRPr="00A419D6">
              <w:rPr>
                <w:rStyle w:val="Hyperlink"/>
                <w:noProof/>
              </w:rPr>
              <w:t>References</w:t>
            </w:r>
            <w:r>
              <w:rPr>
                <w:noProof/>
                <w:webHidden/>
              </w:rPr>
              <w:tab/>
            </w:r>
            <w:r>
              <w:rPr>
                <w:noProof/>
                <w:webHidden/>
              </w:rPr>
              <w:fldChar w:fldCharType="begin"/>
            </w:r>
            <w:r>
              <w:rPr>
                <w:noProof/>
                <w:webHidden/>
              </w:rPr>
              <w:instrText xml:space="preserve"> PAGEREF _Toc9540479 \h </w:instrText>
            </w:r>
            <w:r>
              <w:rPr>
                <w:noProof/>
                <w:webHidden/>
              </w:rPr>
            </w:r>
            <w:r>
              <w:rPr>
                <w:noProof/>
                <w:webHidden/>
              </w:rPr>
              <w:fldChar w:fldCharType="separate"/>
            </w:r>
            <w:r>
              <w:rPr>
                <w:noProof/>
                <w:webHidden/>
              </w:rPr>
              <w:t>12</w:t>
            </w:r>
            <w:r>
              <w:rPr>
                <w:noProof/>
                <w:webHidden/>
              </w:rPr>
              <w:fldChar w:fldCharType="end"/>
            </w:r>
          </w:hyperlink>
        </w:p>
        <w:p w14:paraId="05A19699" w14:textId="23F0FFCB" w:rsidR="00601B87" w:rsidRDefault="00601B87">
          <w:r>
            <w:rPr>
              <w:b/>
              <w:bCs/>
              <w:noProof/>
            </w:rPr>
            <w:fldChar w:fldCharType="end"/>
          </w:r>
        </w:p>
      </w:sdtContent>
    </w:sdt>
    <w:p w14:paraId="2F970152" w14:textId="77777777" w:rsidR="00EE27CF" w:rsidRDefault="00EE27CF"/>
    <w:p w14:paraId="43FC923C" w14:textId="77777777" w:rsidR="00EE27CF" w:rsidRDefault="00EE27CF"/>
    <w:p w14:paraId="74F4D475" w14:textId="77777777" w:rsidR="00EE27CF" w:rsidRDefault="00EE27CF"/>
    <w:p w14:paraId="3AB87555" w14:textId="77777777" w:rsidR="00EE27CF" w:rsidRDefault="00EE27CF"/>
    <w:p w14:paraId="55682E72" w14:textId="77777777" w:rsidR="00EE27CF" w:rsidRDefault="00EE27CF"/>
    <w:p w14:paraId="3018CCF6" w14:textId="77777777" w:rsidR="00EE27CF" w:rsidRDefault="00EE27CF"/>
    <w:p w14:paraId="20998A00" w14:textId="77777777" w:rsidR="00EE27CF" w:rsidRDefault="00EE27CF"/>
    <w:p w14:paraId="3E5B115A" w14:textId="77777777" w:rsidR="00EE27CF" w:rsidRDefault="00EE27CF"/>
    <w:p w14:paraId="390E9846" w14:textId="77777777" w:rsidR="00EE27CF" w:rsidRDefault="00EE27CF"/>
    <w:p w14:paraId="649656D2" w14:textId="77777777" w:rsidR="00EE27CF" w:rsidRDefault="00EE27CF"/>
    <w:p w14:paraId="3514D7A7" w14:textId="77777777" w:rsidR="00EE27CF" w:rsidRDefault="00EE27CF"/>
    <w:p w14:paraId="1114F213" w14:textId="77777777" w:rsidR="00EE27CF" w:rsidRDefault="00EE27CF"/>
    <w:p w14:paraId="2BA8444B" w14:textId="77777777" w:rsidR="00EE27CF" w:rsidRDefault="00EE27CF"/>
    <w:p w14:paraId="405B8165" w14:textId="77777777" w:rsidR="00EE27CF" w:rsidRDefault="00EE27CF"/>
    <w:p w14:paraId="6DE9292F" w14:textId="77777777" w:rsidR="00EE27CF" w:rsidRDefault="00EE27CF"/>
    <w:p w14:paraId="0AE18A54" w14:textId="11626C2D" w:rsidR="00D34428" w:rsidRPr="007A48B1" w:rsidRDefault="00D34428" w:rsidP="00534F9E">
      <w:pPr>
        <w:pStyle w:val="Heading1"/>
        <w:rPr>
          <w:rFonts w:ascii="Times New Roman" w:hAnsi="Times New Roman" w:cs="Times New Roman"/>
        </w:rPr>
      </w:pPr>
      <w:bookmarkStart w:id="0" w:name="_Toc9540468"/>
      <w:r w:rsidRPr="007A48B1">
        <w:rPr>
          <w:rFonts w:ascii="Times New Roman" w:hAnsi="Times New Roman" w:cs="Times New Roman"/>
        </w:rPr>
        <w:t>I</w:t>
      </w:r>
      <w:r w:rsidR="00534F9E" w:rsidRPr="007A48B1">
        <w:rPr>
          <w:rFonts w:ascii="Times New Roman" w:hAnsi="Times New Roman" w:cs="Times New Roman"/>
        </w:rPr>
        <w:t>ntroduction</w:t>
      </w:r>
      <w:bookmarkEnd w:id="0"/>
    </w:p>
    <w:p w14:paraId="2383B6E8" w14:textId="1AAE7CDA" w:rsidR="00496E2A" w:rsidRPr="007A48B1" w:rsidRDefault="00496E2A" w:rsidP="00FC0BEA">
      <w:pPr>
        <w:pStyle w:val="NormalWeb"/>
        <w:rPr>
          <w:rFonts w:eastAsiaTheme="minorHAnsi"/>
          <w:sz w:val="22"/>
          <w:szCs w:val="22"/>
        </w:rPr>
      </w:pPr>
      <w:r w:rsidRPr="007A48B1">
        <w:rPr>
          <w:rFonts w:eastAsiaTheme="minorHAnsi"/>
          <w:sz w:val="22"/>
          <w:szCs w:val="22"/>
        </w:rPr>
        <w:t>Artificial intelligence or cognitive computing is the search for ways to equip computer systems with intellectual capacities comparable to those of human beings.</w:t>
      </w:r>
    </w:p>
    <w:p w14:paraId="0E388CF6" w14:textId="37317830" w:rsidR="00B95926" w:rsidRPr="007C7A10" w:rsidRDefault="00496E2A">
      <w:pPr>
        <w:rPr>
          <w:rFonts w:ascii="Times New Roman" w:eastAsia="Times New Roman" w:hAnsi="Times New Roman" w:cs="Times New Roman"/>
        </w:rPr>
      </w:pPr>
      <w:r w:rsidRPr="007A48B1">
        <w:rPr>
          <w:rFonts w:ascii="Times New Roman" w:eastAsia="Times New Roman" w:hAnsi="Times New Roman" w:cs="Times New Roman"/>
        </w:rPr>
        <w:t>By the mid-1960s, research into AI was mainly funded by the Department of Defense</w:t>
      </w:r>
      <w:r w:rsidR="00CC7FEE" w:rsidRPr="007A48B1">
        <w:rPr>
          <w:rFonts w:ascii="Times New Roman" w:eastAsia="Times New Roman" w:hAnsi="Times New Roman" w:cs="Times New Roman"/>
        </w:rPr>
        <w:t xml:space="preserve"> of the US</w:t>
      </w:r>
      <w:r w:rsidRPr="007A48B1">
        <w:rPr>
          <w:rFonts w:ascii="Times New Roman" w:eastAsia="Times New Roman" w:hAnsi="Times New Roman" w:cs="Times New Roman"/>
        </w:rPr>
        <w:t>. At the same time, laboratories are opening here and there around the world. Some experts predicted at the time that "machines will be able, within 20 years, to do the work that anyone can do. If the idea was visionary, even in 2019 artificial intelligence has not yet taken on this importance in our lives.</w:t>
      </w:r>
      <w:r w:rsidR="00CC7FEE" w:rsidRPr="007A48B1">
        <w:rPr>
          <w:rFonts w:ascii="Times New Roman" w:eastAsia="Times New Roman" w:hAnsi="Times New Roman" w:cs="Times New Roman"/>
        </w:rPr>
        <w:t xml:space="preserve"> </w:t>
      </w:r>
      <w:r w:rsidR="00EB1873" w:rsidRPr="007A48B1">
        <w:rPr>
          <w:rFonts w:ascii="Times New Roman" w:eastAsia="Times New Roman" w:hAnsi="Times New Roman" w:cs="Times New Roman"/>
        </w:rPr>
        <w:t>Although it has not been able to replace the human being, it has nevertheless made itself useful and even essential in many areas. Its impact on the economy</w:t>
      </w:r>
      <w:r w:rsidR="000C63B0">
        <w:rPr>
          <w:rFonts w:ascii="Times New Roman" w:eastAsia="Times New Roman" w:hAnsi="Times New Roman" w:cs="Times New Roman"/>
        </w:rPr>
        <w:t xml:space="preserve"> and the business environment</w:t>
      </w:r>
      <w:r w:rsidR="00EB1873" w:rsidRPr="007A48B1">
        <w:rPr>
          <w:rFonts w:ascii="Times New Roman" w:eastAsia="Times New Roman" w:hAnsi="Times New Roman" w:cs="Times New Roman"/>
        </w:rPr>
        <w:t xml:space="preserve"> is significant enough to have triggered </w:t>
      </w:r>
      <w:r w:rsidR="004A1C80" w:rsidRPr="007A48B1">
        <w:rPr>
          <w:rFonts w:ascii="Times New Roman" w:eastAsia="Times New Roman" w:hAnsi="Times New Roman" w:cs="Times New Roman"/>
        </w:rPr>
        <w:t>competition</w:t>
      </w:r>
      <w:r w:rsidR="00EB1873" w:rsidRPr="007A48B1">
        <w:rPr>
          <w:rFonts w:ascii="Times New Roman" w:eastAsia="Times New Roman" w:hAnsi="Times New Roman" w:cs="Times New Roman"/>
        </w:rPr>
        <w:t xml:space="preserve"> between the various world powers, in order to develop the most efficient artificial intelligence.</w:t>
      </w:r>
      <w:r w:rsidR="00B95926" w:rsidRPr="007D3A46">
        <w:rPr>
          <w:rFonts w:ascii="Times New Roman" w:eastAsia="Times New Roman" w:hAnsi="Times New Roman" w:cs="Times New Roman"/>
          <w:sz w:val="18"/>
          <w:szCs w:val="18"/>
        </w:rPr>
        <w:br w:type="page"/>
      </w:r>
    </w:p>
    <w:p w14:paraId="579BA487" w14:textId="6DEE8DDD" w:rsidR="00534F9E" w:rsidRPr="007A48B1" w:rsidRDefault="00534F9E" w:rsidP="0097265D">
      <w:pPr>
        <w:rPr>
          <w:rFonts w:ascii="Times New Roman" w:hAnsi="Times New Roman" w:cs="Times New Roman"/>
          <w:sz w:val="40"/>
        </w:rPr>
      </w:pPr>
      <w:r w:rsidRPr="007A48B1">
        <w:rPr>
          <w:rFonts w:ascii="Times New Roman" w:hAnsi="Times New Roman" w:cs="Times New Roman"/>
          <w:sz w:val="40"/>
        </w:rPr>
        <w:lastRenderedPageBreak/>
        <w:t>How does</w:t>
      </w:r>
      <w:r w:rsidR="0097265D" w:rsidRPr="007A48B1">
        <w:rPr>
          <w:rFonts w:ascii="Times New Roman" w:hAnsi="Times New Roman" w:cs="Times New Roman"/>
          <w:sz w:val="40"/>
        </w:rPr>
        <w:t xml:space="preserve"> the Artificial intelligence technology </w:t>
      </w:r>
      <w:r w:rsidRPr="007A48B1">
        <w:rPr>
          <w:rFonts w:ascii="Times New Roman" w:hAnsi="Times New Roman" w:cs="Times New Roman"/>
          <w:sz w:val="40"/>
        </w:rPr>
        <w:t>evolve, and what are its Impacts on the business environment?</w:t>
      </w:r>
    </w:p>
    <w:p w14:paraId="2C9C7CAB" w14:textId="0A676E96" w:rsidR="00B77502" w:rsidRPr="007A48B1" w:rsidRDefault="00B77502" w:rsidP="00496E2A">
      <w:pPr>
        <w:rPr>
          <w:rFonts w:ascii="Times New Roman" w:eastAsia="Times New Roman" w:hAnsi="Times New Roman" w:cs="Times New Roman"/>
        </w:rPr>
      </w:pPr>
    </w:p>
    <w:p w14:paraId="4C2616F0" w14:textId="6C4ACD3A" w:rsidR="00B77502" w:rsidRPr="007A48B1" w:rsidRDefault="00B77502" w:rsidP="00496E2A">
      <w:pPr>
        <w:rPr>
          <w:rFonts w:ascii="Times New Roman" w:eastAsia="Times New Roman" w:hAnsi="Times New Roman" w:cs="Times New Roman"/>
        </w:rPr>
      </w:pPr>
    </w:p>
    <w:p w14:paraId="0CB01452" w14:textId="0C10932D" w:rsidR="00B77502" w:rsidRPr="007A48B1" w:rsidRDefault="00B77502" w:rsidP="00534F9E">
      <w:pPr>
        <w:pStyle w:val="Heading1"/>
        <w:rPr>
          <w:rFonts w:ascii="Times New Roman" w:eastAsia="Times New Roman" w:hAnsi="Times New Roman" w:cs="Times New Roman"/>
        </w:rPr>
      </w:pPr>
      <w:bookmarkStart w:id="1" w:name="_Toc9540469"/>
      <w:r w:rsidRPr="007A48B1">
        <w:rPr>
          <w:rFonts w:ascii="Times New Roman" w:eastAsia="Times New Roman" w:hAnsi="Times New Roman" w:cs="Times New Roman"/>
        </w:rPr>
        <w:t>What</w:t>
      </w:r>
      <w:r w:rsidR="0097265D" w:rsidRPr="007A48B1">
        <w:rPr>
          <w:rFonts w:ascii="Times New Roman" w:eastAsia="Times New Roman" w:hAnsi="Times New Roman" w:cs="Times New Roman"/>
        </w:rPr>
        <w:t xml:space="preserve"> factors</w:t>
      </w:r>
      <w:r w:rsidRPr="007A48B1">
        <w:rPr>
          <w:rFonts w:ascii="Times New Roman" w:eastAsia="Times New Roman" w:hAnsi="Times New Roman" w:cs="Times New Roman"/>
        </w:rPr>
        <w:t xml:space="preserve"> influence the development of artificial intelligence?</w:t>
      </w:r>
      <w:bookmarkEnd w:id="1"/>
    </w:p>
    <w:p w14:paraId="2BC0658D" w14:textId="775226AF" w:rsidR="00EE27CF" w:rsidRDefault="00EE27CF" w:rsidP="00EE27CF">
      <w:pPr>
        <w:rPr>
          <w:rFonts w:ascii="Times New Roman" w:hAnsi="Times New Roman" w:cs="Times New Roman"/>
        </w:rPr>
      </w:pPr>
    </w:p>
    <w:p w14:paraId="25A2F9FE" w14:textId="77777777" w:rsidR="002A422B" w:rsidRPr="007A48B1" w:rsidRDefault="002A422B" w:rsidP="00EE27CF">
      <w:pPr>
        <w:rPr>
          <w:rFonts w:ascii="Times New Roman" w:hAnsi="Times New Roman" w:cs="Times New Roman"/>
        </w:rPr>
      </w:pPr>
    </w:p>
    <w:p w14:paraId="529A4C1F" w14:textId="2A026CEB" w:rsidR="000C0175" w:rsidRDefault="000C0175" w:rsidP="00534F9E">
      <w:pPr>
        <w:pStyle w:val="Heading2"/>
        <w:rPr>
          <w:rFonts w:ascii="Times New Roman" w:eastAsia="Times New Roman" w:hAnsi="Times New Roman" w:cs="Times New Roman"/>
        </w:rPr>
      </w:pPr>
      <w:bookmarkStart w:id="2" w:name="_Toc9540470"/>
      <w:r w:rsidRPr="007A48B1">
        <w:rPr>
          <w:rFonts w:ascii="Times New Roman" w:eastAsia="Times New Roman" w:hAnsi="Times New Roman" w:cs="Times New Roman"/>
        </w:rPr>
        <w:t>The increase in research</w:t>
      </w:r>
      <w:bookmarkEnd w:id="2"/>
    </w:p>
    <w:p w14:paraId="3A194AAA" w14:textId="77777777" w:rsidR="002A422B" w:rsidRPr="002A422B" w:rsidRDefault="002A422B" w:rsidP="002A422B"/>
    <w:p w14:paraId="436BF06B" w14:textId="71C607F6" w:rsidR="002E5E57" w:rsidRPr="007A48B1" w:rsidRDefault="002E5E57" w:rsidP="00496E2A">
      <w:pPr>
        <w:rPr>
          <w:rFonts w:ascii="Times New Roman" w:eastAsia="Times New Roman" w:hAnsi="Times New Roman" w:cs="Times New Roman"/>
          <w:b/>
          <w:sz w:val="24"/>
        </w:rPr>
      </w:pPr>
      <w:r w:rsidRPr="007A48B1">
        <w:rPr>
          <w:rFonts w:ascii="Times New Roman" w:eastAsia="Times New Roman" w:hAnsi="Times New Roman" w:cs="Times New Roman"/>
        </w:rPr>
        <w:t>Artificial intelligence has become a major strategic and economic asset. All developed countries have continued to increase the budget dedicated to the development of this technology in order to stay in the race. Between 1996 and 2017, AI papers submissions have increased 7x times, while cs papers increased 5x during the same period</w:t>
      </w:r>
      <w:r w:rsidR="00416906">
        <w:rPr>
          <w:rFonts w:ascii="Times New Roman" w:eastAsia="Times New Roman" w:hAnsi="Times New Roman" w:cs="Times New Roman"/>
        </w:rPr>
        <w:t xml:space="preserve"> (</w:t>
      </w:r>
      <w:proofErr w:type="spellStart"/>
      <w:r w:rsidR="00416906">
        <w:rPr>
          <w:rFonts w:ascii="Times New Roman" w:eastAsia="Times New Roman" w:hAnsi="Times New Roman" w:cs="Times New Roman"/>
        </w:rPr>
        <w:t>AIindex</w:t>
      </w:r>
      <w:proofErr w:type="spellEnd"/>
      <w:r w:rsidR="00416906">
        <w:rPr>
          <w:rFonts w:ascii="Times New Roman" w:eastAsia="Times New Roman" w:hAnsi="Times New Roman" w:cs="Times New Roman"/>
        </w:rPr>
        <w:t>, 2018)</w:t>
      </w:r>
      <w:r w:rsidRPr="007A48B1">
        <w:rPr>
          <w:rFonts w:ascii="Times New Roman" w:eastAsia="Times New Roman" w:hAnsi="Times New Roman" w:cs="Times New Roman"/>
        </w:rPr>
        <w:t>.</w:t>
      </w:r>
    </w:p>
    <w:p w14:paraId="18EFE09A" w14:textId="77777777" w:rsidR="002A422B" w:rsidRDefault="00D11BB8" w:rsidP="00496E2A">
      <w:pPr>
        <w:rPr>
          <w:rFonts w:ascii="Times New Roman" w:eastAsia="Times New Roman" w:hAnsi="Times New Roman" w:cs="Times New Roman"/>
        </w:rPr>
      </w:pPr>
      <w:r w:rsidRPr="007A48B1">
        <w:rPr>
          <w:rFonts w:ascii="Times New Roman" w:eastAsia="Times New Roman" w:hAnsi="Times New Roman" w:cs="Times New Roman"/>
        </w:rPr>
        <w:t>The 3 major players involved in its development are China, the USA and Europe.</w:t>
      </w:r>
    </w:p>
    <w:p w14:paraId="7C5C99D4" w14:textId="36A5FD36" w:rsidR="004A1C80" w:rsidRDefault="004A1C80" w:rsidP="00496E2A">
      <w:pPr>
        <w:rPr>
          <w:rFonts w:ascii="Times New Roman" w:eastAsia="Times New Roman" w:hAnsi="Times New Roman" w:cs="Times New Roman"/>
        </w:rPr>
      </w:pPr>
      <w:r w:rsidRPr="007A48B1">
        <w:rPr>
          <w:rFonts w:ascii="Times New Roman" w:eastAsia="Times New Roman" w:hAnsi="Times New Roman" w:cs="Times New Roman"/>
          <w:noProof/>
        </w:rPr>
        <w:drawing>
          <wp:inline distT="0" distB="0" distL="0" distR="0" wp14:anchorId="7D82A73A" wp14:editId="6617B151">
            <wp:extent cx="5472902" cy="27224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5136" cy="2728504"/>
                    </a:xfrm>
                    <a:prstGeom prst="rect">
                      <a:avLst/>
                    </a:prstGeom>
                    <a:noFill/>
                    <a:ln>
                      <a:noFill/>
                    </a:ln>
                  </pic:spPr>
                </pic:pic>
              </a:graphicData>
            </a:graphic>
          </wp:inline>
        </w:drawing>
      </w:r>
    </w:p>
    <w:p w14:paraId="7F2AA03C" w14:textId="174CDC3D" w:rsidR="007D3A46" w:rsidRDefault="007D3A46" w:rsidP="00496E2A">
      <w:pPr>
        <w:rPr>
          <w:rFonts w:ascii="Times New Roman" w:hAnsi="Times New Roman" w:cs="Times New Roman"/>
          <w:sz w:val="18"/>
          <w:szCs w:val="18"/>
        </w:rPr>
      </w:pPr>
      <w:r w:rsidRPr="007D3A46">
        <w:rPr>
          <w:rFonts w:ascii="Times New Roman" w:hAnsi="Times New Roman" w:cs="Times New Roman"/>
          <w:sz w:val="18"/>
          <w:szCs w:val="18"/>
        </w:rPr>
        <w:t xml:space="preserve">Figure </w:t>
      </w:r>
      <w:r w:rsidRPr="007D3A46">
        <w:rPr>
          <w:rFonts w:ascii="Times New Roman" w:hAnsi="Times New Roman" w:cs="Times New Roman"/>
          <w:sz w:val="18"/>
          <w:szCs w:val="18"/>
        </w:rPr>
        <w:fldChar w:fldCharType="begin"/>
      </w:r>
      <w:r w:rsidRPr="007D3A46">
        <w:rPr>
          <w:rFonts w:ascii="Times New Roman" w:hAnsi="Times New Roman" w:cs="Times New Roman"/>
          <w:sz w:val="18"/>
          <w:szCs w:val="18"/>
        </w:rPr>
        <w:instrText xml:space="preserve"> SEQ Figure \* ARABIC </w:instrText>
      </w:r>
      <w:r w:rsidRPr="007D3A46">
        <w:rPr>
          <w:rFonts w:ascii="Times New Roman" w:hAnsi="Times New Roman" w:cs="Times New Roman"/>
          <w:sz w:val="18"/>
          <w:szCs w:val="18"/>
        </w:rPr>
        <w:fldChar w:fldCharType="separate"/>
      </w:r>
      <w:r w:rsidRPr="007D3A46">
        <w:rPr>
          <w:rFonts w:ascii="Times New Roman" w:hAnsi="Times New Roman" w:cs="Times New Roman"/>
          <w:noProof/>
          <w:sz w:val="18"/>
          <w:szCs w:val="18"/>
        </w:rPr>
        <w:t>1</w:t>
      </w:r>
      <w:r w:rsidRPr="007D3A46">
        <w:rPr>
          <w:rFonts w:ascii="Times New Roman" w:hAnsi="Times New Roman" w:cs="Times New Roman"/>
          <w:noProof/>
          <w:sz w:val="18"/>
          <w:szCs w:val="18"/>
        </w:rPr>
        <w:fldChar w:fldCharType="end"/>
      </w:r>
      <w:r w:rsidRPr="007D3A46">
        <w:rPr>
          <w:rFonts w:ascii="Times New Roman" w:hAnsi="Times New Roman" w:cs="Times New Roman"/>
          <w:sz w:val="18"/>
          <w:szCs w:val="18"/>
        </w:rPr>
        <w:t xml:space="preserve">. </w:t>
      </w:r>
      <w:r w:rsidR="00851C13" w:rsidRPr="00851C13">
        <w:rPr>
          <w:rFonts w:ascii="Times New Roman" w:hAnsi="Times New Roman" w:cs="Times New Roman"/>
          <w:sz w:val="18"/>
          <w:szCs w:val="18"/>
        </w:rPr>
        <w:t xml:space="preserve">aiindex.org </w:t>
      </w:r>
      <w:r w:rsidRPr="007D3A46">
        <w:rPr>
          <w:rFonts w:ascii="Times New Roman" w:hAnsi="Times New Roman" w:cs="Times New Roman"/>
          <w:sz w:val="18"/>
          <w:szCs w:val="18"/>
        </w:rPr>
        <w:t>(201</w:t>
      </w:r>
      <w:r w:rsidR="00851C13">
        <w:rPr>
          <w:rFonts w:ascii="Times New Roman" w:hAnsi="Times New Roman" w:cs="Times New Roman"/>
          <w:sz w:val="18"/>
          <w:szCs w:val="18"/>
        </w:rPr>
        <w:t>8</w:t>
      </w:r>
      <w:r w:rsidRPr="007D3A46">
        <w:rPr>
          <w:rFonts w:ascii="Times New Roman" w:hAnsi="Times New Roman" w:cs="Times New Roman"/>
          <w:sz w:val="18"/>
          <w:szCs w:val="18"/>
        </w:rPr>
        <w:t xml:space="preserve">). </w:t>
      </w:r>
      <w:r w:rsidR="000838C8" w:rsidRPr="000838C8">
        <w:rPr>
          <w:rFonts w:ascii="Times New Roman" w:hAnsi="Times New Roman" w:cs="Times New Roman"/>
          <w:sz w:val="18"/>
          <w:szCs w:val="18"/>
        </w:rPr>
        <w:t>Annually published AI papers on Scopus by region (1998—2017)</w:t>
      </w:r>
      <w:r w:rsidR="000838C8">
        <w:rPr>
          <w:rFonts w:ascii="Times New Roman" w:hAnsi="Times New Roman" w:cs="Times New Roman"/>
          <w:sz w:val="18"/>
          <w:szCs w:val="18"/>
        </w:rPr>
        <w:t xml:space="preserve">. </w:t>
      </w:r>
      <w:r w:rsidRPr="007D3A46">
        <w:rPr>
          <w:rFonts w:ascii="Times New Roman" w:hAnsi="Times New Roman" w:cs="Times New Roman"/>
          <w:sz w:val="18"/>
          <w:szCs w:val="18"/>
        </w:rPr>
        <w:t xml:space="preserve">http://cdn.aiindex.org/2018/AI%20Index%202018%20Annual%20Report.pdf </w:t>
      </w:r>
    </w:p>
    <w:p w14:paraId="011337E3" w14:textId="7D285861" w:rsidR="00D11BB8" w:rsidRPr="007A48B1" w:rsidRDefault="00D11BB8" w:rsidP="00496E2A">
      <w:pPr>
        <w:rPr>
          <w:rFonts w:ascii="Times New Roman" w:hAnsi="Times New Roman" w:cs="Times New Roman"/>
        </w:rPr>
      </w:pPr>
      <w:r w:rsidRPr="007A48B1">
        <w:rPr>
          <w:rFonts w:ascii="Times New Roman" w:hAnsi="Times New Roman" w:cs="Times New Roman"/>
        </w:rPr>
        <w:t>Despite China's efforts, Europe has always been the largest publisher of AI-related articles. However, it is American research that has the greatest impact. U.S. authors are cited 83% more than the global average</w:t>
      </w:r>
      <w:r w:rsidR="00E31C7E">
        <w:rPr>
          <w:rFonts w:ascii="Times New Roman" w:hAnsi="Times New Roman" w:cs="Times New Roman"/>
        </w:rPr>
        <w:t xml:space="preserve"> (</w:t>
      </w:r>
      <w:proofErr w:type="spellStart"/>
      <w:r w:rsidR="00D66230">
        <w:rPr>
          <w:rFonts w:ascii="Times New Roman" w:hAnsi="Times New Roman" w:cs="Times New Roman"/>
        </w:rPr>
        <w:t>AI</w:t>
      </w:r>
      <w:r w:rsidR="00E31C7E">
        <w:rPr>
          <w:rFonts w:ascii="Times New Roman" w:hAnsi="Times New Roman" w:cs="Times New Roman"/>
        </w:rPr>
        <w:t>index</w:t>
      </w:r>
      <w:proofErr w:type="spellEnd"/>
      <w:r w:rsidR="00E31C7E">
        <w:rPr>
          <w:rFonts w:ascii="Times New Roman" w:hAnsi="Times New Roman" w:cs="Times New Roman"/>
        </w:rPr>
        <w:t>, 2018)</w:t>
      </w:r>
      <w:r w:rsidRPr="007A48B1">
        <w:rPr>
          <w:rFonts w:ascii="Times New Roman" w:hAnsi="Times New Roman" w:cs="Times New Roman"/>
        </w:rPr>
        <w:t>.</w:t>
      </w:r>
    </w:p>
    <w:p w14:paraId="7A79E866" w14:textId="06D0797E" w:rsidR="00A74E32" w:rsidRPr="007A48B1" w:rsidRDefault="000C0175" w:rsidP="00496E2A">
      <w:pPr>
        <w:rPr>
          <w:rFonts w:ascii="Times New Roman" w:hAnsi="Times New Roman" w:cs="Times New Roman"/>
        </w:rPr>
      </w:pPr>
      <w:r w:rsidRPr="007A48B1">
        <w:rPr>
          <w:rFonts w:ascii="Times New Roman" w:hAnsi="Times New Roman" w:cs="Times New Roman"/>
        </w:rPr>
        <w:t xml:space="preserve">Because it is the </w:t>
      </w:r>
      <w:r w:rsidR="00354F93">
        <w:rPr>
          <w:rFonts w:ascii="Times New Roman" w:hAnsi="Times New Roman" w:cs="Times New Roman"/>
        </w:rPr>
        <w:t>home</w:t>
      </w:r>
      <w:r w:rsidRPr="007A48B1">
        <w:rPr>
          <w:rFonts w:ascii="Times New Roman" w:hAnsi="Times New Roman" w:cs="Times New Roman"/>
        </w:rPr>
        <w:t xml:space="preserve"> of many major IT companies, t</w:t>
      </w:r>
      <w:r w:rsidR="002E5E57" w:rsidRPr="007A48B1">
        <w:rPr>
          <w:rFonts w:ascii="Times New Roman" w:hAnsi="Times New Roman" w:cs="Times New Roman"/>
        </w:rPr>
        <w:t>he United States is</w:t>
      </w:r>
      <w:r w:rsidRPr="007A48B1">
        <w:rPr>
          <w:rFonts w:ascii="Times New Roman" w:hAnsi="Times New Roman" w:cs="Times New Roman"/>
        </w:rPr>
        <w:t xml:space="preserve"> </w:t>
      </w:r>
      <w:r w:rsidR="002E5E57" w:rsidRPr="007A48B1">
        <w:rPr>
          <w:rFonts w:ascii="Times New Roman" w:hAnsi="Times New Roman" w:cs="Times New Roman"/>
        </w:rPr>
        <w:t>the only region where most research is conducted by private companies.</w:t>
      </w:r>
    </w:p>
    <w:p w14:paraId="77198A59" w14:textId="267A0B9C" w:rsidR="00A74E32" w:rsidRPr="007A48B1" w:rsidRDefault="00A74E32" w:rsidP="00496E2A">
      <w:pPr>
        <w:rPr>
          <w:rFonts w:ascii="Times New Roman" w:eastAsia="Times New Roman" w:hAnsi="Times New Roman" w:cs="Times New Roman"/>
        </w:rPr>
      </w:pPr>
    </w:p>
    <w:p w14:paraId="331C1698" w14:textId="77777777" w:rsidR="00534F9E" w:rsidRPr="007A48B1" w:rsidRDefault="00534F9E" w:rsidP="00496E2A">
      <w:pPr>
        <w:rPr>
          <w:rFonts w:ascii="Times New Roman" w:eastAsia="Times New Roman" w:hAnsi="Times New Roman" w:cs="Times New Roman"/>
        </w:rPr>
      </w:pPr>
    </w:p>
    <w:p w14:paraId="2399B651" w14:textId="36FBB6E8" w:rsidR="0095172A" w:rsidRPr="007A48B1" w:rsidRDefault="00EE27CF" w:rsidP="00534F9E">
      <w:pPr>
        <w:pStyle w:val="Heading2"/>
        <w:rPr>
          <w:rFonts w:ascii="Times New Roman" w:eastAsia="Times New Roman" w:hAnsi="Times New Roman" w:cs="Times New Roman"/>
          <w:sz w:val="24"/>
          <w:szCs w:val="24"/>
        </w:rPr>
      </w:pPr>
      <w:bookmarkStart w:id="3" w:name="_Toc9540471"/>
      <w:r w:rsidRPr="007A48B1">
        <w:rPr>
          <w:rFonts w:ascii="Times New Roman" w:eastAsia="Times New Roman" w:hAnsi="Times New Roman" w:cs="Times New Roman"/>
        </w:rPr>
        <w:t>The increase in computing power</w:t>
      </w:r>
      <w:bookmarkEnd w:id="3"/>
    </w:p>
    <w:p w14:paraId="17485EC6" w14:textId="77777777" w:rsidR="002A422B" w:rsidRDefault="002A422B" w:rsidP="00BF5D31">
      <w:pPr>
        <w:rPr>
          <w:rFonts w:ascii="Times New Roman" w:hAnsi="Times New Roman" w:cs="Times New Roman"/>
        </w:rPr>
      </w:pPr>
    </w:p>
    <w:p w14:paraId="393EFD30" w14:textId="45884192" w:rsidR="00BF5D31" w:rsidRPr="007A48B1" w:rsidRDefault="00BF5D31" w:rsidP="00BF5D31">
      <w:pPr>
        <w:rPr>
          <w:rFonts w:ascii="Times New Roman" w:hAnsi="Times New Roman" w:cs="Times New Roman"/>
        </w:rPr>
      </w:pPr>
      <w:r w:rsidRPr="007A48B1">
        <w:rPr>
          <w:rFonts w:ascii="Times New Roman" w:hAnsi="Times New Roman" w:cs="Times New Roman"/>
        </w:rPr>
        <w:t>As early as 1965, Gordon Moore, co-founder of Intel Corporation, said that the number of transistors per circuit of the same size would double, at constant prices, every eighteen months. He deduced from this that the power of computers would grow exponentially for years to come. He was right. Its law, based on empirical observation, has been verified to this day.</w:t>
      </w:r>
    </w:p>
    <w:p w14:paraId="0C44DE01" w14:textId="77777777" w:rsidR="007053E1" w:rsidRPr="007A48B1" w:rsidRDefault="007053E1" w:rsidP="00BF5D31">
      <w:pPr>
        <w:rPr>
          <w:rFonts w:ascii="Times New Roman" w:hAnsi="Times New Roman" w:cs="Times New Roman"/>
        </w:rPr>
      </w:pPr>
    </w:p>
    <w:p w14:paraId="70398838" w14:textId="7D2CE96A" w:rsidR="00621FD4" w:rsidRPr="007A48B1" w:rsidRDefault="003D6C0E" w:rsidP="00BF5D31">
      <w:pPr>
        <w:rPr>
          <w:rFonts w:ascii="Times New Roman" w:hAnsi="Times New Roman" w:cs="Times New Roman"/>
        </w:rPr>
      </w:pPr>
      <w:r w:rsidRPr="007A48B1">
        <w:rPr>
          <w:rFonts w:ascii="Times New Roman" w:hAnsi="Times New Roman" w:cs="Times New Roman"/>
          <w:noProof/>
        </w:rPr>
        <w:drawing>
          <wp:inline distT="0" distB="0" distL="0" distR="0" wp14:anchorId="5FBAE339" wp14:editId="55D12313">
            <wp:extent cx="5915891" cy="3592062"/>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730" cy="3601679"/>
                    </a:xfrm>
                    <a:prstGeom prst="rect">
                      <a:avLst/>
                    </a:prstGeom>
                    <a:noFill/>
                    <a:ln>
                      <a:noFill/>
                    </a:ln>
                  </pic:spPr>
                </pic:pic>
              </a:graphicData>
            </a:graphic>
          </wp:inline>
        </w:drawing>
      </w:r>
    </w:p>
    <w:p w14:paraId="5AB2D46C" w14:textId="299AB762" w:rsidR="00C42789" w:rsidRDefault="00C42789" w:rsidP="00C42789">
      <w:pPr>
        <w:rPr>
          <w:rFonts w:ascii="Times New Roman" w:hAnsi="Times New Roman" w:cs="Times New Roman"/>
          <w:sz w:val="18"/>
          <w:szCs w:val="18"/>
        </w:rPr>
      </w:pPr>
      <w:r w:rsidRPr="007D3A46">
        <w:rPr>
          <w:rFonts w:ascii="Times New Roman" w:hAnsi="Times New Roman" w:cs="Times New Roman"/>
          <w:sz w:val="18"/>
          <w:szCs w:val="18"/>
        </w:rPr>
        <w:t xml:space="preserve">Figure </w:t>
      </w:r>
      <w:r w:rsidRPr="007D3A46">
        <w:rPr>
          <w:rFonts w:ascii="Times New Roman" w:hAnsi="Times New Roman" w:cs="Times New Roman"/>
          <w:sz w:val="18"/>
          <w:szCs w:val="18"/>
        </w:rPr>
        <w:fldChar w:fldCharType="begin"/>
      </w:r>
      <w:r w:rsidRPr="007D3A46">
        <w:rPr>
          <w:rFonts w:ascii="Times New Roman" w:hAnsi="Times New Roman" w:cs="Times New Roman"/>
          <w:sz w:val="18"/>
          <w:szCs w:val="18"/>
        </w:rPr>
        <w:instrText xml:space="preserve"> SEQ Figure \* ARABIC </w:instrText>
      </w:r>
      <w:r w:rsidRPr="007D3A46">
        <w:rPr>
          <w:rFonts w:ascii="Times New Roman" w:hAnsi="Times New Roman" w:cs="Times New Roman"/>
          <w:sz w:val="18"/>
          <w:szCs w:val="18"/>
        </w:rPr>
        <w:fldChar w:fldCharType="separate"/>
      </w:r>
      <w:r w:rsidRPr="007D3A46">
        <w:rPr>
          <w:rFonts w:ascii="Times New Roman" w:hAnsi="Times New Roman" w:cs="Times New Roman"/>
          <w:noProof/>
          <w:sz w:val="18"/>
          <w:szCs w:val="18"/>
        </w:rPr>
        <w:t>1</w:t>
      </w:r>
      <w:r w:rsidRPr="007D3A46">
        <w:rPr>
          <w:rFonts w:ascii="Times New Roman" w:hAnsi="Times New Roman" w:cs="Times New Roman"/>
          <w:noProof/>
          <w:sz w:val="18"/>
          <w:szCs w:val="18"/>
        </w:rPr>
        <w:fldChar w:fldCharType="end"/>
      </w:r>
      <w:r w:rsidRPr="007D3A46">
        <w:rPr>
          <w:rFonts w:ascii="Times New Roman" w:hAnsi="Times New Roman" w:cs="Times New Roman"/>
          <w:sz w:val="18"/>
          <w:szCs w:val="18"/>
        </w:rPr>
        <w:t xml:space="preserve">. </w:t>
      </w:r>
      <w:r w:rsidR="00851C13" w:rsidRPr="00851C13">
        <w:rPr>
          <w:rFonts w:ascii="Times New Roman" w:hAnsi="Times New Roman" w:cs="Times New Roman"/>
          <w:sz w:val="18"/>
          <w:szCs w:val="18"/>
        </w:rPr>
        <w:t xml:space="preserve">wikipedia.org </w:t>
      </w:r>
      <w:r w:rsidRPr="007D3A46">
        <w:rPr>
          <w:rFonts w:ascii="Times New Roman" w:hAnsi="Times New Roman" w:cs="Times New Roman"/>
          <w:sz w:val="18"/>
          <w:szCs w:val="18"/>
        </w:rPr>
        <w:t>(201</w:t>
      </w:r>
      <w:r w:rsidR="00851C13">
        <w:rPr>
          <w:rFonts w:ascii="Times New Roman" w:hAnsi="Times New Roman" w:cs="Times New Roman"/>
          <w:sz w:val="18"/>
          <w:szCs w:val="18"/>
        </w:rPr>
        <w:t>8</w:t>
      </w:r>
      <w:r w:rsidRPr="007D3A46">
        <w:rPr>
          <w:rFonts w:ascii="Times New Roman" w:hAnsi="Times New Roman" w:cs="Times New Roman"/>
          <w:sz w:val="18"/>
          <w:szCs w:val="18"/>
        </w:rPr>
        <w:t xml:space="preserve">). </w:t>
      </w:r>
      <w:r w:rsidR="00851C13" w:rsidRPr="00851C13">
        <w:rPr>
          <w:rFonts w:ascii="Times New Roman" w:hAnsi="Times New Roman" w:cs="Times New Roman"/>
          <w:sz w:val="18"/>
          <w:szCs w:val="18"/>
        </w:rPr>
        <w:t>Moore's Law Transistor Count 1971-2016</w:t>
      </w:r>
      <w:r w:rsidRPr="007D3A46">
        <w:rPr>
          <w:rFonts w:ascii="Times New Roman" w:hAnsi="Times New Roman" w:cs="Times New Roman"/>
          <w:sz w:val="18"/>
          <w:szCs w:val="18"/>
        </w:rPr>
        <w:t xml:space="preserve">. </w:t>
      </w:r>
      <w:r w:rsidRPr="00C42789">
        <w:rPr>
          <w:rFonts w:ascii="Times New Roman" w:hAnsi="Times New Roman" w:cs="Times New Roman"/>
          <w:sz w:val="18"/>
          <w:szCs w:val="18"/>
        </w:rPr>
        <w:t>https://en.wikipedia.org/wiki/Moore%27s_law</w:t>
      </w:r>
    </w:p>
    <w:p w14:paraId="37EE5E47" w14:textId="77777777" w:rsidR="00C42789" w:rsidRDefault="00C42789" w:rsidP="0095172A">
      <w:pPr>
        <w:rPr>
          <w:rFonts w:ascii="Times New Roman" w:hAnsi="Times New Roman" w:cs="Times New Roman"/>
        </w:rPr>
      </w:pPr>
    </w:p>
    <w:p w14:paraId="714141B7" w14:textId="0324ACBF" w:rsidR="00CD5248" w:rsidRPr="007A48B1" w:rsidRDefault="007053E1" w:rsidP="0095172A">
      <w:pPr>
        <w:rPr>
          <w:rFonts w:ascii="Times New Roman" w:hAnsi="Times New Roman" w:cs="Times New Roman"/>
        </w:rPr>
      </w:pPr>
      <w:r w:rsidRPr="007A48B1">
        <w:rPr>
          <w:rFonts w:ascii="Times New Roman" w:hAnsi="Times New Roman" w:cs="Times New Roman"/>
        </w:rPr>
        <w:t xml:space="preserve">Thanks to this phenomenon, the computing power of AI has also increased drastically. </w:t>
      </w:r>
      <w:r w:rsidR="00231393">
        <w:rPr>
          <w:rFonts w:ascii="Times New Roman" w:hAnsi="Times New Roman" w:cs="Times New Roman"/>
        </w:rPr>
        <w:t>It</w:t>
      </w:r>
      <w:r w:rsidRPr="007A48B1">
        <w:rPr>
          <w:rFonts w:ascii="Times New Roman" w:hAnsi="Times New Roman" w:cs="Times New Roman"/>
        </w:rPr>
        <w:t xml:space="preserve"> is able to process more data in less time, which means she can train faster to produce better quality analysis and predictions.</w:t>
      </w:r>
    </w:p>
    <w:p w14:paraId="0E8ACD9B" w14:textId="77777777" w:rsidR="00CD5248" w:rsidRPr="007A48B1" w:rsidRDefault="00CD5248" w:rsidP="0095172A">
      <w:pPr>
        <w:rPr>
          <w:rFonts w:ascii="Times New Roman" w:hAnsi="Times New Roman" w:cs="Times New Roman"/>
        </w:rPr>
      </w:pPr>
    </w:p>
    <w:p w14:paraId="0A40DB43" w14:textId="77777777" w:rsidR="00EE27CF" w:rsidRPr="007A48B1" w:rsidRDefault="00EE27CF" w:rsidP="00534F9E">
      <w:pPr>
        <w:pStyle w:val="Heading2"/>
        <w:rPr>
          <w:rFonts w:ascii="Times New Roman" w:eastAsia="Times New Roman" w:hAnsi="Times New Roman" w:cs="Times New Roman"/>
        </w:rPr>
      </w:pPr>
      <w:bookmarkStart w:id="4" w:name="_Toc9540472"/>
      <w:r w:rsidRPr="007A48B1">
        <w:rPr>
          <w:rFonts w:ascii="Times New Roman" w:eastAsia="Times New Roman" w:hAnsi="Times New Roman" w:cs="Times New Roman"/>
          <w:lang w:val="en"/>
        </w:rPr>
        <w:t>The amount of data available</w:t>
      </w:r>
      <w:bookmarkEnd w:id="4"/>
    </w:p>
    <w:p w14:paraId="1DAFB77A" w14:textId="77777777" w:rsidR="002A422B" w:rsidRDefault="002A422B" w:rsidP="00AF273A">
      <w:pPr>
        <w:rPr>
          <w:rFonts w:ascii="Times New Roman" w:eastAsia="Times New Roman" w:hAnsi="Times New Roman" w:cs="Times New Roman"/>
        </w:rPr>
      </w:pPr>
    </w:p>
    <w:p w14:paraId="4AB7C00E" w14:textId="4E689883" w:rsidR="00AF273A" w:rsidRPr="007A48B1" w:rsidRDefault="00AF273A" w:rsidP="00AF273A">
      <w:pPr>
        <w:rPr>
          <w:rFonts w:ascii="Times New Roman" w:eastAsia="Times New Roman" w:hAnsi="Times New Roman" w:cs="Times New Roman"/>
        </w:rPr>
      </w:pPr>
      <w:r w:rsidRPr="007A48B1">
        <w:rPr>
          <w:rFonts w:ascii="Times New Roman" w:eastAsia="Times New Roman" w:hAnsi="Times New Roman" w:cs="Times New Roman"/>
        </w:rPr>
        <w:t xml:space="preserve">With the revolution of social media, e-commerce, and monitoring solutions, the amount and the variety of data collected by companies/governments rose significantly. Platforms such as Android, Amazon, Facebook, Baidu or Google, allow data to be collected on billions of users automatically. The data </w:t>
      </w:r>
      <w:r w:rsidRPr="007A48B1">
        <w:rPr>
          <w:rFonts w:ascii="Times New Roman" w:eastAsia="Times New Roman" w:hAnsi="Times New Roman" w:cs="Times New Roman"/>
        </w:rPr>
        <w:lastRenderedPageBreak/>
        <w:t>collected allows AI projects to be created in new areas, and existing AIs to be optimized. The more data it has, the more accurate it becomes.</w:t>
      </w:r>
    </w:p>
    <w:p w14:paraId="07F44004" w14:textId="77777777" w:rsidR="002B7782" w:rsidRPr="007A48B1" w:rsidRDefault="00AF273A" w:rsidP="00AF273A">
      <w:pPr>
        <w:rPr>
          <w:rFonts w:ascii="Times New Roman" w:eastAsia="Times New Roman" w:hAnsi="Times New Roman" w:cs="Times New Roman"/>
        </w:rPr>
      </w:pPr>
      <w:r w:rsidRPr="007A48B1">
        <w:rPr>
          <w:rFonts w:ascii="Times New Roman" w:eastAsia="Times New Roman" w:hAnsi="Times New Roman" w:cs="Times New Roman"/>
        </w:rPr>
        <w:t>For example, Google's voice recognition technology has greatly improved after partnering with Microsoft, IBM, Amazon and Facebook, allowing it to access billions of new data.</w:t>
      </w:r>
    </w:p>
    <w:p w14:paraId="7259F039" w14:textId="117D1DFD" w:rsidR="007053E1" w:rsidRPr="007A48B1" w:rsidRDefault="007053E1" w:rsidP="00AF273A">
      <w:pPr>
        <w:rPr>
          <w:rFonts w:ascii="Times New Roman" w:eastAsia="Times New Roman" w:hAnsi="Times New Roman" w:cs="Times New Roman"/>
        </w:rPr>
      </w:pPr>
      <w:r w:rsidRPr="007A48B1">
        <w:rPr>
          <w:rFonts w:ascii="Times New Roman" w:eastAsia="Times New Roman" w:hAnsi="Times New Roman" w:cs="Times New Roman"/>
          <w:noProof/>
        </w:rPr>
        <w:drawing>
          <wp:inline distT="0" distB="0" distL="0" distR="0" wp14:anchorId="5BA97167" wp14:editId="3DD3913B">
            <wp:extent cx="4003964" cy="20019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6775" cy="2013388"/>
                    </a:xfrm>
                    <a:prstGeom prst="rect">
                      <a:avLst/>
                    </a:prstGeom>
                    <a:noFill/>
                    <a:ln>
                      <a:noFill/>
                    </a:ln>
                  </pic:spPr>
                </pic:pic>
              </a:graphicData>
            </a:graphic>
          </wp:inline>
        </w:drawing>
      </w:r>
    </w:p>
    <w:p w14:paraId="19C39F19" w14:textId="77F4D70C" w:rsidR="009B4A98" w:rsidRPr="009B4A98" w:rsidRDefault="009B4A98" w:rsidP="009B4A98">
      <w:pPr>
        <w:rPr>
          <w:rFonts w:ascii="Times New Roman" w:eastAsia="Times New Roman" w:hAnsi="Times New Roman" w:cs="Times New Roman"/>
          <w:sz w:val="18"/>
          <w:szCs w:val="18"/>
        </w:rPr>
      </w:pPr>
      <w:r w:rsidRPr="009B4A98">
        <w:rPr>
          <w:rFonts w:ascii="Times New Roman" w:hAnsi="Times New Roman" w:cs="Times New Roman"/>
          <w:sz w:val="18"/>
          <w:szCs w:val="18"/>
        </w:rPr>
        <w:t xml:space="preserve">Figure </w:t>
      </w:r>
      <w:r w:rsidRPr="009B4A98">
        <w:rPr>
          <w:rFonts w:ascii="Times New Roman" w:hAnsi="Times New Roman" w:cs="Times New Roman"/>
          <w:sz w:val="18"/>
          <w:szCs w:val="18"/>
        </w:rPr>
        <w:fldChar w:fldCharType="begin"/>
      </w:r>
      <w:r w:rsidRPr="009B4A98">
        <w:rPr>
          <w:rFonts w:ascii="Times New Roman" w:hAnsi="Times New Roman" w:cs="Times New Roman"/>
          <w:sz w:val="18"/>
          <w:szCs w:val="18"/>
        </w:rPr>
        <w:instrText xml:space="preserve"> SEQ Figure \* ARABIC </w:instrText>
      </w:r>
      <w:r w:rsidRPr="009B4A98">
        <w:rPr>
          <w:rFonts w:ascii="Times New Roman" w:hAnsi="Times New Roman" w:cs="Times New Roman"/>
          <w:sz w:val="18"/>
          <w:szCs w:val="18"/>
        </w:rPr>
        <w:fldChar w:fldCharType="separate"/>
      </w:r>
      <w:r w:rsidRPr="009B4A98">
        <w:rPr>
          <w:rFonts w:ascii="Times New Roman" w:hAnsi="Times New Roman" w:cs="Times New Roman"/>
          <w:noProof/>
          <w:sz w:val="18"/>
          <w:szCs w:val="18"/>
        </w:rPr>
        <w:t>1</w:t>
      </w:r>
      <w:r w:rsidRPr="009B4A98">
        <w:rPr>
          <w:rFonts w:ascii="Times New Roman" w:hAnsi="Times New Roman" w:cs="Times New Roman"/>
          <w:noProof/>
          <w:sz w:val="18"/>
          <w:szCs w:val="18"/>
        </w:rPr>
        <w:fldChar w:fldCharType="end"/>
      </w:r>
      <w:r w:rsidRPr="009B4A98">
        <w:rPr>
          <w:rFonts w:ascii="Times New Roman" w:hAnsi="Times New Roman" w:cs="Times New Roman"/>
          <w:sz w:val="18"/>
          <w:szCs w:val="18"/>
        </w:rPr>
        <w:t xml:space="preserve">. </w:t>
      </w:r>
      <w:r w:rsidRPr="009B4A98">
        <w:rPr>
          <w:rFonts w:ascii="Times New Roman" w:eastAsia="Times New Roman" w:hAnsi="Times New Roman" w:cs="Times New Roman"/>
          <w:sz w:val="18"/>
          <w:szCs w:val="18"/>
        </w:rPr>
        <w:t>venturebeat.com</w:t>
      </w:r>
      <w:r w:rsidRPr="009B4A98">
        <w:rPr>
          <w:rFonts w:ascii="Times New Roman" w:hAnsi="Times New Roman" w:cs="Times New Roman"/>
          <w:sz w:val="18"/>
          <w:szCs w:val="18"/>
        </w:rPr>
        <w:t xml:space="preserve"> (201</w:t>
      </w:r>
      <w:r w:rsidR="00AC4BC3">
        <w:rPr>
          <w:rFonts w:ascii="Times New Roman" w:hAnsi="Times New Roman" w:cs="Times New Roman"/>
          <w:sz w:val="18"/>
          <w:szCs w:val="18"/>
        </w:rPr>
        <w:t>8</w:t>
      </w:r>
      <w:r w:rsidRPr="009B4A98">
        <w:rPr>
          <w:rFonts w:ascii="Times New Roman" w:hAnsi="Times New Roman" w:cs="Times New Roman"/>
          <w:sz w:val="18"/>
          <w:szCs w:val="18"/>
        </w:rPr>
        <w:t xml:space="preserve">). </w:t>
      </w:r>
      <w:r>
        <w:rPr>
          <w:rFonts w:ascii="Times New Roman" w:hAnsi="Times New Roman" w:cs="Times New Roman"/>
          <w:sz w:val="18"/>
          <w:szCs w:val="18"/>
        </w:rPr>
        <w:t>Google’s speech recognition evolution</w:t>
      </w:r>
      <w:r w:rsidRPr="009B4A98">
        <w:rPr>
          <w:rFonts w:ascii="Times New Roman" w:hAnsi="Times New Roman" w:cs="Times New Roman"/>
          <w:sz w:val="18"/>
          <w:szCs w:val="18"/>
        </w:rPr>
        <w:t xml:space="preserve">. </w:t>
      </w:r>
      <w:r w:rsidRPr="009B4A98">
        <w:rPr>
          <w:rFonts w:ascii="Times New Roman" w:eastAsia="Times New Roman" w:hAnsi="Times New Roman" w:cs="Times New Roman"/>
          <w:sz w:val="18"/>
          <w:szCs w:val="18"/>
        </w:rPr>
        <w:t>https://venturebeat.com/2017/05/17/googles-speech-recognition-technology-now-has-a-4-9-word-error-rate/</w:t>
      </w:r>
    </w:p>
    <w:p w14:paraId="775C5258" w14:textId="77777777" w:rsidR="009B4A98" w:rsidRDefault="009B4A98" w:rsidP="00496E2A">
      <w:pPr>
        <w:rPr>
          <w:rFonts w:ascii="Times New Roman" w:eastAsia="Times New Roman" w:hAnsi="Times New Roman" w:cs="Times New Roman"/>
        </w:rPr>
      </w:pPr>
    </w:p>
    <w:p w14:paraId="18153D0A" w14:textId="382EEA8D" w:rsidR="00EE27CF" w:rsidRPr="007A48B1" w:rsidRDefault="009B4A98" w:rsidP="00496E2A">
      <w:pPr>
        <w:rPr>
          <w:rFonts w:ascii="Times New Roman" w:eastAsia="Times New Roman" w:hAnsi="Times New Roman" w:cs="Times New Roman"/>
        </w:rPr>
      </w:pPr>
      <w:r>
        <w:rPr>
          <w:rFonts w:ascii="Times New Roman" w:eastAsia="Times New Roman" w:hAnsi="Times New Roman" w:cs="Times New Roman"/>
        </w:rPr>
        <w:t xml:space="preserve">Speech </w:t>
      </w:r>
      <w:r w:rsidR="007D072A" w:rsidRPr="007A48B1">
        <w:rPr>
          <w:rFonts w:ascii="Times New Roman" w:eastAsia="Times New Roman" w:hAnsi="Times New Roman" w:cs="Times New Roman"/>
        </w:rPr>
        <w:t xml:space="preserve">recognition </w:t>
      </w:r>
      <w:r w:rsidR="002B7782" w:rsidRPr="007A48B1">
        <w:rPr>
          <w:rFonts w:ascii="Times New Roman" w:eastAsia="Times New Roman" w:hAnsi="Times New Roman" w:cs="Times New Roman"/>
        </w:rPr>
        <w:t>error rate fell from 23% in 2013 to 4.9% at the beginning of 2017</w:t>
      </w:r>
      <w:r w:rsidR="007D072A" w:rsidRPr="007A48B1">
        <w:rPr>
          <w:rFonts w:ascii="Times New Roman" w:eastAsia="Times New Roman" w:hAnsi="Times New Roman" w:cs="Times New Roman"/>
        </w:rPr>
        <w:t xml:space="preserve"> (2017, </w:t>
      </w:r>
      <w:r w:rsidR="007D072A" w:rsidRPr="007A48B1">
        <w:rPr>
          <w:rFonts w:ascii="Times New Roman" w:hAnsi="Times New Roman" w:cs="Times New Roman"/>
        </w:rPr>
        <w:t>Pichai)</w:t>
      </w:r>
      <w:r w:rsidR="002B7782" w:rsidRPr="007A48B1">
        <w:rPr>
          <w:rFonts w:ascii="Times New Roman" w:eastAsia="Times New Roman" w:hAnsi="Times New Roman" w:cs="Times New Roman"/>
        </w:rPr>
        <w:t>.</w:t>
      </w:r>
    </w:p>
    <w:p w14:paraId="6B642C30" w14:textId="67FBBC07" w:rsidR="007D072A" w:rsidRPr="007A48B1" w:rsidRDefault="007D072A" w:rsidP="00496E2A">
      <w:pPr>
        <w:rPr>
          <w:rFonts w:ascii="Times New Roman" w:eastAsia="Times New Roman" w:hAnsi="Times New Roman" w:cs="Times New Roman"/>
          <w:b/>
        </w:rPr>
      </w:pPr>
      <w:r w:rsidRPr="007A48B1">
        <w:rPr>
          <w:rStyle w:val="Strong"/>
          <w:rFonts w:ascii="Times New Roman" w:hAnsi="Times New Roman" w:cs="Times New Roman"/>
          <w:b w:val="0"/>
        </w:rPr>
        <w:t>Same observation for image recognition, error rates for image labe</w:t>
      </w:r>
      <w:r w:rsidR="00127930">
        <w:rPr>
          <w:rStyle w:val="Strong"/>
          <w:rFonts w:ascii="Times New Roman" w:hAnsi="Times New Roman" w:cs="Times New Roman"/>
          <w:b w:val="0"/>
        </w:rPr>
        <w:t>l</w:t>
      </w:r>
      <w:r w:rsidRPr="007A48B1">
        <w:rPr>
          <w:rStyle w:val="Strong"/>
          <w:rFonts w:ascii="Times New Roman" w:hAnsi="Times New Roman" w:cs="Times New Roman"/>
          <w:b w:val="0"/>
        </w:rPr>
        <w:t>ling have fallen from 28.5% to below 2.5% since 2010 (</w:t>
      </w:r>
      <w:proofErr w:type="spellStart"/>
      <w:r w:rsidRPr="007A48B1">
        <w:rPr>
          <w:rFonts w:ascii="Times New Roman" w:hAnsi="Times New Roman" w:cs="Times New Roman"/>
          <w:sz w:val="20"/>
          <w:szCs w:val="20"/>
        </w:rPr>
        <w:t>AIindex</w:t>
      </w:r>
      <w:proofErr w:type="spellEnd"/>
      <w:r w:rsidR="00EE6106" w:rsidRPr="007A48B1">
        <w:rPr>
          <w:rFonts w:ascii="Times New Roman" w:hAnsi="Times New Roman" w:cs="Times New Roman"/>
          <w:sz w:val="20"/>
          <w:szCs w:val="20"/>
        </w:rPr>
        <w:t>, 2017</w:t>
      </w:r>
      <w:r w:rsidRPr="007A48B1">
        <w:rPr>
          <w:rFonts w:ascii="Times New Roman" w:hAnsi="Times New Roman" w:cs="Times New Roman"/>
          <w:sz w:val="20"/>
          <w:szCs w:val="20"/>
        </w:rPr>
        <w:t>)</w:t>
      </w:r>
      <w:r w:rsidRPr="007A48B1">
        <w:rPr>
          <w:rStyle w:val="Strong"/>
          <w:rFonts w:ascii="Times New Roman" w:hAnsi="Times New Roman" w:cs="Times New Roman"/>
          <w:b w:val="0"/>
        </w:rPr>
        <w:t>.</w:t>
      </w:r>
    </w:p>
    <w:p w14:paraId="0738D34D" w14:textId="2A0EDB89" w:rsidR="00CD5248" w:rsidRPr="007A48B1" w:rsidRDefault="00CD5248" w:rsidP="00496E2A">
      <w:pPr>
        <w:rPr>
          <w:rFonts w:ascii="Times New Roman" w:eastAsia="Times New Roman" w:hAnsi="Times New Roman" w:cs="Times New Roman"/>
        </w:rPr>
      </w:pPr>
    </w:p>
    <w:p w14:paraId="1708D0D7" w14:textId="2BC02F77" w:rsidR="00CD5248" w:rsidRPr="007A48B1" w:rsidRDefault="0097265D" w:rsidP="00696A11">
      <w:pPr>
        <w:pStyle w:val="Heading1"/>
        <w:rPr>
          <w:rFonts w:ascii="Times New Roman" w:eastAsia="Times New Roman" w:hAnsi="Times New Roman" w:cs="Times New Roman"/>
        </w:rPr>
      </w:pPr>
      <w:bookmarkStart w:id="5" w:name="_Toc9540473"/>
      <w:r w:rsidRPr="007A48B1">
        <w:rPr>
          <w:rFonts w:ascii="Times New Roman" w:eastAsia="Times New Roman" w:hAnsi="Times New Roman" w:cs="Times New Roman"/>
        </w:rPr>
        <w:t>What are the Impacts of Artificial intelligence on the business environment?</w:t>
      </w:r>
      <w:bookmarkEnd w:id="5"/>
    </w:p>
    <w:p w14:paraId="06E9B483" w14:textId="791E8DA5" w:rsidR="00696A11" w:rsidRDefault="00696A11" w:rsidP="00696A11">
      <w:pPr>
        <w:rPr>
          <w:rFonts w:ascii="Times New Roman" w:hAnsi="Times New Roman" w:cs="Times New Roman"/>
        </w:rPr>
      </w:pPr>
    </w:p>
    <w:p w14:paraId="242CFA57" w14:textId="77777777" w:rsidR="002A422B" w:rsidRPr="007A48B1" w:rsidRDefault="002A422B" w:rsidP="00696A11">
      <w:pPr>
        <w:rPr>
          <w:rFonts w:ascii="Times New Roman" w:hAnsi="Times New Roman" w:cs="Times New Roman"/>
        </w:rPr>
      </w:pPr>
    </w:p>
    <w:p w14:paraId="37F4313B" w14:textId="34CBB964" w:rsidR="00117DE0" w:rsidRPr="001D79F5" w:rsidRDefault="0024697D" w:rsidP="008348C9">
      <w:pPr>
        <w:pStyle w:val="Heading2"/>
        <w:rPr>
          <w:rFonts w:ascii="Times New Roman" w:eastAsia="Times New Roman" w:hAnsi="Times New Roman" w:cs="Times New Roman"/>
        </w:rPr>
      </w:pPr>
      <w:bookmarkStart w:id="6" w:name="_Toc9540474"/>
      <w:proofErr w:type="spellStart"/>
      <w:r w:rsidRPr="001D79F5">
        <w:rPr>
          <w:rFonts w:ascii="Times New Roman" w:eastAsia="Times New Roman" w:hAnsi="Times New Roman" w:cs="Times New Roman"/>
        </w:rPr>
        <w:t>Robotisation</w:t>
      </w:r>
      <w:proofErr w:type="spellEnd"/>
      <w:r w:rsidR="00F55125" w:rsidRPr="001D79F5">
        <w:rPr>
          <w:rFonts w:ascii="Times New Roman" w:eastAsia="Times New Roman" w:hAnsi="Times New Roman" w:cs="Times New Roman"/>
        </w:rPr>
        <w:t xml:space="preserve"> and </w:t>
      </w:r>
      <w:proofErr w:type="spellStart"/>
      <w:r w:rsidRPr="001D79F5">
        <w:rPr>
          <w:rFonts w:ascii="Times New Roman" w:eastAsia="Times New Roman" w:hAnsi="Times New Roman" w:cs="Times New Roman"/>
        </w:rPr>
        <w:t>automatisation</w:t>
      </w:r>
      <w:bookmarkEnd w:id="6"/>
      <w:proofErr w:type="spellEnd"/>
    </w:p>
    <w:p w14:paraId="63CFB698" w14:textId="7AC9DE2B" w:rsidR="00617849" w:rsidRPr="007A48B1" w:rsidRDefault="00617849" w:rsidP="00617849">
      <w:pPr>
        <w:spacing w:before="100" w:beforeAutospacing="1" w:after="100" w:afterAutospacing="1" w:line="240" w:lineRule="auto"/>
        <w:rPr>
          <w:rFonts w:ascii="Times New Roman" w:eastAsia="Times New Roman" w:hAnsi="Times New Roman" w:cs="Times New Roman"/>
        </w:rPr>
      </w:pPr>
      <w:r w:rsidRPr="007A48B1">
        <w:rPr>
          <w:rFonts w:ascii="Times New Roman" w:eastAsia="Times New Roman" w:hAnsi="Times New Roman" w:cs="Times New Roman"/>
        </w:rPr>
        <w:t>AI changes by automating a number of processes, freeing workers from low value-added tasks so they can focus on those that create the most value. In the short term, the most important potential for economic growth related to artificial intelligence lies in increasing productivity (PwC</w:t>
      </w:r>
      <w:r w:rsidR="00EE6106" w:rsidRPr="007A48B1">
        <w:rPr>
          <w:rFonts w:ascii="Times New Roman" w:eastAsia="Times New Roman" w:hAnsi="Times New Roman" w:cs="Times New Roman"/>
        </w:rPr>
        <w:t>, 2019</w:t>
      </w:r>
      <w:r w:rsidRPr="007A48B1">
        <w:rPr>
          <w:rFonts w:ascii="Times New Roman" w:eastAsia="Times New Roman" w:hAnsi="Times New Roman" w:cs="Times New Roman"/>
        </w:rPr>
        <w:t>). This includes automating routine tasks, increasing employees' skills by freeing up time so they can focus on more challenging tasks.</w:t>
      </w:r>
    </w:p>
    <w:p w14:paraId="5F4F726F" w14:textId="05E5F1DB" w:rsidR="008348C9" w:rsidRPr="007A48B1" w:rsidRDefault="008348C9" w:rsidP="00617849">
      <w:pPr>
        <w:spacing w:before="100" w:beforeAutospacing="1" w:after="100" w:afterAutospacing="1" w:line="240" w:lineRule="auto"/>
        <w:rPr>
          <w:rFonts w:ascii="Times New Roman" w:eastAsia="Times New Roman" w:hAnsi="Times New Roman" w:cs="Times New Roman"/>
        </w:rPr>
      </w:pPr>
    </w:p>
    <w:p w14:paraId="617C16C1" w14:textId="28DBB0EE" w:rsidR="008348C9" w:rsidRPr="007A48B1" w:rsidRDefault="008348C9" w:rsidP="00617849">
      <w:pPr>
        <w:spacing w:before="100" w:beforeAutospacing="1" w:after="100" w:afterAutospacing="1" w:line="240" w:lineRule="auto"/>
        <w:rPr>
          <w:rFonts w:ascii="Times New Roman" w:eastAsia="Times New Roman" w:hAnsi="Times New Roman" w:cs="Times New Roman"/>
        </w:rPr>
      </w:pPr>
      <w:r w:rsidRPr="007A48B1">
        <w:rPr>
          <w:rFonts w:ascii="Times New Roman" w:eastAsia="Times New Roman" w:hAnsi="Times New Roman" w:cs="Times New Roman"/>
          <w:noProof/>
        </w:rPr>
        <w:lastRenderedPageBreak/>
        <w:drawing>
          <wp:inline distT="0" distB="0" distL="0" distR="0" wp14:anchorId="6115A74A" wp14:editId="67A022EA">
            <wp:extent cx="5934075" cy="2457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1C1D2181" w14:textId="55CB0DE0" w:rsidR="008348C9" w:rsidRPr="00C456D3" w:rsidRDefault="00C456D3" w:rsidP="00C456D3">
      <w:pPr>
        <w:rPr>
          <w:rFonts w:ascii="Times New Roman" w:hAnsi="Times New Roman" w:cs="Times New Roman"/>
          <w:sz w:val="18"/>
          <w:szCs w:val="18"/>
        </w:rPr>
      </w:pPr>
      <w:r w:rsidRPr="007D3A46">
        <w:rPr>
          <w:rFonts w:ascii="Times New Roman" w:hAnsi="Times New Roman" w:cs="Times New Roman"/>
          <w:sz w:val="18"/>
          <w:szCs w:val="18"/>
        </w:rPr>
        <w:t xml:space="preserve">Figure </w:t>
      </w:r>
      <w:r w:rsidRPr="007D3A46">
        <w:rPr>
          <w:rFonts w:ascii="Times New Roman" w:hAnsi="Times New Roman" w:cs="Times New Roman"/>
          <w:sz w:val="18"/>
          <w:szCs w:val="18"/>
        </w:rPr>
        <w:fldChar w:fldCharType="begin"/>
      </w:r>
      <w:r w:rsidRPr="007D3A46">
        <w:rPr>
          <w:rFonts w:ascii="Times New Roman" w:hAnsi="Times New Roman" w:cs="Times New Roman"/>
          <w:sz w:val="18"/>
          <w:szCs w:val="18"/>
        </w:rPr>
        <w:instrText xml:space="preserve"> SEQ Figure \* ARABIC </w:instrText>
      </w:r>
      <w:r w:rsidRPr="007D3A46">
        <w:rPr>
          <w:rFonts w:ascii="Times New Roman" w:hAnsi="Times New Roman" w:cs="Times New Roman"/>
          <w:sz w:val="18"/>
          <w:szCs w:val="18"/>
        </w:rPr>
        <w:fldChar w:fldCharType="separate"/>
      </w:r>
      <w:r w:rsidRPr="007D3A46">
        <w:rPr>
          <w:rFonts w:ascii="Times New Roman" w:hAnsi="Times New Roman" w:cs="Times New Roman"/>
          <w:noProof/>
          <w:sz w:val="18"/>
          <w:szCs w:val="18"/>
        </w:rPr>
        <w:t>1</w:t>
      </w:r>
      <w:r w:rsidRPr="007D3A46">
        <w:rPr>
          <w:rFonts w:ascii="Times New Roman" w:hAnsi="Times New Roman" w:cs="Times New Roman"/>
          <w:noProof/>
          <w:sz w:val="18"/>
          <w:szCs w:val="18"/>
        </w:rPr>
        <w:fldChar w:fldCharType="end"/>
      </w:r>
      <w:r w:rsidRPr="007D3A46">
        <w:rPr>
          <w:rFonts w:ascii="Times New Roman" w:hAnsi="Times New Roman" w:cs="Times New Roman"/>
          <w:sz w:val="18"/>
          <w:szCs w:val="18"/>
        </w:rPr>
        <w:t xml:space="preserve">. </w:t>
      </w:r>
      <w:r w:rsidRPr="00C456D3">
        <w:rPr>
          <w:rFonts w:ascii="Times New Roman" w:hAnsi="Times New Roman" w:cs="Times New Roman"/>
          <w:sz w:val="18"/>
          <w:szCs w:val="18"/>
        </w:rPr>
        <w:t xml:space="preserve">ifr.org </w:t>
      </w:r>
      <w:r w:rsidRPr="007D3A46">
        <w:rPr>
          <w:rFonts w:ascii="Times New Roman" w:hAnsi="Times New Roman" w:cs="Times New Roman"/>
          <w:sz w:val="18"/>
          <w:szCs w:val="18"/>
        </w:rPr>
        <w:t>(201</w:t>
      </w:r>
      <w:r>
        <w:rPr>
          <w:rFonts w:ascii="Times New Roman" w:hAnsi="Times New Roman" w:cs="Times New Roman"/>
          <w:sz w:val="18"/>
          <w:szCs w:val="18"/>
        </w:rPr>
        <w:t>7</w:t>
      </w:r>
      <w:r w:rsidRPr="007D3A46">
        <w:rPr>
          <w:rFonts w:ascii="Times New Roman" w:hAnsi="Times New Roman" w:cs="Times New Roman"/>
          <w:sz w:val="18"/>
          <w:szCs w:val="18"/>
        </w:rPr>
        <w:t xml:space="preserve">). </w:t>
      </w:r>
      <w:r>
        <w:rPr>
          <w:rFonts w:ascii="Times New Roman" w:hAnsi="Times New Roman" w:cs="Times New Roman"/>
          <w:sz w:val="18"/>
          <w:szCs w:val="18"/>
        </w:rPr>
        <w:t>Number of installed industrial robots per 10,000 employees in the manufacturing industry 2017</w:t>
      </w:r>
      <w:r w:rsidRPr="007D3A46">
        <w:rPr>
          <w:rFonts w:ascii="Times New Roman" w:hAnsi="Times New Roman" w:cs="Times New Roman"/>
          <w:sz w:val="18"/>
          <w:szCs w:val="18"/>
        </w:rPr>
        <w:t xml:space="preserve">. </w:t>
      </w:r>
      <w:r w:rsidRPr="00C456D3">
        <w:rPr>
          <w:rFonts w:ascii="Times New Roman" w:hAnsi="Times New Roman" w:cs="Times New Roman"/>
          <w:sz w:val="18"/>
          <w:szCs w:val="18"/>
        </w:rPr>
        <w:t>https://ifr.org/ifr-press-releases/news/global-industrial-robot-sales-doubled-over-the-past-five-years</w:t>
      </w:r>
    </w:p>
    <w:p w14:paraId="00D4BBCD" w14:textId="63D8E0E9" w:rsidR="00F55125" w:rsidRPr="007A48B1" w:rsidRDefault="00617849" w:rsidP="00617849">
      <w:pPr>
        <w:spacing w:before="100" w:beforeAutospacing="1" w:after="100" w:afterAutospacing="1" w:line="240" w:lineRule="auto"/>
        <w:rPr>
          <w:rFonts w:ascii="Times New Roman" w:eastAsia="Times New Roman" w:hAnsi="Times New Roman" w:cs="Times New Roman"/>
        </w:rPr>
      </w:pPr>
      <w:r w:rsidRPr="007A48B1">
        <w:rPr>
          <w:rFonts w:ascii="Times New Roman" w:eastAsia="Times New Roman" w:hAnsi="Times New Roman" w:cs="Times New Roman"/>
        </w:rPr>
        <w:t>This is obviously the case in the manufacturing sector, where robotization, coupled with task automation, will make it possible to redeploy employees to positions that create more value for the company. But also, in health, where diagnoses will be facilitated by artificial intelligence, which will be able to detect variations in certain medical indicators and identify anomalies by comparing them with the averages recorded in other patients. This will ease doctors' schedules and allow them to treat more patients.</w:t>
      </w:r>
    </w:p>
    <w:p w14:paraId="12393E43" w14:textId="77777777" w:rsidR="00FA0422" w:rsidRPr="007A48B1" w:rsidRDefault="00FA0422" w:rsidP="00617849">
      <w:pPr>
        <w:spacing w:before="100" w:beforeAutospacing="1" w:after="100" w:afterAutospacing="1" w:line="240" w:lineRule="auto"/>
        <w:rPr>
          <w:rFonts w:ascii="Times New Roman" w:eastAsia="Times New Roman" w:hAnsi="Times New Roman" w:cs="Times New Roman"/>
        </w:rPr>
      </w:pPr>
    </w:p>
    <w:p w14:paraId="18289CA5" w14:textId="5655F310" w:rsidR="00F55125" w:rsidRPr="00127930" w:rsidRDefault="008348C9" w:rsidP="0024697D">
      <w:pPr>
        <w:pStyle w:val="Heading2"/>
        <w:rPr>
          <w:rFonts w:ascii="Times New Roman" w:eastAsia="Times New Roman" w:hAnsi="Times New Roman" w:cs="Times New Roman"/>
        </w:rPr>
      </w:pPr>
      <w:bookmarkStart w:id="7" w:name="_Toc9540475"/>
      <w:r w:rsidRPr="00127930">
        <w:rPr>
          <w:rFonts w:ascii="Times New Roman" w:eastAsia="Times New Roman" w:hAnsi="Times New Roman" w:cs="Times New Roman"/>
        </w:rPr>
        <w:t xml:space="preserve">Predictions and </w:t>
      </w:r>
      <w:r w:rsidR="00324661" w:rsidRPr="00127930">
        <w:rPr>
          <w:rFonts w:ascii="Times New Roman" w:eastAsia="Times New Roman" w:hAnsi="Times New Roman" w:cs="Times New Roman"/>
        </w:rPr>
        <w:t>decision making</w:t>
      </w:r>
      <w:bookmarkEnd w:id="7"/>
    </w:p>
    <w:p w14:paraId="730C6FFD" w14:textId="3C993F56" w:rsidR="00B95926" w:rsidRPr="00127930" w:rsidRDefault="00B95926" w:rsidP="00B95926">
      <w:pPr>
        <w:rPr>
          <w:rFonts w:ascii="Times New Roman" w:hAnsi="Times New Roman" w:cs="Times New Roman"/>
        </w:rPr>
      </w:pPr>
    </w:p>
    <w:p w14:paraId="5E1FA95F" w14:textId="44736C1B" w:rsidR="00324661" w:rsidRPr="00274E21" w:rsidRDefault="00324661" w:rsidP="00B95926">
      <w:pPr>
        <w:rPr>
          <w:rFonts w:ascii="Times New Roman" w:hAnsi="Times New Roman" w:cs="Times New Roman"/>
        </w:rPr>
      </w:pPr>
      <w:r w:rsidRPr="00274E21">
        <w:rPr>
          <w:rFonts w:ascii="Times New Roman" w:hAnsi="Times New Roman" w:cs="Times New Roman"/>
        </w:rPr>
        <w:t xml:space="preserve">Artificial Intelligence will deliver </w:t>
      </w:r>
      <w:r w:rsidR="00127930">
        <w:rPr>
          <w:rFonts w:ascii="Times New Roman" w:hAnsi="Times New Roman" w:cs="Times New Roman"/>
        </w:rPr>
        <w:t xml:space="preserve">a </w:t>
      </w:r>
      <w:r w:rsidRPr="00274E21">
        <w:rPr>
          <w:rFonts w:ascii="Times New Roman" w:hAnsi="Times New Roman" w:cs="Times New Roman"/>
        </w:rPr>
        <w:t>revolutionary impact on how enterprises make decisions today.</w:t>
      </w:r>
    </w:p>
    <w:p w14:paraId="40C365D8" w14:textId="3872BFB4" w:rsidR="00324661" w:rsidRPr="00274E21" w:rsidRDefault="00324661" w:rsidP="00B95926">
      <w:pPr>
        <w:rPr>
          <w:rFonts w:ascii="Times New Roman" w:hAnsi="Times New Roman" w:cs="Times New Roman"/>
        </w:rPr>
      </w:pPr>
      <w:r w:rsidRPr="00274E21">
        <w:rPr>
          <w:rFonts w:ascii="Times New Roman" w:hAnsi="Times New Roman" w:cs="Times New Roman"/>
        </w:rPr>
        <w:t>Today, AI-enabled decision-making is more prescriptive, with AI providing enterprises not just a look into the future, but also key diagnostics and suggestions on potential decision options and their payoffs. Such evolved applications of AI can help businesses make decisions that can potentially exploit more business opportunities, while averting potential threats much earlier.</w:t>
      </w:r>
    </w:p>
    <w:p w14:paraId="43EE354A" w14:textId="77777777" w:rsidR="00274E21" w:rsidRPr="00274E21" w:rsidRDefault="00274E21" w:rsidP="00274E21">
      <w:pPr>
        <w:rPr>
          <w:rFonts w:ascii="Times New Roman" w:hAnsi="Times New Roman" w:cs="Times New Roman"/>
        </w:rPr>
      </w:pPr>
      <w:r w:rsidRPr="00274E21">
        <w:rPr>
          <w:rFonts w:ascii="Times New Roman" w:hAnsi="Times New Roman" w:cs="Times New Roman"/>
        </w:rPr>
        <w:t>Most companies use this technology for marketing purposes. By analyzing batches of data, the AI will make predictions about the best choices to make.</w:t>
      </w:r>
    </w:p>
    <w:p w14:paraId="0C2721AB" w14:textId="2E86A571" w:rsidR="00CC5015" w:rsidRDefault="00274E21" w:rsidP="00274E21">
      <w:pPr>
        <w:rPr>
          <w:rFonts w:ascii="Times New Roman" w:hAnsi="Times New Roman" w:cs="Times New Roman"/>
        </w:rPr>
      </w:pPr>
      <w:r w:rsidRPr="00274E21">
        <w:rPr>
          <w:rFonts w:ascii="Times New Roman" w:hAnsi="Times New Roman" w:cs="Times New Roman"/>
        </w:rPr>
        <w:t xml:space="preserve">For example, in the field of e-commerce, the AI will analyze the characteristics of each customer and their </w:t>
      </w:r>
      <w:proofErr w:type="spellStart"/>
      <w:r w:rsidRPr="00274E21">
        <w:rPr>
          <w:rFonts w:ascii="Times New Roman" w:hAnsi="Times New Roman" w:cs="Times New Roman"/>
        </w:rPr>
        <w:t>behavio</w:t>
      </w:r>
      <w:r w:rsidR="00E00748">
        <w:rPr>
          <w:rFonts w:ascii="Times New Roman" w:hAnsi="Times New Roman" w:cs="Times New Roman"/>
        </w:rPr>
        <w:t>u</w:t>
      </w:r>
      <w:r w:rsidRPr="00274E21">
        <w:rPr>
          <w:rFonts w:ascii="Times New Roman" w:hAnsi="Times New Roman" w:cs="Times New Roman"/>
        </w:rPr>
        <w:t>r</w:t>
      </w:r>
      <w:proofErr w:type="spellEnd"/>
      <w:r w:rsidRPr="00274E21">
        <w:rPr>
          <w:rFonts w:ascii="Times New Roman" w:hAnsi="Times New Roman" w:cs="Times New Roman"/>
        </w:rPr>
        <w:t xml:space="preserve"> in order to suggest relevant products and maximize profits.</w:t>
      </w:r>
    </w:p>
    <w:p w14:paraId="7F71CFDA" w14:textId="35A05C38" w:rsidR="00B95926" w:rsidRPr="00CC5015" w:rsidRDefault="00EC0475" w:rsidP="00274E21">
      <w:pPr>
        <w:rPr>
          <w:rFonts w:ascii="Times New Roman" w:hAnsi="Times New Roman" w:cs="Times New Roman"/>
          <w:lang w:val="en-SG"/>
        </w:rPr>
      </w:pPr>
      <w:r w:rsidRPr="00274E21">
        <w:rPr>
          <w:rFonts w:ascii="Times New Roman" w:hAnsi="Times New Roman" w:cs="Times New Roman"/>
        </w:rPr>
        <w:t>It has been estimated that Amazon’s recommendation engine drives 35 percent of total sales</w:t>
      </w:r>
      <w:r w:rsidR="00CC5015">
        <w:rPr>
          <w:rFonts w:ascii="Times New Roman" w:hAnsi="Times New Roman" w:cs="Times New Roman"/>
        </w:rPr>
        <w:t xml:space="preserve"> </w:t>
      </w:r>
      <w:r w:rsidR="00CC5015">
        <w:rPr>
          <w:rFonts w:ascii="Times New Roman" w:hAnsi="Times New Roman" w:cs="Times New Roman"/>
          <w:lang w:val="en-SG"/>
        </w:rPr>
        <w:t>(</w:t>
      </w:r>
      <w:proofErr w:type="spellStart"/>
      <w:r w:rsidR="00CC5015" w:rsidRPr="00CC5015">
        <w:rPr>
          <w:rFonts w:ascii="Times New Roman" w:hAnsi="Times New Roman" w:cs="Times New Roman"/>
          <w:lang w:val="en-SG"/>
        </w:rPr>
        <w:t>mckinsey</w:t>
      </w:r>
      <w:proofErr w:type="spellEnd"/>
      <w:r w:rsidR="00CC5015">
        <w:rPr>
          <w:rFonts w:ascii="Times New Roman" w:hAnsi="Times New Roman" w:cs="Times New Roman"/>
          <w:lang w:val="en-SG"/>
        </w:rPr>
        <w:t>, 2013).</w:t>
      </w:r>
    </w:p>
    <w:p w14:paraId="04CEB769" w14:textId="017C4ABE" w:rsidR="00B95926" w:rsidRPr="0001397E" w:rsidRDefault="00B95926" w:rsidP="00B95926">
      <w:pPr>
        <w:rPr>
          <w:rFonts w:ascii="Times New Roman" w:hAnsi="Times New Roman" w:cs="Times New Roman"/>
        </w:rPr>
      </w:pPr>
    </w:p>
    <w:p w14:paraId="184C0177" w14:textId="77777777" w:rsidR="00B95926" w:rsidRPr="0001397E" w:rsidRDefault="00B95926" w:rsidP="00B95926">
      <w:pPr>
        <w:rPr>
          <w:rFonts w:ascii="Times New Roman" w:hAnsi="Times New Roman" w:cs="Times New Roman"/>
        </w:rPr>
      </w:pPr>
    </w:p>
    <w:p w14:paraId="254A1B85" w14:textId="39241EAF" w:rsidR="00F55125" w:rsidRDefault="000524FE" w:rsidP="0024697D">
      <w:pPr>
        <w:pStyle w:val="Heading2"/>
        <w:rPr>
          <w:rFonts w:ascii="Times New Roman" w:eastAsia="Times New Roman" w:hAnsi="Times New Roman" w:cs="Times New Roman"/>
        </w:rPr>
      </w:pPr>
      <w:bookmarkStart w:id="8" w:name="_Toc9540476"/>
      <w:r w:rsidRPr="007A48B1">
        <w:rPr>
          <w:rFonts w:ascii="Times New Roman" w:eastAsia="Times New Roman" w:hAnsi="Times New Roman" w:cs="Times New Roman"/>
        </w:rPr>
        <w:lastRenderedPageBreak/>
        <w:t>Employment</w:t>
      </w:r>
      <w:bookmarkEnd w:id="8"/>
    </w:p>
    <w:p w14:paraId="39B9FCA3" w14:textId="77777777" w:rsidR="000B4D71" w:rsidRPr="000B4D71" w:rsidRDefault="000B4D71" w:rsidP="000B4D71"/>
    <w:p w14:paraId="4B8DE97B" w14:textId="79D10E39" w:rsidR="005961F0" w:rsidRPr="007A48B1" w:rsidRDefault="005961F0" w:rsidP="005961F0">
      <w:pPr>
        <w:rPr>
          <w:rFonts w:ascii="Times New Roman" w:hAnsi="Times New Roman" w:cs="Times New Roman"/>
        </w:rPr>
      </w:pPr>
      <w:r w:rsidRPr="007A48B1">
        <w:rPr>
          <w:rFonts w:ascii="Times New Roman" w:hAnsi="Times New Roman" w:cs="Times New Roman"/>
        </w:rPr>
        <w:t>According to the World Economic Forum (WEF), about 133m jobs globally could be created with the help of rapid technological advances in the workplace over the next decade, compared with 75m that could be displaced</w:t>
      </w:r>
      <w:r w:rsidR="00662219" w:rsidRPr="007A48B1">
        <w:rPr>
          <w:rFonts w:ascii="Times New Roman" w:hAnsi="Times New Roman" w:cs="Times New Roman"/>
        </w:rPr>
        <w:t>.</w:t>
      </w:r>
    </w:p>
    <w:p w14:paraId="641B98BE" w14:textId="60257769" w:rsidR="00B95926" w:rsidRPr="007A48B1" w:rsidRDefault="00B95926" w:rsidP="005961F0">
      <w:pPr>
        <w:rPr>
          <w:rFonts w:ascii="Times New Roman" w:hAnsi="Times New Roman" w:cs="Times New Roman"/>
        </w:rPr>
      </w:pPr>
      <w:r w:rsidRPr="007A48B1">
        <w:rPr>
          <w:rFonts w:ascii="Times New Roman" w:hAnsi="Times New Roman" w:cs="Times New Roman"/>
        </w:rPr>
        <w:t>In 2025, machines are expected to perform more current work tasks than humans compared to 71% being performed by humans as of now. Due to this transformation, it will have a major impact on the global workforce.</w:t>
      </w:r>
    </w:p>
    <w:p w14:paraId="344961F9" w14:textId="356D834D" w:rsidR="00662219" w:rsidRPr="007A48B1" w:rsidRDefault="00B95926" w:rsidP="005961F0">
      <w:pPr>
        <w:rPr>
          <w:rFonts w:ascii="Times New Roman" w:hAnsi="Times New Roman" w:cs="Times New Roman"/>
        </w:rPr>
      </w:pPr>
      <w:r w:rsidRPr="007A48B1">
        <w:rPr>
          <w:rFonts w:ascii="Times New Roman" w:hAnsi="Times New Roman" w:cs="Times New Roman"/>
        </w:rPr>
        <w:t xml:space="preserve">AI </w:t>
      </w:r>
      <w:r w:rsidR="00662219" w:rsidRPr="007A48B1">
        <w:rPr>
          <w:rFonts w:ascii="Times New Roman" w:hAnsi="Times New Roman" w:cs="Times New Roman"/>
        </w:rPr>
        <w:t>already has created thousands of new jobs.</w:t>
      </w:r>
    </w:p>
    <w:p w14:paraId="3A6A1142" w14:textId="77777777" w:rsidR="00C33341" w:rsidRDefault="00D744A3" w:rsidP="00D744A3">
      <w:pPr>
        <w:rPr>
          <w:rFonts w:ascii="Times New Roman" w:hAnsi="Times New Roman" w:cs="Times New Roman"/>
        </w:rPr>
      </w:pPr>
      <w:r w:rsidRPr="007A48B1">
        <w:rPr>
          <w:rFonts w:ascii="Times New Roman" w:eastAsia="Times New Roman" w:hAnsi="Times New Roman" w:cs="Times New Roman"/>
          <w:noProof/>
        </w:rPr>
        <w:drawing>
          <wp:inline distT="0" distB="0" distL="0" distR="0" wp14:anchorId="2C797AB5" wp14:editId="0B6ED9CC">
            <wp:extent cx="5936615" cy="246634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466340"/>
                    </a:xfrm>
                    <a:prstGeom prst="rect">
                      <a:avLst/>
                    </a:prstGeom>
                    <a:noFill/>
                    <a:ln>
                      <a:noFill/>
                    </a:ln>
                  </pic:spPr>
                </pic:pic>
              </a:graphicData>
            </a:graphic>
          </wp:inline>
        </w:drawing>
      </w:r>
    </w:p>
    <w:p w14:paraId="6AF7DF08" w14:textId="7F6FAA82" w:rsidR="00C33341" w:rsidRDefault="00C33341" w:rsidP="00C33341">
      <w:pPr>
        <w:rPr>
          <w:rFonts w:ascii="Times New Roman" w:hAnsi="Times New Roman" w:cs="Times New Roman"/>
          <w:sz w:val="18"/>
          <w:szCs w:val="18"/>
        </w:rPr>
      </w:pPr>
      <w:r w:rsidRPr="007D3A46">
        <w:rPr>
          <w:rFonts w:ascii="Times New Roman" w:hAnsi="Times New Roman" w:cs="Times New Roman"/>
          <w:sz w:val="18"/>
          <w:szCs w:val="18"/>
        </w:rPr>
        <w:t xml:space="preserve">Figure </w:t>
      </w:r>
      <w:r w:rsidRPr="007D3A46">
        <w:rPr>
          <w:rFonts w:ascii="Times New Roman" w:hAnsi="Times New Roman" w:cs="Times New Roman"/>
          <w:sz w:val="18"/>
          <w:szCs w:val="18"/>
        </w:rPr>
        <w:fldChar w:fldCharType="begin"/>
      </w:r>
      <w:r w:rsidRPr="007D3A46">
        <w:rPr>
          <w:rFonts w:ascii="Times New Roman" w:hAnsi="Times New Roman" w:cs="Times New Roman"/>
          <w:sz w:val="18"/>
          <w:szCs w:val="18"/>
        </w:rPr>
        <w:instrText xml:space="preserve"> SEQ Figure \* ARABIC </w:instrText>
      </w:r>
      <w:r w:rsidRPr="007D3A46">
        <w:rPr>
          <w:rFonts w:ascii="Times New Roman" w:hAnsi="Times New Roman" w:cs="Times New Roman"/>
          <w:sz w:val="18"/>
          <w:szCs w:val="18"/>
        </w:rPr>
        <w:fldChar w:fldCharType="separate"/>
      </w:r>
      <w:r w:rsidRPr="007D3A46">
        <w:rPr>
          <w:rFonts w:ascii="Times New Roman" w:hAnsi="Times New Roman" w:cs="Times New Roman"/>
          <w:noProof/>
          <w:sz w:val="18"/>
          <w:szCs w:val="18"/>
        </w:rPr>
        <w:t>1</w:t>
      </w:r>
      <w:r w:rsidRPr="007D3A46">
        <w:rPr>
          <w:rFonts w:ascii="Times New Roman" w:hAnsi="Times New Roman" w:cs="Times New Roman"/>
          <w:noProof/>
          <w:sz w:val="18"/>
          <w:szCs w:val="18"/>
        </w:rPr>
        <w:fldChar w:fldCharType="end"/>
      </w:r>
      <w:r w:rsidRPr="007D3A46">
        <w:rPr>
          <w:rFonts w:ascii="Times New Roman" w:hAnsi="Times New Roman" w:cs="Times New Roman"/>
          <w:sz w:val="18"/>
          <w:szCs w:val="18"/>
        </w:rPr>
        <w:t xml:space="preserve">. </w:t>
      </w:r>
      <w:r w:rsidRPr="00851C13">
        <w:rPr>
          <w:rFonts w:ascii="Times New Roman" w:hAnsi="Times New Roman" w:cs="Times New Roman"/>
          <w:sz w:val="18"/>
          <w:szCs w:val="18"/>
        </w:rPr>
        <w:t xml:space="preserve">aiindex.org </w:t>
      </w:r>
      <w:r w:rsidRPr="007D3A46">
        <w:rPr>
          <w:rFonts w:ascii="Times New Roman" w:hAnsi="Times New Roman" w:cs="Times New Roman"/>
          <w:sz w:val="18"/>
          <w:szCs w:val="18"/>
        </w:rPr>
        <w:t>(201</w:t>
      </w:r>
      <w:r>
        <w:rPr>
          <w:rFonts w:ascii="Times New Roman" w:hAnsi="Times New Roman" w:cs="Times New Roman"/>
          <w:sz w:val="18"/>
          <w:szCs w:val="18"/>
        </w:rPr>
        <w:t>8</w:t>
      </w:r>
      <w:r w:rsidRPr="007D3A46">
        <w:rPr>
          <w:rFonts w:ascii="Times New Roman" w:hAnsi="Times New Roman" w:cs="Times New Roman"/>
          <w:sz w:val="18"/>
          <w:szCs w:val="18"/>
        </w:rPr>
        <w:t xml:space="preserve">). </w:t>
      </w:r>
      <w:r w:rsidRPr="00C33341">
        <w:rPr>
          <w:rFonts w:ascii="Times New Roman" w:hAnsi="Times New Roman" w:cs="Times New Roman"/>
          <w:sz w:val="18"/>
          <w:szCs w:val="18"/>
        </w:rPr>
        <w:t>Growth of job openings by AI skills required (2015 — 2017)</w:t>
      </w:r>
      <w:r>
        <w:rPr>
          <w:rFonts w:ascii="Times New Roman" w:hAnsi="Times New Roman" w:cs="Times New Roman"/>
          <w:sz w:val="18"/>
          <w:szCs w:val="18"/>
        </w:rPr>
        <w:t xml:space="preserve">. </w:t>
      </w:r>
      <w:r w:rsidRPr="007D3A46">
        <w:rPr>
          <w:rFonts w:ascii="Times New Roman" w:hAnsi="Times New Roman" w:cs="Times New Roman"/>
          <w:sz w:val="18"/>
          <w:szCs w:val="18"/>
        </w:rPr>
        <w:t xml:space="preserve">http://cdn.aiindex.org/2018/AI%20Index%202018%20Annual%20Report.pdf </w:t>
      </w:r>
    </w:p>
    <w:p w14:paraId="2A6E66D6" w14:textId="77777777" w:rsidR="00C33341" w:rsidRDefault="00C33341" w:rsidP="00D744A3">
      <w:pPr>
        <w:rPr>
          <w:rFonts w:ascii="Times New Roman" w:hAnsi="Times New Roman" w:cs="Times New Roman"/>
        </w:rPr>
      </w:pPr>
    </w:p>
    <w:p w14:paraId="15A007EC" w14:textId="1224D790" w:rsidR="00D744A3" w:rsidRPr="007A48B1" w:rsidRDefault="00D744A3" w:rsidP="00D744A3">
      <w:pPr>
        <w:rPr>
          <w:rFonts w:ascii="Times New Roman" w:hAnsi="Times New Roman" w:cs="Times New Roman"/>
        </w:rPr>
      </w:pPr>
      <w:r w:rsidRPr="007A48B1">
        <w:rPr>
          <w:rFonts w:ascii="Times New Roman" w:hAnsi="Times New Roman" w:cs="Times New Roman"/>
        </w:rPr>
        <w:t>While machine learning is the largest skill cited as a requirement, deep learning is growing at the fastest rate. From 2015 to 2017 the number of job openings requiring deep learning increased 34x.</w:t>
      </w:r>
    </w:p>
    <w:p w14:paraId="3AB94EAC" w14:textId="449F86C9" w:rsidR="00B95926" w:rsidRPr="007A48B1" w:rsidRDefault="00B95926">
      <w:pPr>
        <w:rPr>
          <w:rFonts w:ascii="Times New Roman" w:eastAsia="Times New Roman" w:hAnsi="Times New Roman" w:cs="Times New Roman"/>
          <w:color w:val="2F5496" w:themeColor="accent1" w:themeShade="BF"/>
          <w:sz w:val="26"/>
          <w:szCs w:val="26"/>
        </w:rPr>
      </w:pPr>
      <w:r w:rsidRPr="007A48B1">
        <w:rPr>
          <w:rFonts w:ascii="Times New Roman" w:eastAsia="Times New Roman" w:hAnsi="Times New Roman" w:cs="Times New Roman"/>
        </w:rPr>
        <w:br w:type="page"/>
      </w:r>
    </w:p>
    <w:p w14:paraId="1D6AC459" w14:textId="5A77B356" w:rsidR="000524FE" w:rsidRPr="007A48B1" w:rsidRDefault="000524FE" w:rsidP="0024697D">
      <w:pPr>
        <w:pStyle w:val="Heading2"/>
        <w:rPr>
          <w:rFonts w:ascii="Times New Roman" w:eastAsia="Times New Roman" w:hAnsi="Times New Roman" w:cs="Times New Roman"/>
        </w:rPr>
      </w:pPr>
      <w:bookmarkStart w:id="9" w:name="_Toc9540477"/>
      <w:r w:rsidRPr="007A48B1">
        <w:rPr>
          <w:rFonts w:ascii="Times New Roman" w:eastAsia="Times New Roman" w:hAnsi="Times New Roman" w:cs="Times New Roman"/>
        </w:rPr>
        <w:lastRenderedPageBreak/>
        <w:t xml:space="preserve">Global </w:t>
      </w:r>
      <w:r w:rsidR="00747812">
        <w:rPr>
          <w:rFonts w:ascii="Times New Roman" w:eastAsia="Times New Roman" w:hAnsi="Times New Roman" w:cs="Times New Roman"/>
        </w:rPr>
        <w:t xml:space="preserve">economic </w:t>
      </w:r>
      <w:r w:rsidRPr="007A48B1">
        <w:rPr>
          <w:rFonts w:ascii="Times New Roman" w:eastAsia="Times New Roman" w:hAnsi="Times New Roman" w:cs="Times New Roman"/>
        </w:rPr>
        <w:t>impact by sectors</w:t>
      </w:r>
      <w:bookmarkEnd w:id="9"/>
    </w:p>
    <w:p w14:paraId="423037E0" w14:textId="6E0D97E4" w:rsidR="007E371D" w:rsidRDefault="007E371D" w:rsidP="007E371D">
      <w:pPr>
        <w:rPr>
          <w:rFonts w:ascii="Times New Roman" w:hAnsi="Times New Roman" w:cs="Times New Roman"/>
        </w:rPr>
      </w:pPr>
    </w:p>
    <w:p w14:paraId="30BA80D3" w14:textId="77777777" w:rsidR="007C7A10" w:rsidRDefault="007C7A10" w:rsidP="007C7A10">
      <w:pPr>
        <w:rPr>
          <w:rFonts w:ascii="Times New Roman" w:eastAsia="Times New Roman" w:hAnsi="Times New Roman" w:cs="Times New Roman"/>
        </w:rPr>
      </w:pPr>
      <w:r w:rsidRPr="007A48B1">
        <w:rPr>
          <w:rFonts w:ascii="Times New Roman" w:eastAsia="Times New Roman" w:hAnsi="Times New Roman" w:cs="Times New Roman"/>
          <w:noProof/>
        </w:rPr>
        <w:drawing>
          <wp:inline distT="0" distB="0" distL="0" distR="0" wp14:anchorId="0739891F" wp14:editId="454E1FD6">
            <wp:extent cx="4051935" cy="1877060"/>
            <wp:effectExtent l="0" t="0" r="571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1935" cy="1877060"/>
                    </a:xfrm>
                    <a:prstGeom prst="rect">
                      <a:avLst/>
                    </a:prstGeom>
                    <a:noFill/>
                    <a:ln>
                      <a:noFill/>
                    </a:ln>
                  </pic:spPr>
                </pic:pic>
              </a:graphicData>
            </a:graphic>
          </wp:inline>
        </w:drawing>
      </w:r>
    </w:p>
    <w:p w14:paraId="1A88EAC2" w14:textId="1E8380F5" w:rsidR="007C7A10" w:rsidRDefault="007C7A10" w:rsidP="007C7A10">
      <w:pPr>
        <w:rPr>
          <w:rFonts w:ascii="Times New Roman" w:hAnsi="Times New Roman" w:cs="Times New Roman"/>
          <w:sz w:val="18"/>
          <w:szCs w:val="18"/>
        </w:rPr>
      </w:pPr>
      <w:r w:rsidRPr="007D3A46">
        <w:rPr>
          <w:rFonts w:ascii="Times New Roman" w:hAnsi="Times New Roman" w:cs="Times New Roman"/>
          <w:sz w:val="18"/>
          <w:szCs w:val="18"/>
        </w:rPr>
        <w:t xml:space="preserve">Figure </w:t>
      </w:r>
      <w:r w:rsidRPr="007D3A46">
        <w:rPr>
          <w:rFonts w:ascii="Times New Roman" w:hAnsi="Times New Roman" w:cs="Times New Roman"/>
          <w:sz w:val="18"/>
          <w:szCs w:val="18"/>
        </w:rPr>
        <w:fldChar w:fldCharType="begin"/>
      </w:r>
      <w:r w:rsidRPr="007D3A46">
        <w:rPr>
          <w:rFonts w:ascii="Times New Roman" w:hAnsi="Times New Roman" w:cs="Times New Roman"/>
          <w:sz w:val="18"/>
          <w:szCs w:val="18"/>
        </w:rPr>
        <w:instrText xml:space="preserve"> SEQ Figure \* ARABIC </w:instrText>
      </w:r>
      <w:r w:rsidRPr="007D3A46">
        <w:rPr>
          <w:rFonts w:ascii="Times New Roman" w:hAnsi="Times New Roman" w:cs="Times New Roman"/>
          <w:sz w:val="18"/>
          <w:szCs w:val="18"/>
        </w:rPr>
        <w:fldChar w:fldCharType="separate"/>
      </w:r>
      <w:r w:rsidRPr="007D3A46">
        <w:rPr>
          <w:rFonts w:ascii="Times New Roman" w:hAnsi="Times New Roman" w:cs="Times New Roman"/>
          <w:noProof/>
          <w:sz w:val="18"/>
          <w:szCs w:val="18"/>
        </w:rPr>
        <w:t>1</w:t>
      </w:r>
      <w:r w:rsidRPr="007D3A46">
        <w:rPr>
          <w:rFonts w:ascii="Times New Roman" w:hAnsi="Times New Roman" w:cs="Times New Roman"/>
          <w:noProof/>
          <w:sz w:val="18"/>
          <w:szCs w:val="18"/>
        </w:rPr>
        <w:fldChar w:fldCharType="end"/>
      </w:r>
      <w:r w:rsidRPr="007D3A46">
        <w:rPr>
          <w:rFonts w:ascii="Times New Roman" w:hAnsi="Times New Roman" w:cs="Times New Roman"/>
          <w:sz w:val="18"/>
          <w:szCs w:val="18"/>
        </w:rPr>
        <w:t xml:space="preserve">. pwc.com (2019). Which regions gain the most from AI. </w:t>
      </w:r>
      <w:r w:rsidRPr="009B4A98">
        <w:rPr>
          <w:rFonts w:ascii="Times New Roman" w:hAnsi="Times New Roman" w:cs="Times New Roman"/>
          <w:sz w:val="18"/>
          <w:szCs w:val="18"/>
        </w:rPr>
        <w:t>https://www.pwc.com/gx/en/issues/analytics/assets/pwc-ai-analysis-sizing-the-prize-report.pdf</w:t>
      </w:r>
    </w:p>
    <w:p w14:paraId="6F817F0C" w14:textId="77777777" w:rsidR="00196B2D" w:rsidRDefault="00196B2D" w:rsidP="007C7A10">
      <w:pPr>
        <w:rPr>
          <w:rFonts w:ascii="Times New Roman" w:hAnsi="Times New Roman" w:cs="Times New Roman"/>
          <w:sz w:val="18"/>
          <w:szCs w:val="18"/>
        </w:rPr>
      </w:pPr>
    </w:p>
    <w:p w14:paraId="43D177D1" w14:textId="13D71E4B" w:rsidR="007C7A10" w:rsidRPr="00196B2D" w:rsidRDefault="007C7A10" w:rsidP="007C7A10">
      <w:pPr>
        <w:rPr>
          <w:rFonts w:ascii="Times New Roman" w:eastAsia="Times New Roman" w:hAnsi="Times New Roman" w:cs="Times New Roman"/>
        </w:rPr>
      </w:pPr>
      <w:r w:rsidRPr="007A48B1">
        <w:rPr>
          <w:rFonts w:ascii="Times New Roman" w:eastAsia="Times New Roman" w:hAnsi="Times New Roman" w:cs="Times New Roman"/>
        </w:rPr>
        <w:t>According to 2019 predictions for AI, the technology could bring more than $15 trillion to the global economy by 2030 (PwC, 2019).</w:t>
      </w:r>
      <w:r w:rsidR="00196B2D">
        <w:rPr>
          <w:rFonts w:ascii="Times New Roman" w:eastAsia="Times New Roman" w:hAnsi="Times New Roman" w:cs="Times New Roman"/>
        </w:rPr>
        <w:t xml:space="preserve"> </w:t>
      </w:r>
      <w:r w:rsidR="00196B2D" w:rsidRPr="00196B2D">
        <w:rPr>
          <w:rFonts w:ascii="Times New Roman" w:eastAsia="Times New Roman" w:hAnsi="Times New Roman" w:cs="Times New Roman"/>
        </w:rPr>
        <w:t>China alone could benefit from $7 trillion, which is more than a quarter of its GDP.</w:t>
      </w:r>
    </w:p>
    <w:p w14:paraId="5CD50435" w14:textId="77777777" w:rsidR="007C7A10" w:rsidRPr="00196B2D" w:rsidRDefault="007C7A10" w:rsidP="007C7A10">
      <w:pPr>
        <w:rPr>
          <w:rFonts w:ascii="Times New Roman" w:hAnsi="Times New Roman" w:cs="Times New Roman"/>
        </w:rPr>
      </w:pPr>
    </w:p>
    <w:p w14:paraId="7AAB823B" w14:textId="5D1196BF" w:rsidR="007E371D" w:rsidRDefault="007E371D" w:rsidP="007E371D">
      <w:pPr>
        <w:rPr>
          <w:rFonts w:ascii="Times New Roman" w:hAnsi="Times New Roman" w:cs="Times New Roman"/>
        </w:rPr>
      </w:pPr>
      <w:r w:rsidRPr="007A48B1">
        <w:rPr>
          <w:rFonts w:ascii="Times New Roman" w:hAnsi="Times New Roman" w:cs="Times New Roman"/>
          <w:noProof/>
        </w:rPr>
        <w:drawing>
          <wp:inline distT="0" distB="0" distL="0" distR="0" wp14:anchorId="0DCECBFB" wp14:editId="63415974">
            <wp:extent cx="3296970" cy="342780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0699" cy="3462872"/>
                    </a:xfrm>
                    <a:prstGeom prst="rect">
                      <a:avLst/>
                    </a:prstGeom>
                    <a:noFill/>
                    <a:ln>
                      <a:noFill/>
                    </a:ln>
                  </pic:spPr>
                </pic:pic>
              </a:graphicData>
            </a:graphic>
          </wp:inline>
        </w:drawing>
      </w:r>
    </w:p>
    <w:p w14:paraId="68A49874" w14:textId="5EB5512D" w:rsidR="00A16A13" w:rsidRDefault="00A16A13" w:rsidP="00A16A13">
      <w:pPr>
        <w:rPr>
          <w:rFonts w:ascii="Times New Roman" w:hAnsi="Times New Roman" w:cs="Times New Roman"/>
          <w:sz w:val="18"/>
          <w:szCs w:val="18"/>
        </w:rPr>
      </w:pPr>
      <w:r w:rsidRPr="007D3A46">
        <w:rPr>
          <w:rFonts w:ascii="Times New Roman" w:hAnsi="Times New Roman" w:cs="Times New Roman"/>
          <w:sz w:val="18"/>
          <w:szCs w:val="18"/>
        </w:rPr>
        <w:t xml:space="preserve">Figure </w:t>
      </w:r>
      <w:r w:rsidRPr="007D3A46">
        <w:rPr>
          <w:rFonts w:ascii="Times New Roman" w:hAnsi="Times New Roman" w:cs="Times New Roman"/>
          <w:sz w:val="18"/>
          <w:szCs w:val="18"/>
        </w:rPr>
        <w:fldChar w:fldCharType="begin"/>
      </w:r>
      <w:r w:rsidRPr="007D3A46">
        <w:rPr>
          <w:rFonts w:ascii="Times New Roman" w:hAnsi="Times New Roman" w:cs="Times New Roman"/>
          <w:sz w:val="18"/>
          <w:szCs w:val="18"/>
        </w:rPr>
        <w:instrText xml:space="preserve"> SEQ Figure \* ARABIC </w:instrText>
      </w:r>
      <w:r w:rsidRPr="007D3A46">
        <w:rPr>
          <w:rFonts w:ascii="Times New Roman" w:hAnsi="Times New Roman" w:cs="Times New Roman"/>
          <w:sz w:val="18"/>
          <w:szCs w:val="18"/>
        </w:rPr>
        <w:fldChar w:fldCharType="separate"/>
      </w:r>
      <w:r w:rsidRPr="007D3A46">
        <w:rPr>
          <w:rFonts w:ascii="Times New Roman" w:hAnsi="Times New Roman" w:cs="Times New Roman"/>
          <w:noProof/>
          <w:sz w:val="18"/>
          <w:szCs w:val="18"/>
        </w:rPr>
        <w:t>1</w:t>
      </w:r>
      <w:r w:rsidRPr="007D3A46">
        <w:rPr>
          <w:rFonts w:ascii="Times New Roman" w:hAnsi="Times New Roman" w:cs="Times New Roman"/>
          <w:noProof/>
          <w:sz w:val="18"/>
          <w:szCs w:val="18"/>
        </w:rPr>
        <w:fldChar w:fldCharType="end"/>
      </w:r>
      <w:r w:rsidRPr="007D3A46">
        <w:rPr>
          <w:rFonts w:ascii="Times New Roman" w:hAnsi="Times New Roman" w:cs="Times New Roman"/>
          <w:sz w:val="18"/>
          <w:szCs w:val="18"/>
        </w:rPr>
        <w:t xml:space="preserve">. </w:t>
      </w:r>
      <w:r w:rsidR="000D42F3" w:rsidRPr="00A16A13">
        <w:rPr>
          <w:rFonts w:ascii="Times New Roman" w:hAnsi="Times New Roman" w:cs="Times New Roman"/>
          <w:sz w:val="18"/>
          <w:szCs w:val="18"/>
        </w:rPr>
        <w:t>accenture.com</w:t>
      </w:r>
      <w:r w:rsidR="000D42F3" w:rsidRPr="007D3A46">
        <w:rPr>
          <w:rFonts w:ascii="Times New Roman" w:hAnsi="Times New Roman" w:cs="Times New Roman"/>
          <w:sz w:val="18"/>
          <w:szCs w:val="18"/>
        </w:rPr>
        <w:t xml:space="preserve"> </w:t>
      </w:r>
      <w:r w:rsidRPr="007D3A46">
        <w:rPr>
          <w:rFonts w:ascii="Times New Roman" w:hAnsi="Times New Roman" w:cs="Times New Roman"/>
          <w:sz w:val="18"/>
          <w:szCs w:val="18"/>
        </w:rPr>
        <w:t>(201</w:t>
      </w:r>
      <w:r w:rsidR="000D42F3">
        <w:rPr>
          <w:rFonts w:ascii="Times New Roman" w:hAnsi="Times New Roman" w:cs="Times New Roman"/>
          <w:sz w:val="18"/>
          <w:szCs w:val="18"/>
        </w:rPr>
        <w:t>7</w:t>
      </w:r>
      <w:r w:rsidRPr="007D3A46">
        <w:rPr>
          <w:rFonts w:ascii="Times New Roman" w:hAnsi="Times New Roman" w:cs="Times New Roman"/>
          <w:sz w:val="18"/>
          <w:szCs w:val="18"/>
        </w:rPr>
        <w:t xml:space="preserve">). </w:t>
      </w:r>
      <w:r w:rsidRPr="00A16A13">
        <w:rPr>
          <w:rFonts w:ascii="Times New Roman" w:hAnsi="Times New Roman" w:cs="Times New Roman"/>
          <w:sz w:val="18"/>
          <w:szCs w:val="18"/>
        </w:rPr>
        <w:t>The impact of AI on industry growth</w:t>
      </w:r>
      <w:r w:rsidRPr="007D3A46">
        <w:rPr>
          <w:rFonts w:ascii="Times New Roman" w:hAnsi="Times New Roman" w:cs="Times New Roman"/>
          <w:sz w:val="18"/>
          <w:szCs w:val="18"/>
        </w:rPr>
        <w:t xml:space="preserve">. </w:t>
      </w:r>
      <w:r w:rsidRPr="00A16A13">
        <w:rPr>
          <w:rFonts w:ascii="Times New Roman" w:hAnsi="Times New Roman" w:cs="Times New Roman"/>
          <w:sz w:val="18"/>
          <w:szCs w:val="18"/>
        </w:rPr>
        <w:t>https://www.accenture.com/_acnmedia/PDF-84/Accenture-AI-Industry-Growth-Full-Report.pdf</w:t>
      </w:r>
    </w:p>
    <w:p w14:paraId="2C558A3A" w14:textId="77777777" w:rsidR="00A16A13" w:rsidRDefault="00A16A13" w:rsidP="007E371D">
      <w:pPr>
        <w:rPr>
          <w:rFonts w:ascii="Times New Roman" w:hAnsi="Times New Roman" w:cs="Times New Roman"/>
        </w:rPr>
      </w:pPr>
    </w:p>
    <w:p w14:paraId="3A90E3A0" w14:textId="6B3E0774" w:rsidR="00AA58D2" w:rsidRPr="007A48B1" w:rsidRDefault="00AA58D2" w:rsidP="00AA58D2">
      <w:pPr>
        <w:pStyle w:val="NormalWeb"/>
        <w:jc w:val="both"/>
        <w:rPr>
          <w:sz w:val="22"/>
          <w:szCs w:val="22"/>
        </w:rPr>
      </w:pPr>
      <w:r w:rsidRPr="007A48B1">
        <w:rPr>
          <w:sz w:val="22"/>
          <w:szCs w:val="22"/>
        </w:rPr>
        <w:lastRenderedPageBreak/>
        <w:t xml:space="preserve">Of all the sectors studied, information and communication would benefit most from artificial intelligence (with growth in gross value added of 4.8%), ahead of </w:t>
      </w:r>
      <w:r w:rsidR="00127930">
        <w:rPr>
          <w:sz w:val="22"/>
          <w:szCs w:val="22"/>
        </w:rPr>
        <w:t xml:space="preserve">the </w:t>
      </w:r>
      <w:r w:rsidRPr="007A48B1">
        <w:rPr>
          <w:sz w:val="22"/>
          <w:szCs w:val="22"/>
        </w:rPr>
        <w:t>manufacturing industry (4.4%) and financial services (4.3%). They alone account for $6 trillion in additional gross value added created through AI, almost half of the additional value added created by all sectors. Paradoxically, the sectors whose growth would be the lowest, even if AI w</w:t>
      </w:r>
      <w:r w:rsidR="00127930">
        <w:rPr>
          <w:sz w:val="22"/>
          <w:szCs w:val="22"/>
        </w:rPr>
        <w:t>as</w:t>
      </w:r>
      <w:r w:rsidRPr="007A48B1">
        <w:rPr>
          <w:sz w:val="22"/>
          <w:szCs w:val="22"/>
        </w:rPr>
        <w:t xml:space="preserve"> introduced, are also those for which it would boost growth the most strongly: education would see its growth almost double thanks to AI (from 0.9% to 1.6%) and public services almost triple (0.9% to 2.3%).</w:t>
      </w:r>
    </w:p>
    <w:p w14:paraId="344E73C8" w14:textId="5ABD8520" w:rsidR="007E371D" w:rsidRDefault="007E371D" w:rsidP="00AA58D2">
      <w:pPr>
        <w:pStyle w:val="NormalWeb"/>
        <w:jc w:val="both"/>
        <w:rPr>
          <w:sz w:val="22"/>
          <w:szCs w:val="22"/>
        </w:rPr>
      </w:pPr>
      <w:r w:rsidRPr="007A48B1">
        <w:rPr>
          <w:noProof/>
          <w:sz w:val="22"/>
          <w:szCs w:val="22"/>
        </w:rPr>
        <w:drawing>
          <wp:inline distT="0" distB="0" distL="0" distR="0" wp14:anchorId="6A69AAE3" wp14:editId="6DE25BD5">
            <wp:extent cx="3555806" cy="4814166"/>
            <wp:effectExtent l="0" t="0" r="698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063" cy="4829407"/>
                    </a:xfrm>
                    <a:prstGeom prst="rect">
                      <a:avLst/>
                    </a:prstGeom>
                    <a:noFill/>
                    <a:ln>
                      <a:noFill/>
                    </a:ln>
                  </pic:spPr>
                </pic:pic>
              </a:graphicData>
            </a:graphic>
          </wp:inline>
        </w:drawing>
      </w:r>
    </w:p>
    <w:p w14:paraId="760C4D7E" w14:textId="5E82E085" w:rsidR="000D42F3" w:rsidRDefault="000D42F3" w:rsidP="000D42F3">
      <w:pPr>
        <w:rPr>
          <w:rFonts w:ascii="Times New Roman" w:hAnsi="Times New Roman" w:cs="Times New Roman"/>
          <w:sz w:val="18"/>
          <w:szCs w:val="18"/>
        </w:rPr>
      </w:pPr>
      <w:r w:rsidRPr="007D3A46">
        <w:rPr>
          <w:rFonts w:ascii="Times New Roman" w:hAnsi="Times New Roman" w:cs="Times New Roman"/>
          <w:sz w:val="18"/>
          <w:szCs w:val="18"/>
        </w:rPr>
        <w:t xml:space="preserve">Figure </w:t>
      </w:r>
      <w:r w:rsidR="001A17D6">
        <w:rPr>
          <w:rFonts w:ascii="Times New Roman" w:hAnsi="Times New Roman" w:cs="Times New Roman"/>
          <w:sz w:val="18"/>
          <w:szCs w:val="18"/>
        </w:rPr>
        <w:t>2</w:t>
      </w:r>
      <w:r w:rsidRPr="007D3A46">
        <w:rPr>
          <w:rFonts w:ascii="Times New Roman" w:hAnsi="Times New Roman" w:cs="Times New Roman"/>
          <w:sz w:val="18"/>
          <w:szCs w:val="18"/>
        </w:rPr>
        <w:t xml:space="preserve">. </w:t>
      </w:r>
      <w:r w:rsidRPr="00A16A13">
        <w:rPr>
          <w:rFonts w:ascii="Times New Roman" w:hAnsi="Times New Roman" w:cs="Times New Roman"/>
          <w:sz w:val="18"/>
          <w:szCs w:val="18"/>
        </w:rPr>
        <w:t>accenture.com</w:t>
      </w:r>
      <w:r w:rsidRPr="007D3A46">
        <w:rPr>
          <w:rFonts w:ascii="Times New Roman" w:hAnsi="Times New Roman" w:cs="Times New Roman"/>
          <w:sz w:val="18"/>
          <w:szCs w:val="18"/>
        </w:rPr>
        <w:t xml:space="preserve"> (201</w:t>
      </w:r>
      <w:r>
        <w:rPr>
          <w:rFonts w:ascii="Times New Roman" w:hAnsi="Times New Roman" w:cs="Times New Roman"/>
          <w:sz w:val="18"/>
          <w:szCs w:val="18"/>
        </w:rPr>
        <w:t>7</w:t>
      </w:r>
      <w:r w:rsidRPr="007D3A46">
        <w:rPr>
          <w:rFonts w:ascii="Times New Roman" w:hAnsi="Times New Roman" w:cs="Times New Roman"/>
          <w:sz w:val="18"/>
          <w:szCs w:val="18"/>
        </w:rPr>
        <w:t xml:space="preserve">). </w:t>
      </w:r>
      <w:r w:rsidRPr="00A16A13">
        <w:rPr>
          <w:rFonts w:ascii="Times New Roman" w:hAnsi="Times New Roman" w:cs="Times New Roman"/>
          <w:sz w:val="18"/>
          <w:szCs w:val="18"/>
        </w:rPr>
        <w:t>The impact of AI on industry growth</w:t>
      </w:r>
      <w:r w:rsidRPr="007D3A46">
        <w:rPr>
          <w:rFonts w:ascii="Times New Roman" w:hAnsi="Times New Roman" w:cs="Times New Roman"/>
          <w:sz w:val="18"/>
          <w:szCs w:val="18"/>
        </w:rPr>
        <w:t xml:space="preserve">. </w:t>
      </w:r>
      <w:r w:rsidRPr="00A16A13">
        <w:rPr>
          <w:rFonts w:ascii="Times New Roman" w:hAnsi="Times New Roman" w:cs="Times New Roman"/>
          <w:sz w:val="18"/>
          <w:szCs w:val="18"/>
        </w:rPr>
        <w:t>https://www.accenture.com/_acnmedia/PDF-84/Accenture-AI-Industry-Growth-Full-Report.pdf</w:t>
      </w:r>
    </w:p>
    <w:p w14:paraId="33A90407" w14:textId="77777777" w:rsidR="000D42F3" w:rsidRPr="007A48B1" w:rsidRDefault="000D42F3" w:rsidP="00AA58D2">
      <w:pPr>
        <w:pStyle w:val="NormalWeb"/>
        <w:jc w:val="both"/>
        <w:rPr>
          <w:sz w:val="22"/>
          <w:szCs w:val="22"/>
        </w:rPr>
      </w:pPr>
    </w:p>
    <w:p w14:paraId="6379402C" w14:textId="77777777" w:rsidR="00AA58D2" w:rsidRPr="007A48B1" w:rsidRDefault="00AA58D2" w:rsidP="00AA58D2">
      <w:pPr>
        <w:pStyle w:val="NormalWeb"/>
        <w:jc w:val="both"/>
        <w:rPr>
          <w:sz w:val="22"/>
          <w:szCs w:val="22"/>
        </w:rPr>
      </w:pPr>
      <w:r w:rsidRPr="007A48B1">
        <w:rPr>
          <w:sz w:val="22"/>
          <w:szCs w:val="22"/>
        </w:rPr>
        <w:t>Beyond growth, some sectors could use AI to significantly optimize their costs and boost their profits. Six out of 16 sectors would see their profits increase by at least half. Education would thus increase by 84%, ahead of hotel and restaurant services (74%), construction (71%), retail (59%), health services (55%) and agriculture (53%). The profits of the sectors that grew most strongly with the introduction of AI are much lower (17% in information-communication, 39% in manufacturing and 31% in financial services).</w:t>
      </w:r>
    </w:p>
    <w:p w14:paraId="70E6AC6F" w14:textId="446E2663" w:rsidR="00117DE0" w:rsidRPr="00F73B8F" w:rsidRDefault="0024697D" w:rsidP="00F73B8F">
      <w:pPr>
        <w:pStyle w:val="Heading1"/>
      </w:pPr>
      <w:bookmarkStart w:id="10" w:name="_Toc9540478"/>
      <w:r w:rsidRPr="007A48B1">
        <w:lastRenderedPageBreak/>
        <w:t>Conclusion</w:t>
      </w:r>
      <w:bookmarkEnd w:id="10"/>
    </w:p>
    <w:p w14:paraId="345C956B" w14:textId="5EDCF386" w:rsidR="0024697D" w:rsidRPr="007A48B1" w:rsidRDefault="0024697D" w:rsidP="0024697D">
      <w:pPr>
        <w:rPr>
          <w:rFonts w:ascii="Times New Roman" w:hAnsi="Times New Roman" w:cs="Times New Roman"/>
        </w:rPr>
      </w:pPr>
    </w:p>
    <w:p w14:paraId="795478BC" w14:textId="77777777" w:rsidR="000C63B0" w:rsidRDefault="007A48B1">
      <w:pPr>
        <w:rPr>
          <w:rFonts w:ascii="Times New Roman" w:hAnsi="Times New Roman" w:cs="Times New Roman"/>
        </w:rPr>
      </w:pPr>
      <w:r w:rsidRPr="007A48B1">
        <w:rPr>
          <w:rFonts w:ascii="Times New Roman" w:hAnsi="Times New Roman" w:cs="Times New Roman"/>
        </w:rPr>
        <w:t xml:space="preserve">The economic impact of AI is likely to be large, comparing well with other general-purpose technologies in history At the same time, there is a risk that a widening AI divide could open up between those who move quickly to </w:t>
      </w:r>
      <w:r w:rsidR="000C63B0">
        <w:rPr>
          <w:rFonts w:ascii="Times New Roman" w:hAnsi="Times New Roman" w:cs="Times New Roman"/>
        </w:rPr>
        <w:t xml:space="preserve">adopt </w:t>
      </w:r>
      <w:r w:rsidRPr="007A48B1">
        <w:rPr>
          <w:rFonts w:ascii="Times New Roman" w:hAnsi="Times New Roman" w:cs="Times New Roman"/>
        </w:rPr>
        <w:t xml:space="preserve">these technologies and those who do not </w:t>
      </w:r>
      <w:r w:rsidR="000C63B0">
        <w:rPr>
          <w:rFonts w:ascii="Times New Roman" w:hAnsi="Times New Roman" w:cs="Times New Roman"/>
        </w:rPr>
        <w:t>use</w:t>
      </w:r>
      <w:r w:rsidRPr="007A48B1">
        <w:rPr>
          <w:rFonts w:ascii="Times New Roman" w:hAnsi="Times New Roman" w:cs="Times New Roman"/>
        </w:rPr>
        <w:t xml:space="preserve"> them, and between workers who have the skills that match demand in the AI era and those who don’t. The benefits of AI are likely to be distributed unequally, and if the development and deployment of these technologies are not handled effectively, </w:t>
      </w:r>
      <w:r w:rsidR="00164CDD">
        <w:rPr>
          <w:rFonts w:ascii="Times New Roman" w:hAnsi="Times New Roman" w:cs="Times New Roman"/>
        </w:rPr>
        <w:t>there could be inequalities</w:t>
      </w:r>
      <w:r w:rsidRPr="007A48B1">
        <w:rPr>
          <w:rFonts w:ascii="Times New Roman" w:hAnsi="Times New Roman" w:cs="Times New Roman"/>
        </w:rPr>
        <w:t>,</w:t>
      </w:r>
      <w:r w:rsidR="00164CDD">
        <w:rPr>
          <w:rFonts w:ascii="Times New Roman" w:hAnsi="Times New Roman" w:cs="Times New Roman"/>
        </w:rPr>
        <w:t xml:space="preserve"> causing</w:t>
      </w:r>
      <w:r w:rsidRPr="007A48B1">
        <w:rPr>
          <w:rFonts w:ascii="Times New Roman" w:hAnsi="Times New Roman" w:cs="Times New Roman"/>
        </w:rPr>
        <w:t xml:space="preserve"> conflict within societies.</w:t>
      </w:r>
    </w:p>
    <w:p w14:paraId="124D2DDD" w14:textId="2AD5F27A" w:rsidR="00164CDD" w:rsidRPr="008B16FF" w:rsidRDefault="008B16FF">
      <w:pPr>
        <w:rPr>
          <w:rFonts w:ascii="Times New Roman" w:hAnsi="Times New Roman" w:cs="Times New Roman"/>
        </w:rPr>
      </w:pPr>
      <w:r w:rsidRPr="008B16FF">
        <w:rPr>
          <w:rFonts w:ascii="Times New Roman" w:hAnsi="Times New Roman" w:cs="Times New Roman"/>
        </w:rPr>
        <w:t xml:space="preserve">At present, AI is able to replace the human being for low skill jobs (transport, </w:t>
      </w:r>
      <w:r w:rsidR="009B4A98" w:rsidRPr="008B16FF">
        <w:rPr>
          <w:rFonts w:ascii="Times New Roman" w:hAnsi="Times New Roman" w:cs="Times New Roman"/>
        </w:rPr>
        <w:t>manufacture,</w:t>
      </w:r>
      <w:r w:rsidR="009B4A98">
        <w:rPr>
          <w:rFonts w:ascii="Times New Roman" w:hAnsi="Times New Roman" w:cs="Times New Roman"/>
        </w:rPr>
        <w:t xml:space="preserve"> </w:t>
      </w:r>
      <w:r w:rsidR="009B4A98">
        <w:rPr>
          <w:rFonts w:ascii="Times New Roman" w:hAnsi="Times New Roman" w:cs="Times New Roman"/>
          <w:lang w:val="en-SG"/>
        </w:rPr>
        <w:t>…</w:t>
      </w:r>
      <w:r w:rsidRPr="008B16FF">
        <w:rPr>
          <w:rFonts w:ascii="Times New Roman" w:hAnsi="Times New Roman" w:cs="Times New Roman"/>
        </w:rPr>
        <w:t>) and to assist him for more complex tasks (medicine, marketing,</w:t>
      </w:r>
      <w:r w:rsidR="009B4A98">
        <w:rPr>
          <w:rFonts w:ascii="Times New Roman" w:hAnsi="Times New Roman" w:cs="Times New Roman"/>
        </w:rPr>
        <w:t xml:space="preserve"> </w:t>
      </w:r>
      <w:r w:rsidRPr="008B16FF">
        <w:rPr>
          <w:rFonts w:ascii="Times New Roman" w:hAnsi="Times New Roman" w:cs="Times New Roman"/>
        </w:rPr>
        <w:t>...). This situation will gradually change, and AI coupled with robotics will gradually replace the human in all fields.</w:t>
      </w:r>
      <w:r w:rsidR="00164CDD" w:rsidRPr="008B16FF">
        <w:rPr>
          <w:rFonts w:ascii="Times New Roman" w:hAnsi="Times New Roman" w:cs="Times New Roman"/>
        </w:rPr>
        <w:br w:type="page"/>
      </w:r>
    </w:p>
    <w:p w14:paraId="38CC8540" w14:textId="77777777" w:rsidR="001D79F5" w:rsidRDefault="001D79F5" w:rsidP="001D79F5">
      <w:pPr>
        <w:pStyle w:val="Heading1"/>
      </w:pPr>
      <w:bookmarkStart w:id="11" w:name="_Toc9539942"/>
      <w:bookmarkStart w:id="12" w:name="_Toc9540479"/>
      <w:r>
        <w:lastRenderedPageBreak/>
        <w:t>References</w:t>
      </w:r>
      <w:bookmarkEnd w:id="11"/>
      <w:bookmarkEnd w:id="12"/>
    </w:p>
    <w:p w14:paraId="1920B8E0" w14:textId="77777777" w:rsidR="001D79F5" w:rsidRDefault="001D79F5" w:rsidP="001D79F5"/>
    <w:p w14:paraId="17612DF0" w14:textId="77777777" w:rsidR="001D79F5" w:rsidRDefault="001D79F5" w:rsidP="001D79F5">
      <w:pPr>
        <w:spacing w:after="0" w:line="240" w:lineRule="auto"/>
        <w:rPr>
          <w:rFonts w:ascii="Times New Roman" w:eastAsia="Times New Roman" w:hAnsi="Times New Roman" w:cs="Times New Roman"/>
        </w:rPr>
      </w:pPr>
    </w:p>
    <w:p w14:paraId="062C0B62" w14:textId="77777777" w:rsidR="001D79F5" w:rsidRDefault="001D79F5" w:rsidP="001D79F5">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Chowdhry</w:t>
      </w:r>
      <w:proofErr w:type="spellEnd"/>
      <w:r>
        <w:rPr>
          <w:rFonts w:ascii="Times New Roman" w:eastAsia="Times New Roman" w:hAnsi="Times New Roman" w:cs="Times New Roman"/>
        </w:rPr>
        <w:t xml:space="preserve">, A. (2018, September 18). Artificial Intelligence </w:t>
      </w:r>
      <w:proofErr w:type="gramStart"/>
      <w:r>
        <w:rPr>
          <w:rFonts w:ascii="Times New Roman" w:eastAsia="Times New Roman" w:hAnsi="Times New Roman" w:cs="Times New Roman"/>
        </w:rPr>
        <w:t>To</w:t>
      </w:r>
      <w:proofErr w:type="gramEnd"/>
      <w:r>
        <w:rPr>
          <w:rFonts w:ascii="Times New Roman" w:eastAsia="Times New Roman" w:hAnsi="Times New Roman" w:cs="Times New Roman"/>
        </w:rPr>
        <w:t xml:space="preserve"> Create 58 Million New Jobs By 2022, </w:t>
      </w:r>
    </w:p>
    <w:p w14:paraId="62BD751B" w14:textId="77777777" w:rsidR="001D79F5" w:rsidRDefault="001D79F5" w:rsidP="001D79F5">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Says Report. Retrieved May 22, 2019, from https://www.forbes.com/sites/amitchowdhry/2018/09/18/artificial-intelligence-to-create-58-million-new-jobs-by-2022-says-report/#5b4fbf714d4b</w:t>
      </w:r>
    </w:p>
    <w:p w14:paraId="19428A17" w14:textId="77777777" w:rsidR="001D79F5" w:rsidRDefault="001D79F5" w:rsidP="001D79F5">
      <w:pPr>
        <w:spacing w:after="0" w:line="240" w:lineRule="auto"/>
        <w:rPr>
          <w:rFonts w:ascii="Times New Roman" w:eastAsia="Times New Roman" w:hAnsi="Times New Roman" w:cs="Times New Roman"/>
        </w:rPr>
      </w:pPr>
    </w:p>
    <w:p w14:paraId="28B862CF" w14:textId="77777777" w:rsidR="001D79F5" w:rsidRDefault="001D79F5" w:rsidP="001D79F5">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Columbus, L. (2018, January 19). 10 Charts That Will Change Your Perspective </w:t>
      </w:r>
      <w:proofErr w:type="gramStart"/>
      <w:r>
        <w:rPr>
          <w:rFonts w:ascii="Times New Roman" w:eastAsia="Times New Roman" w:hAnsi="Times New Roman" w:cs="Times New Roman"/>
        </w:rPr>
        <w:t>On</w:t>
      </w:r>
      <w:proofErr w:type="gramEnd"/>
      <w:r>
        <w:rPr>
          <w:rFonts w:ascii="Times New Roman" w:eastAsia="Times New Roman" w:hAnsi="Times New Roman" w:cs="Times New Roman"/>
        </w:rPr>
        <w:t xml:space="preserve"> Artificial </w:t>
      </w:r>
    </w:p>
    <w:p w14:paraId="44B3597E" w14:textId="77777777" w:rsidR="001D79F5" w:rsidRDefault="001D79F5" w:rsidP="001D79F5">
      <w:pPr>
        <w:spacing w:after="0" w:line="240" w:lineRule="auto"/>
        <w:ind w:firstLine="720"/>
        <w:rPr>
          <w:rFonts w:ascii="Times New Roman" w:eastAsia="Times New Roman" w:hAnsi="Times New Roman" w:cs="Times New Roman"/>
        </w:rPr>
      </w:pPr>
      <w:r>
        <w:rPr>
          <w:rFonts w:ascii="Times New Roman" w:eastAsia="Times New Roman" w:hAnsi="Times New Roman" w:cs="Times New Roman"/>
        </w:rPr>
        <w:t xml:space="preserve">Intelligence's Growth. Retrieved May 22, 2019, from </w:t>
      </w:r>
    </w:p>
    <w:p w14:paraId="2F7D1CC1" w14:textId="77777777" w:rsidR="001D79F5" w:rsidRDefault="001D79F5" w:rsidP="001D79F5">
      <w:pPr>
        <w:spacing w:after="0" w:line="240" w:lineRule="auto"/>
        <w:ind w:firstLine="720"/>
        <w:rPr>
          <w:rFonts w:ascii="Times New Roman" w:eastAsia="Times New Roman" w:hAnsi="Times New Roman" w:cs="Times New Roman"/>
        </w:rPr>
      </w:pPr>
      <w:r>
        <w:rPr>
          <w:rFonts w:ascii="Times New Roman" w:eastAsia="Times New Roman" w:hAnsi="Times New Roman" w:cs="Times New Roman"/>
        </w:rPr>
        <w:t>https://www.forbes.com/sites/louiscolumbus/2018/01/12/10-charts-that-will-change-your-</w:t>
      </w:r>
    </w:p>
    <w:p w14:paraId="6DC4D3C1" w14:textId="77777777" w:rsidR="001D79F5" w:rsidRDefault="001D79F5" w:rsidP="001D79F5">
      <w:pPr>
        <w:spacing w:after="0" w:line="240" w:lineRule="auto"/>
        <w:ind w:firstLine="720"/>
        <w:rPr>
          <w:rFonts w:ascii="Times New Roman" w:eastAsia="Times New Roman" w:hAnsi="Times New Roman" w:cs="Times New Roman"/>
        </w:rPr>
      </w:pPr>
      <w:r>
        <w:rPr>
          <w:rFonts w:ascii="Times New Roman" w:eastAsia="Times New Roman" w:hAnsi="Times New Roman" w:cs="Times New Roman"/>
        </w:rPr>
        <w:t>perspective-on-artificial-intelligences-growth/#572bb3964758</w:t>
      </w:r>
      <w:bookmarkStart w:id="13" w:name="_GoBack"/>
      <w:bookmarkEnd w:id="13"/>
    </w:p>
    <w:p w14:paraId="32FC836F" w14:textId="77777777" w:rsidR="001D79F5" w:rsidRDefault="001D79F5" w:rsidP="001D79F5">
      <w:pPr>
        <w:spacing w:after="0" w:line="240" w:lineRule="auto"/>
        <w:rPr>
          <w:rFonts w:ascii="Times New Roman" w:eastAsia="Times New Roman" w:hAnsi="Times New Roman" w:cs="Times New Roman"/>
        </w:rPr>
      </w:pPr>
    </w:p>
    <w:p w14:paraId="1C4AF798" w14:textId="77777777" w:rsidR="001D79F5" w:rsidRDefault="001D79F5" w:rsidP="001D79F5">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Corea</w:t>
      </w:r>
      <w:proofErr w:type="spellEnd"/>
      <w:r>
        <w:rPr>
          <w:rFonts w:ascii="Times New Roman" w:eastAsia="Times New Roman" w:hAnsi="Times New Roman" w:cs="Times New Roman"/>
        </w:rPr>
        <w:t xml:space="preserve">, F. (2019). </w:t>
      </w:r>
      <w:r>
        <w:rPr>
          <w:rFonts w:ascii="Times New Roman" w:eastAsia="Times New Roman" w:hAnsi="Times New Roman" w:cs="Times New Roman"/>
          <w:i/>
          <w:iCs/>
        </w:rPr>
        <w:t>Applied artificial intelligence: Where AI can be used in business</w:t>
      </w:r>
      <w:r>
        <w:rPr>
          <w:rFonts w:ascii="Times New Roman" w:eastAsia="Times New Roman" w:hAnsi="Times New Roman" w:cs="Times New Roman"/>
        </w:rPr>
        <w:t>. Springer.</w:t>
      </w:r>
    </w:p>
    <w:p w14:paraId="03093387" w14:textId="77777777" w:rsidR="001D79F5" w:rsidRDefault="001D79F5" w:rsidP="001D79F5">
      <w:pPr>
        <w:spacing w:after="0" w:line="240" w:lineRule="auto"/>
        <w:rPr>
          <w:rFonts w:ascii="Times New Roman" w:eastAsia="Times New Roman" w:hAnsi="Times New Roman" w:cs="Times New Roman"/>
        </w:rPr>
      </w:pPr>
    </w:p>
    <w:p w14:paraId="130A6317" w14:textId="77777777" w:rsidR="001D79F5" w:rsidRDefault="001D79F5" w:rsidP="001D79F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Duan</w:t>
      </w:r>
      <w:proofErr w:type="spellEnd"/>
      <w:r>
        <w:rPr>
          <w:rFonts w:ascii="Times New Roman" w:eastAsia="Times New Roman" w:hAnsi="Times New Roman" w:cs="Times New Roman"/>
          <w:sz w:val="24"/>
          <w:szCs w:val="24"/>
        </w:rPr>
        <w:t xml:space="preserve">, Y., Edwards, J. S., &amp; Dwivedi, Y. K. (2019). Artificial intelligence for decision making in the era of Big Data–evolution, challenges and research agenda. </w:t>
      </w:r>
      <w:r>
        <w:rPr>
          <w:rFonts w:ascii="Times New Roman" w:eastAsia="Times New Roman" w:hAnsi="Times New Roman" w:cs="Times New Roman"/>
          <w:i/>
          <w:iCs/>
          <w:sz w:val="24"/>
          <w:szCs w:val="24"/>
        </w:rPr>
        <w:t>International Journal of Information Management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63-71.</w:t>
      </w:r>
    </w:p>
    <w:p w14:paraId="108820CF" w14:textId="77777777" w:rsidR="001D79F5" w:rsidRDefault="001D79F5" w:rsidP="001D79F5">
      <w:pPr>
        <w:spacing w:after="0" w:line="240" w:lineRule="auto"/>
        <w:rPr>
          <w:rFonts w:ascii="Times New Roman" w:eastAsia="Times New Roman" w:hAnsi="Times New Roman" w:cs="Times New Roman"/>
        </w:rPr>
      </w:pPr>
    </w:p>
    <w:p w14:paraId="515F5933" w14:textId="77777777" w:rsidR="001D79F5" w:rsidRDefault="001D79F5" w:rsidP="001D79F5">
      <w:pPr>
        <w:spacing w:after="0" w:line="240" w:lineRule="auto"/>
        <w:rPr>
          <w:rFonts w:ascii="Times New Roman" w:eastAsia="Times New Roman" w:hAnsi="Times New Roman" w:cs="Times New Roman"/>
        </w:rPr>
      </w:pPr>
      <w:proofErr w:type="spellStart"/>
      <w:r>
        <w:rPr>
          <w:rFonts w:ascii="Times New Roman" w:hAnsi="Times New Roman" w:cs="Times New Roman"/>
        </w:rPr>
        <w:t>MacKenzie</w:t>
      </w:r>
      <w:proofErr w:type="spellEnd"/>
      <w:r>
        <w:rPr>
          <w:rFonts w:ascii="Times New Roman" w:hAnsi="Times New Roman" w:cs="Times New Roman"/>
        </w:rPr>
        <w:t xml:space="preserve">, I. </w:t>
      </w:r>
      <w:r>
        <w:rPr>
          <w:rFonts w:ascii="Times New Roman" w:eastAsia="Times New Roman" w:hAnsi="Times New Roman" w:cs="Times New Roman"/>
        </w:rPr>
        <w:t xml:space="preserve">How retailers can keep up with consumers. (2013). Retrieved May 22, 2019, from </w:t>
      </w:r>
    </w:p>
    <w:p w14:paraId="51EDD59D" w14:textId="77777777" w:rsidR="001D79F5" w:rsidRDefault="001D79F5" w:rsidP="001D79F5">
      <w:pPr>
        <w:spacing w:after="0" w:line="240" w:lineRule="auto"/>
        <w:ind w:firstLine="720"/>
        <w:rPr>
          <w:rFonts w:ascii="Times New Roman" w:eastAsia="Times New Roman" w:hAnsi="Times New Roman" w:cs="Times New Roman"/>
        </w:rPr>
      </w:pPr>
      <w:r>
        <w:rPr>
          <w:rFonts w:ascii="Times New Roman" w:eastAsia="Times New Roman" w:hAnsi="Times New Roman" w:cs="Times New Roman"/>
        </w:rPr>
        <w:t>https://www.mckinsey.com/industries/retail/our-insights/how-retailers-can-keep-up-with-</w:t>
      </w:r>
    </w:p>
    <w:p w14:paraId="2C28CAF1" w14:textId="77777777" w:rsidR="001D79F5" w:rsidRDefault="001D79F5" w:rsidP="001D79F5">
      <w:pPr>
        <w:spacing w:after="0" w:line="240" w:lineRule="auto"/>
        <w:ind w:firstLine="720"/>
        <w:rPr>
          <w:rFonts w:ascii="Times New Roman" w:eastAsia="Times New Roman" w:hAnsi="Times New Roman" w:cs="Times New Roman"/>
        </w:rPr>
      </w:pPr>
      <w:r>
        <w:rPr>
          <w:rFonts w:ascii="Times New Roman" w:eastAsia="Times New Roman" w:hAnsi="Times New Roman" w:cs="Times New Roman"/>
        </w:rPr>
        <w:t>consumers</w:t>
      </w:r>
    </w:p>
    <w:p w14:paraId="33FE5066" w14:textId="77777777" w:rsidR="001D79F5" w:rsidRDefault="001D79F5" w:rsidP="001D79F5">
      <w:pPr>
        <w:spacing w:after="0" w:line="240" w:lineRule="auto"/>
        <w:rPr>
          <w:rFonts w:ascii="Times New Roman" w:eastAsia="Times New Roman" w:hAnsi="Times New Roman" w:cs="Times New Roman"/>
        </w:rPr>
      </w:pPr>
    </w:p>
    <w:p w14:paraId="3E5F3285" w14:textId="77777777" w:rsidR="001D79F5" w:rsidRDefault="001D79F5" w:rsidP="001D79F5">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IFR. (2018, October 18). Global industrial robot sales doubled over the past five years. Retrieved May 22, </w:t>
      </w:r>
    </w:p>
    <w:p w14:paraId="6521ED82" w14:textId="77777777" w:rsidR="001D79F5" w:rsidRDefault="001D79F5" w:rsidP="001D79F5">
      <w:pPr>
        <w:spacing w:after="0" w:line="240" w:lineRule="auto"/>
        <w:ind w:firstLine="720"/>
        <w:rPr>
          <w:rFonts w:ascii="Times New Roman" w:eastAsia="Times New Roman" w:hAnsi="Times New Roman" w:cs="Times New Roman"/>
        </w:rPr>
      </w:pPr>
      <w:r>
        <w:rPr>
          <w:rFonts w:ascii="Times New Roman" w:eastAsia="Times New Roman" w:hAnsi="Times New Roman" w:cs="Times New Roman"/>
        </w:rPr>
        <w:t>2019, from https://ifr.org/ifr-press-releases/news/global-industrial-robot-sales-doubled-over-the-</w:t>
      </w:r>
    </w:p>
    <w:p w14:paraId="61A18238" w14:textId="77777777" w:rsidR="001D79F5" w:rsidRDefault="001D79F5" w:rsidP="001D79F5">
      <w:pPr>
        <w:spacing w:after="0" w:line="240" w:lineRule="auto"/>
        <w:ind w:firstLine="720"/>
        <w:rPr>
          <w:rFonts w:ascii="Times New Roman" w:eastAsia="Times New Roman" w:hAnsi="Times New Roman" w:cs="Times New Roman"/>
        </w:rPr>
      </w:pPr>
      <w:r>
        <w:rPr>
          <w:rFonts w:ascii="Times New Roman" w:eastAsia="Times New Roman" w:hAnsi="Times New Roman" w:cs="Times New Roman"/>
        </w:rPr>
        <w:t>past-five-years</w:t>
      </w:r>
    </w:p>
    <w:p w14:paraId="0C0D9110" w14:textId="77777777" w:rsidR="001D79F5" w:rsidRDefault="001D79F5" w:rsidP="001D79F5">
      <w:pPr>
        <w:spacing w:after="0" w:line="240" w:lineRule="auto"/>
        <w:rPr>
          <w:rFonts w:ascii="Times New Roman" w:eastAsia="Times New Roman" w:hAnsi="Times New Roman" w:cs="Times New Roman"/>
        </w:rPr>
      </w:pPr>
    </w:p>
    <w:p w14:paraId="7F82C9CE" w14:textId="77777777" w:rsidR="001D79F5" w:rsidRDefault="001D79F5" w:rsidP="001D79F5">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WEF. Insight Report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Future of Jobs Report 2018. Centre for the New Economy and Society. (2018, </w:t>
      </w:r>
    </w:p>
    <w:p w14:paraId="5784F07A" w14:textId="77777777" w:rsidR="001D79F5" w:rsidRPr="001D79F5" w:rsidRDefault="001D79F5" w:rsidP="001D79F5">
      <w:pPr>
        <w:spacing w:after="0" w:line="240" w:lineRule="auto"/>
        <w:ind w:left="720"/>
        <w:rPr>
          <w:rFonts w:ascii="Times New Roman" w:eastAsia="Times New Roman" w:hAnsi="Times New Roman" w:cs="Times New Roman"/>
          <w:lang w:val="fr-FR"/>
        </w:rPr>
      </w:pPr>
      <w:r>
        <w:rPr>
          <w:rFonts w:ascii="Times New Roman" w:eastAsia="Times New Roman" w:hAnsi="Times New Roman" w:cs="Times New Roman"/>
        </w:rPr>
        <w:t xml:space="preserve">May/June). http://www3.weforum.org/docs/WEF_Future_of_Jobs_2018.pdf. </w:t>
      </w:r>
      <w:proofErr w:type="spellStart"/>
      <w:r>
        <w:rPr>
          <w:rFonts w:ascii="Times New Roman" w:eastAsia="Times New Roman" w:hAnsi="Times New Roman" w:cs="Times New Roman"/>
          <w:i/>
          <w:iCs/>
        </w:rPr>
        <w:t>Weforum</w:t>
      </w:r>
      <w:proofErr w:type="spellEnd"/>
      <w:r>
        <w:rPr>
          <w:rFonts w:ascii="Times New Roman" w:eastAsia="Times New Roman" w:hAnsi="Times New Roman" w:cs="Times New Roman"/>
        </w:rPr>
        <w:t xml:space="preserve">. </w:t>
      </w:r>
      <w:proofErr w:type="spellStart"/>
      <w:r w:rsidRPr="001D79F5">
        <w:rPr>
          <w:rFonts w:ascii="Times New Roman" w:eastAsia="Times New Roman" w:hAnsi="Times New Roman" w:cs="Times New Roman"/>
          <w:lang w:val="fr-FR"/>
        </w:rPr>
        <w:t>Retrieved</w:t>
      </w:r>
      <w:proofErr w:type="spellEnd"/>
      <w:r w:rsidRPr="001D79F5">
        <w:rPr>
          <w:rFonts w:ascii="Times New Roman" w:eastAsia="Times New Roman" w:hAnsi="Times New Roman" w:cs="Times New Roman"/>
          <w:lang w:val="fr-FR"/>
        </w:rPr>
        <w:t xml:space="preserve"> May 22, 2019.</w:t>
      </w:r>
    </w:p>
    <w:p w14:paraId="220A4FEA" w14:textId="77777777" w:rsidR="001D79F5" w:rsidRPr="001D79F5" w:rsidRDefault="001D79F5" w:rsidP="001D79F5">
      <w:pPr>
        <w:spacing w:after="0" w:line="240" w:lineRule="auto"/>
        <w:rPr>
          <w:rFonts w:ascii="Times New Roman" w:eastAsia="Times New Roman" w:hAnsi="Times New Roman" w:cs="Times New Roman"/>
          <w:lang w:val="fr-FR"/>
        </w:rPr>
      </w:pPr>
    </w:p>
    <w:p w14:paraId="00A88473" w14:textId="77777777" w:rsidR="001D79F5" w:rsidRDefault="001D79F5" w:rsidP="001D79F5">
      <w:pPr>
        <w:spacing w:after="0" w:line="240" w:lineRule="auto"/>
        <w:rPr>
          <w:rFonts w:ascii="Times New Roman" w:eastAsia="Times New Roman" w:hAnsi="Times New Roman" w:cs="Times New Roman"/>
        </w:rPr>
      </w:pPr>
      <w:r w:rsidRPr="001D79F5">
        <w:rPr>
          <w:rFonts w:ascii="Times New Roman" w:eastAsia="Times New Roman" w:hAnsi="Times New Roman" w:cs="Times New Roman"/>
          <w:lang w:val="fr-FR"/>
        </w:rPr>
        <w:t xml:space="preserve">Luc, D. (2017, March 08). </w:t>
      </w:r>
      <w:r>
        <w:rPr>
          <w:rFonts w:ascii="Times New Roman" w:eastAsia="Times New Roman" w:hAnsi="Times New Roman" w:cs="Times New Roman"/>
          <w:lang w:val="fr-FR"/>
        </w:rPr>
        <w:t xml:space="preserve">L'avenir de la loi de Moore. </w:t>
      </w:r>
      <w:r>
        <w:rPr>
          <w:rFonts w:ascii="Times New Roman" w:eastAsia="Times New Roman" w:hAnsi="Times New Roman" w:cs="Times New Roman"/>
        </w:rPr>
        <w:t xml:space="preserve">Retrieved May 22, 2019, from </w:t>
      </w:r>
    </w:p>
    <w:p w14:paraId="5BEDEB58" w14:textId="77777777" w:rsidR="001D79F5" w:rsidRDefault="001D79F5" w:rsidP="001D79F5">
      <w:pPr>
        <w:spacing w:after="0" w:line="240" w:lineRule="auto"/>
        <w:ind w:firstLine="720"/>
        <w:rPr>
          <w:rFonts w:ascii="Times New Roman" w:eastAsia="Times New Roman" w:hAnsi="Times New Roman" w:cs="Times New Roman"/>
        </w:rPr>
      </w:pPr>
      <w:r>
        <w:rPr>
          <w:rFonts w:ascii="Times New Roman" w:eastAsia="Times New Roman" w:hAnsi="Times New Roman" w:cs="Times New Roman"/>
        </w:rPr>
        <w:t>https://medium.com/xxii-group/https-medium-com-david-luc-lavenir-de-la-loi-de-moore-</w:t>
      </w:r>
    </w:p>
    <w:p w14:paraId="516A7851" w14:textId="77777777" w:rsidR="001D79F5" w:rsidRDefault="001D79F5" w:rsidP="001D79F5">
      <w:pPr>
        <w:spacing w:after="0" w:line="240" w:lineRule="auto"/>
        <w:ind w:firstLine="720"/>
        <w:rPr>
          <w:rFonts w:ascii="Times New Roman" w:eastAsia="Times New Roman" w:hAnsi="Times New Roman" w:cs="Times New Roman"/>
        </w:rPr>
      </w:pPr>
      <w:r>
        <w:rPr>
          <w:rFonts w:ascii="Times New Roman" w:eastAsia="Times New Roman" w:hAnsi="Times New Roman" w:cs="Times New Roman"/>
        </w:rPr>
        <w:t>f7f185652c38</w:t>
      </w:r>
    </w:p>
    <w:p w14:paraId="7C96AF90" w14:textId="77777777" w:rsidR="001D79F5" w:rsidRDefault="001D79F5" w:rsidP="001D79F5">
      <w:pPr>
        <w:spacing w:after="0" w:line="240" w:lineRule="auto"/>
        <w:rPr>
          <w:rFonts w:ascii="Times New Roman" w:eastAsia="Times New Roman" w:hAnsi="Times New Roman" w:cs="Times New Roman"/>
        </w:rPr>
      </w:pPr>
    </w:p>
    <w:p w14:paraId="3BDA15FB" w14:textId="77777777" w:rsidR="001D79F5" w:rsidRDefault="001D79F5" w:rsidP="001D79F5">
      <w:pPr>
        <w:spacing w:after="0" w:line="240" w:lineRule="auto"/>
        <w:rPr>
          <w:rFonts w:ascii="Times New Roman" w:eastAsia="Times New Roman" w:hAnsi="Times New Roman" w:cs="Times New Roman"/>
        </w:rPr>
      </w:pPr>
      <w:r>
        <w:rPr>
          <w:rFonts w:ascii="Times New Roman" w:eastAsia="Times New Roman" w:hAnsi="Times New Roman" w:cs="Times New Roman"/>
        </w:rPr>
        <w:t>Moore's law. (2019, May 08). Retrieved May 22, 2019, from https://en.wikipedia.org/wiki/Moore's_law</w:t>
      </w:r>
    </w:p>
    <w:p w14:paraId="388A22F7" w14:textId="77777777" w:rsidR="001D79F5" w:rsidRDefault="001D79F5" w:rsidP="001D79F5">
      <w:pPr>
        <w:spacing w:after="0" w:line="240" w:lineRule="auto"/>
        <w:rPr>
          <w:rFonts w:ascii="Times New Roman" w:eastAsia="Times New Roman" w:hAnsi="Times New Roman" w:cs="Times New Roman"/>
        </w:rPr>
      </w:pPr>
    </w:p>
    <w:p w14:paraId="266C1CF9" w14:textId="77777777" w:rsidR="001D79F5" w:rsidRDefault="001D79F5" w:rsidP="001D79F5">
      <w:pPr>
        <w:rPr>
          <w:rFonts w:ascii="Times New Roman" w:hAnsi="Times New Roman" w:cs="Times New Roman"/>
        </w:rPr>
      </w:pPr>
      <w:proofErr w:type="spellStart"/>
      <w:r>
        <w:rPr>
          <w:rFonts w:ascii="Times New Roman" w:hAnsi="Times New Roman" w:cs="Times New Roman"/>
        </w:rPr>
        <w:t>Oav</w:t>
      </w:r>
      <w:proofErr w:type="spellEnd"/>
      <w:r>
        <w:rPr>
          <w:rFonts w:ascii="Times New Roman" w:hAnsi="Times New Roman" w:cs="Times New Roman"/>
        </w:rPr>
        <w:t xml:space="preserve"> </w:t>
      </w:r>
      <w:proofErr w:type="spellStart"/>
      <w:r>
        <w:rPr>
          <w:rFonts w:ascii="Times New Roman" w:hAnsi="Times New Roman" w:cs="Times New Roman"/>
        </w:rPr>
        <w:t>Shoham</w:t>
      </w:r>
      <w:proofErr w:type="spellEnd"/>
      <w:r>
        <w:rPr>
          <w:rFonts w:ascii="Times New Roman" w:hAnsi="Times New Roman" w:cs="Times New Roman"/>
        </w:rPr>
        <w:t xml:space="preserve">, Raymond Perrault, Erik Brynjolfsson, Jack Clark, James </w:t>
      </w:r>
      <w:proofErr w:type="spellStart"/>
      <w:r>
        <w:rPr>
          <w:rFonts w:ascii="Times New Roman" w:hAnsi="Times New Roman" w:cs="Times New Roman"/>
        </w:rPr>
        <w:t>Manyika</w:t>
      </w:r>
      <w:proofErr w:type="spellEnd"/>
      <w:r>
        <w:rPr>
          <w:rFonts w:ascii="Times New Roman" w:hAnsi="Times New Roman" w:cs="Times New Roman"/>
        </w:rPr>
        <w:t xml:space="preserve">, Juan Carlos </w:t>
      </w:r>
      <w:proofErr w:type="spellStart"/>
      <w:r>
        <w:rPr>
          <w:rFonts w:ascii="Times New Roman" w:hAnsi="Times New Roman" w:cs="Times New Roman"/>
        </w:rPr>
        <w:t>Niebles</w:t>
      </w:r>
      <w:proofErr w:type="spellEnd"/>
      <w:r>
        <w:rPr>
          <w:rFonts w:ascii="Times New Roman" w:hAnsi="Times New Roman" w:cs="Times New Roman"/>
        </w:rPr>
        <w:t>,</w:t>
      </w:r>
      <w:r>
        <w:rPr>
          <w:rFonts w:ascii="Times New Roman" w:hAnsi="Times New Roman" w:cs="Times New Roman"/>
        </w:rPr>
        <w:tab/>
      </w:r>
      <w:proofErr w:type="spellStart"/>
      <w:r>
        <w:rPr>
          <w:rFonts w:ascii="Times New Roman" w:hAnsi="Times New Roman" w:cs="Times New Roman"/>
        </w:rPr>
        <w:t>Terah</w:t>
      </w:r>
      <w:proofErr w:type="spellEnd"/>
      <w:r>
        <w:rPr>
          <w:rFonts w:ascii="Times New Roman" w:hAnsi="Times New Roman" w:cs="Times New Roman"/>
        </w:rPr>
        <w:t xml:space="preserve"> Lyons, John </w:t>
      </w:r>
      <w:proofErr w:type="spellStart"/>
      <w:r>
        <w:rPr>
          <w:rFonts w:ascii="Times New Roman" w:hAnsi="Times New Roman" w:cs="Times New Roman"/>
        </w:rPr>
        <w:t>Etchemendy</w:t>
      </w:r>
      <w:proofErr w:type="spellEnd"/>
      <w:r>
        <w:rPr>
          <w:rFonts w:ascii="Times New Roman" w:hAnsi="Times New Roman" w:cs="Times New Roman"/>
        </w:rPr>
        <w:t>, Barbara Grosz and Zoe Bauer, "The AI Index 2018 Annual</w:t>
      </w:r>
      <w:r>
        <w:rPr>
          <w:rFonts w:ascii="Times New Roman" w:hAnsi="Times New Roman" w:cs="Times New Roman"/>
        </w:rPr>
        <w:tab/>
        <w:t>Report”, AI Index Steering Committee, Human-Centered AI Initiative, Stanford University,</w:t>
      </w:r>
      <w:r>
        <w:rPr>
          <w:rFonts w:ascii="Times New Roman" w:hAnsi="Times New Roman" w:cs="Times New Roman"/>
        </w:rPr>
        <w:tab/>
        <w:t>Stanford, CA, December 2018.</w:t>
      </w:r>
    </w:p>
    <w:p w14:paraId="1CA03BA0" w14:textId="77777777" w:rsidR="001D79F5" w:rsidRDefault="001D79F5" w:rsidP="001D79F5">
      <w:pPr>
        <w:rPr>
          <w:rFonts w:ascii="Times New Roman" w:hAnsi="Times New Roman" w:cs="Times New Roman"/>
        </w:rPr>
      </w:pPr>
    </w:p>
    <w:p w14:paraId="4A1C2152" w14:textId="77777777" w:rsidR="001D79F5" w:rsidRDefault="001D79F5" w:rsidP="001D79F5">
      <w:pPr>
        <w:rPr>
          <w:rFonts w:ascii="Times New Roman" w:hAnsi="Times New Roman" w:cs="Times New Roman"/>
        </w:rPr>
      </w:pPr>
      <w:r>
        <w:rPr>
          <w:rFonts w:ascii="Times New Roman" w:hAnsi="Times New Roman" w:cs="Times New Roman"/>
        </w:rPr>
        <w:t xml:space="preserve">Pandey, P. K. (2018). Role of Artificial Intelligence in Business. </w:t>
      </w:r>
      <w:r>
        <w:rPr>
          <w:rFonts w:ascii="Times New Roman" w:hAnsi="Times New Roman" w:cs="Times New Roman"/>
          <w:i/>
          <w:iCs/>
        </w:rPr>
        <w:t>Economic Development of India</w:t>
      </w:r>
      <w:r>
        <w:rPr>
          <w:rFonts w:ascii="Times New Roman" w:hAnsi="Times New Roman" w:cs="Times New Roman"/>
        </w:rPr>
        <w:t xml:space="preserve">, </w:t>
      </w:r>
      <w:r>
        <w:rPr>
          <w:rFonts w:ascii="Times New Roman" w:hAnsi="Times New Roman" w:cs="Times New Roman"/>
          <w:i/>
          <w:iCs/>
        </w:rPr>
        <w:t>1</w:t>
      </w:r>
      <w:r>
        <w:rPr>
          <w:rFonts w:ascii="Times New Roman" w:hAnsi="Times New Roman" w:cs="Times New Roman"/>
        </w:rPr>
        <w:t>(1),</w:t>
      </w:r>
      <w:r>
        <w:rPr>
          <w:rFonts w:ascii="Times New Roman" w:hAnsi="Times New Roman" w:cs="Times New Roman"/>
        </w:rPr>
        <w:tab/>
        <w:t>122-139.</w:t>
      </w:r>
    </w:p>
    <w:p w14:paraId="34372978" w14:textId="77777777" w:rsidR="001D79F5" w:rsidRDefault="001D79F5" w:rsidP="001D79F5">
      <w:pPr>
        <w:spacing w:after="0" w:line="240" w:lineRule="auto"/>
        <w:rPr>
          <w:rFonts w:ascii="Times New Roman" w:eastAsia="Times New Roman" w:hAnsi="Times New Roman" w:cs="Times New Roman"/>
        </w:rPr>
      </w:pPr>
    </w:p>
    <w:p w14:paraId="433EC2E6" w14:textId="77777777" w:rsidR="001D79F5" w:rsidRDefault="001D79F5" w:rsidP="001D79F5">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Sharma, A. (2017, February 17). How Predictive AI Will Change Shopping. Retrieved May 22, 2019, </w:t>
      </w:r>
    </w:p>
    <w:p w14:paraId="59C7D762" w14:textId="77777777" w:rsidR="001D79F5" w:rsidRDefault="001D79F5" w:rsidP="001D79F5">
      <w:pPr>
        <w:spacing w:after="0" w:line="240" w:lineRule="auto"/>
        <w:ind w:firstLine="720"/>
        <w:rPr>
          <w:rFonts w:ascii="Times New Roman" w:eastAsia="Times New Roman" w:hAnsi="Times New Roman" w:cs="Times New Roman"/>
        </w:rPr>
      </w:pPr>
      <w:r>
        <w:rPr>
          <w:rFonts w:ascii="Times New Roman" w:eastAsia="Times New Roman" w:hAnsi="Times New Roman" w:cs="Times New Roman"/>
        </w:rPr>
        <w:t>from https://hbr.org/2016/11/how-predictive-ai-will-change-shopping</w:t>
      </w:r>
    </w:p>
    <w:p w14:paraId="629E9EAB" w14:textId="77777777" w:rsidR="001D79F5" w:rsidRDefault="001D79F5" w:rsidP="001D79F5">
      <w:pPr>
        <w:spacing w:after="0" w:line="240" w:lineRule="auto"/>
        <w:rPr>
          <w:rFonts w:ascii="Times New Roman" w:eastAsia="Times New Roman" w:hAnsi="Times New Roman" w:cs="Times New Roman"/>
        </w:rPr>
      </w:pPr>
    </w:p>
    <w:p w14:paraId="7A39FEAD" w14:textId="77777777" w:rsidR="001D79F5" w:rsidRDefault="001D79F5" w:rsidP="001D79F5">
      <w:pPr>
        <w:spacing w:after="0" w:line="240" w:lineRule="auto"/>
        <w:rPr>
          <w:rFonts w:ascii="Times New Roman" w:hAnsi="Times New Roman" w:cs="Times New Roman"/>
        </w:rPr>
      </w:pPr>
      <w:r>
        <w:rPr>
          <w:rFonts w:ascii="Times New Roman" w:hAnsi="Times New Roman" w:cs="Times New Roman"/>
        </w:rPr>
        <w:t xml:space="preserve">Webster, C., &amp; Ivanov, S. H. (2019). Robotics, artificial intelligence, and the evolving nature of work. </w:t>
      </w:r>
    </w:p>
    <w:p w14:paraId="1DEC3D05" w14:textId="77777777" w:rsidR="001D79F5" w:rsidRDefault="001D79F5" w:rsidP="001D79F5">
      <w:pPr>
        <w:spacing w:after="0" w:line="240" w:lineRule="auto"/>
        <w:ind w:firstLine="720"/>
        <w:rPr>
          <w:rFonts w:ascii="Times New Roman" w:eastAsia="Times New Roman" w:hAnsi="Times New Roman" w:cs="Times New Roman"/>
        </w:rPr>
      </w:pPr>
      <w:r>
        <w:rPr>
          <w:rFonts w:ascii="Times New Roman" w:hAnsi="Times New Roman" w:cs="Times New Roman"/>
          <w:i/>
          <w:iCs/>
        </w:rPr>
        <w:t>Business Transformation in Data Driven Societies, Palgrave-MacMillan (forthcoming)</w:t>
      </w:r>
      <w:r>
        <w:rPr>
          <w:rFonts w:ascii="Times New Roman" w:hAnsi="Times New Roman" w:cs="Times New Roman"/>
        </w:rPr>
        <w:t>.</w:t>
      </w:r>
    </w:p>
    <w:p w14:paraId="0AED9A33" w14:textId="77777777" w:rsidR="001D79F5" w:rsidRDefault="001D79F5" w:rsidP="001D79F5">
      <w:pPr>
        <w:spacing w:after="0" w:line="240" w:lineRule="auto"/>
        <w:rPr>
          <w:rFonts w:ascii="Times New Roman" w:eastAsia="Times New Roman" w:hAnsi="Times New Roman" w:cs="Times New Roman"/>
        </w:rPr>
      </w:pPr>
    </w:p>
    <w:p w14:paraId="58413E8A" w14:textId="77777777" w:rsidR="001D79F5" w:rsidRDefault="001D79F5" w:rsidP="001D79F5">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Wilson, H. J., Daugherty, P., &amp; </w:t>
      </w:r>
      <w:proofErr w:type="spellStart"/>
      <w:r>
        <w:rPr>
          <w:rFonts w:ascii="Times New Roman" w:eastAsia="Times New Roman" w:hAnsi="Times New Roman" w:cs="Times New Roman"/>
        </w:rPr>
        <w:t>Bianzino</w:t>
      </w:r>
      <w:proofErr w:type="spellEnd"/>
      <w:r>
        <w:rPr>
          <w:rFonts w:ascii="Times New Roman" w:eastAsia="Times New Roman" w:hAnsi="Times New Roman" w:cs="Times New Roman"/>
        </w:rPr>
        <w:t xml:space="preserve">, N. (2017). The jobs that artificial intelligence will </w:t>
      </w:r>
    </w:p>
    <w:p w14:paraId="5A090DD2" w14:textId="77777777" w:rsidR="001D79F5" w:rsidRDefault="001D79F5" w:rsidP="001D79F5">
      <w:pPr>
        <w:spacing w:after="0" w:line="240" w:lineRule="auto"/>
        <w:ind w:firstLine="720"/>
        <w:rPr>
          <w:rFonts w:ascii="Times New Roman" w:eastAsia="Times New Roman" w:hAnsi="Times New Roman" w:cs="Times New Roman"/>
        </w:rPr>
      </w:pPr>
      <w:r>
        <w:rPr>
          <w:rFonts w:ascii="Times New Roman" w:eastAsia="Times New Roman" w:hAnsi="Times New Roman" w:cs="Times New Roman"/>
        </w:rPr>
        <w:t xml:space="preserve">create. </w:t>
      </w:r>
      <w:r>
        <w:rPr>
          <w:rFonts w:ascii="Times New Roman" w:eastAsia="Times New Roman" w:hAnsi="Times New Roman" w:cs="Times New Roman"/>
          <w:i/>
          <w:iCs/>
        </w:rPr>
        <w:t>MIT Sloan Management Review</w:t>
      </w:r>
      <w:r>
        <w:rPr>
          <w:rFonts w:ascii="Times New Roman" w:eastAsia="Times New Roman" w:hAnsi="Times New Roman" w:cs="Times New Roman"/>
        </w:rPr>
        <w:t xml:space="preserve">, </w:t>
      </w:r>
      <w:r>
        <w:rPr>
          <w:rFonts w:ascii="Times New Roman" w:eastAsia="Times New Roman" w:hAnsi="Times New Roman" w:cs="Times New Roman"/>
          <w:i/>
          <w:iCs/>
        </w:rPr>
        <w:t>58</w:t>
      </w:r>
      <w:r>
        <w:rPr>
          <w:rFonts w:ascii="Times New Roman" w:eastAsia="Times New Roman" w:hAnsi="Times New Roman" w:cs="Times New Roman"/>
        </w:rPr>
        <w:t>(4), 14.</w:t>
      </w:r>
    </w:p>
    <w:p w14:paraId="28641B64" w14:textId="77777777" w:rsidR="001D79F5" w:rsidRDefault="001D79F5" w:rsidP="001D79F5">
      <w:pPr>
        <w:spacing w:after="0" w:line="240" w:lineRule="auto"/>
        <w:rPr>
          <w:rFonts w:ascii="Times New Roman" w:eastAsia="Times New Roman" w:hAnsi="Times New Roman" w:cs="Times New Roman"/>
        </w:rPr>
      </w:pPr>
    </w:p>
    <w:p w14:paraId="237B8699" w14:textId="77777777" w:rsidR="001D79F5" w:rsidRDefault="001D79F5" w:rsidP="001D79F5">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Wladawsky</w:t>
      </w:r>
      <w:proofErr w:type="spellEnd"/>
      <w:r>
        <w:rPr>
          <w:rFonts w:ascii="Times New Roman" w:eastAsia="Times New Roman" w:hAnsi="Times New Roman" w:cs="Times New Roman"/>
        </w:rPr>
        <w:t xml:space="preserve">-Berger, I. (2018, November 26). The Impact of Artificial Intelligence on the World </w:t>
      </w:r>
    </w:p>
    <w:p w14:paraId="54E7690F" w14:textId="77777777" w:rsidR="001D79F5" w:rsidRDefault="001D79F5" w:rsidP="001D79F5">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Economy. Retrieved May 22, 2019, from https://blogs.wsj.com/cio/2018/11/16/the-impact-of-artificial-intelligence-on-the-world-economy/</w:t>
      </w:r>
    </w:p>
    <w:p w14:paraId="1FB9F514" w14:textId="77777777" w:rsidR="001D79F5" w:rsidRDefault="001D79F5" w:rsidP="001D79F5"/>
    <w:p w14:paraId="3796E5AD" w14:textId="77777777" w:rsidR="001D79F5" w:rsidRPr="00164CDD" w:rsidRDefault="001D79F5" w:rsidP="00164CDD"/>
    <w:sectPr w:rsidR="001D79F5" w:rsidRPr="00164CDD">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C3941" w14:textId="77777777" w:rsidR="00357FD7" w:rsidRDefault="00357FD7" w:rsidP="003D1DC8">
      <w:pPr>
        <w:spacing w:after="0" w:line="240" w:lineRule="auto"/>
      </w:pPr>
      <w:r>
        <w:separator/>
      </w:r>
    </w:p>
  </w:endnote>
  <w:endnote w:type="continuationSeparator" w:id="0">
    <w:p w14:paraId="4D91840F" w14:textId="77777777" w:rsidR="00357FD7" w:rsidRDefault="00357FD7" w:rsidP="003D1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5640415"/>
      <w:docPartObj>
        <w:docPartGallery w:val="Page Numbers (Bottom of Page)"/>
        <w:docPartUnique/>
      </w:docPartObj>
    </w:sdtPr>
    <w:sdtEndPr>
      <w:rPr>
        <w:color w:val="7F7F7F" w:themeColor="background1" w:themeShade="7F"/>
        <w:spacing w:val="60"/>
      </w:rPr>
    </w:sdtEndPr>
    <w:sdtContent>
      <w:p w14:paraId="1AC12496" w14:textId="27253EA5" w:rsidR="008348C9" w:rsidRDefault="008348C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1F17D95" w14:textId="77777777" w:rsidR="008348C9" w:rsidRDefault="00834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4E4A3" w14:textId="77777777" w:rsidR="00357FD7" w:rsidRDefault="00357FD7" w:rsidP="003D1DC8">
      <w:pPr>
        <w:spacing w:after="0" w:line="240" w:lineRule="auto"/>
      </w:pPr>
      <w:r>
        <w:separator/>
      </w:r>
    </w:p>
  </w:footnote>
  <w:footnote w:type="continuationSeparator" w:id="0">
    <w:p w14:paraId="262832EC" w14:textId="77777777" w:rsidR="00357FD7" w:rsidRDefault="00357FD7" w:rsidP="003D1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3A3956"/>
    <w:multiLevelType w:val="multilevel"/>
    <w:tmpl w:val="9A2C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C9C"/>
    <w:rsid w:val="0001397E"/>
    <w:rsid w:val="00031527"/>
    <w:rsid w:val="000524FE"/>
    <w:rsid w:val="000838C8"/>
    <w:rsid w:val="00083A25"/>
    <w:rsid w:val="000B4D71"/>
    <w:rsid w:val="000C0175"/>
    <w:rsid w:val="000C63B0"/>
    <w:rsid w:val="000D42F3"/>
    <w:rsid w:val="00117DE0"/>
    <w:rsid w:val="00127930"/>
    <w:rsid w:val="00145B04"/>
    <w:rsid w:val="00164CDD"/>
    <w:rsid w:val="00176364"/>
    <w:rsid w:val="00196B2D"/>
    <w:rsid w:val="001A08E7"/>
    <w:rsid w:val="001A17D6"/>
    <w:rsid w:val="001D79F5"/>
    <w:rsid w:val="00231393"/>
    <w:rsid w:val="00236A16"/>
    <w:rsid w:val="0024697D"/>
    <w:rsid w:val="002546DC"/>
    <w:rsid w:val="00257D24"/>
    <w:rsid w:val="00274E21"/>
    <w:rsid w:val="002A422B"/>
    <w:rsid w:val="002B7782"/>
    <w:rsid w:val="002E0E45"/>
    <w:rsid w:val="002E5E57"/>
    <w:rsid w:val="00324661"/>
    <w:rsid w:val="00354F93"/>
    <w:rsid w:val="00357FD7"/>
    <w:rsid w:val="003A06CA"/>
    <w:rsid w:val="003D1DC8"/>
    <w:rsid w:val="003D6C0E"/>
    <w:rsid w:val="003F56FF"/>
    <w:rsid w:val="00416906"/>
    <w:rsid w:val="00462800"/>
    <w:rsid w:val="00480FEE"/>
    <w:rsid w:val="00496E2A"/>
    <w:rsid w:val="004A1C80"/>
    <w:rsid w:val="004B4134"/>
    <w:rsid w:val="004E3A1A"/>
    <w:rsid w:val="00534F9E"/>
    <w:rsid w:val="0053664F"/>
    <w:rsid w:val="005961F0"/>
    <w:rsid w:val="005C6791"/>
    <w:rsid w:val="005D6AEE"/>
    <w:rsid w:val="005F1D4F"/>
    <w:rsid w:val="00601B87"/>
    <w:rsid w:val="00617849"/>
    <w:rsid w:val="00621FD4"/>
    <w:rsid w:val="00627150"/>
    <w:rsid w:val="00662219"/>
    <w:rsid w:val="0068118D"/>
    <w:rsid w:val="00696A11"/>
    <w:rsid w:val="006C13E7"/>
    <w:rsid w:val="006F0712"/>
    <w:rsid w:val="007053E1"/>
    <w:rsid w:val="007066E3"/>
    <w:rsid w:val="00717173"/>
    <w:rsid w:val="00720F39"/>
    <w:rsid w:val="00747812"/>
    <w:rsid w:val="007750DA"/>
    <w:rsid w:val="007A48B1"/>
    <w:rsid w:val="007C7A10"/>
    <w:rsid w:val="007D072A"/>
    <w:rsid w:val="007D3A46"/>
    <w:rsid w:val="007E371D"/>
    <w:rsid w:val="008348C9"/>
    <w:rsid w:val="00851C13"/>
    <w:rsid w:val="008761DC"/>
    <w:rsid w:val="00881122"/>
    <w:rsid w:val="00891A58"/>
    <w:rsid w:val="008B16FF"/>
    <w:rsid w:val="008E204E"/>
    <w:rsid w:val="008E7A63"/>
    <w:rsid w:val="0095172A"/>
    <w:rsid w:val="0097265D"/>
    <w:rsid w:val="009B3FBC"/>
    <w:rsid w:val="009B4A98"/>
    <w:rsid w:val="009D6BD1"/>
    <w:rsid w:val="009E043B"/>
    <w:rsid w:val="009E3CB5"/>
    <w:rsid w:val="00A16A13"/>
    <w:rsid w:val="00A74E32"/>
    <w:rsid w:val="00AA0B0D"/>
    <w:rsid w:val="00AA58D2"/>
    <w:rsid w:val="00AC4BC3"/>
    <w:rsid w:val="00AE3F35"/>
    <w:rsid w:val="00AF273A"/>
    <w:rsid w:val="00B06CCB"/>
    <w:rsid w:val="00B77502"/>
    <w:rsid w:val="00B83327"/>
    <w:rsid w:val="00B95926"/>
    <w:rsid w:val="00BD212A"/>
    <w:rsid w:val="00BE7BFA"/>
    <w:rsid w:val="00BF444D"/>
    <w:rsid w:val="00BF5D31"/>
    <w:rsid w:val="00C1210A"/>
    <w:rsid w:val="00C33341"/>
    <w:rsid w:val="00C349DE"/>
    <w:rsid w:val="00C42789"/>
    <w:rsid w:val="00C456D3"/>
    <w:rsid w:val="00C46B69"/>
    <w:rsid w:val="00C51A17"/>
    <w:rsid w:val="00CC5015"/>
    <w:rsid w:val="00CC7FEE"/>
    <w:rsid w:val="00CD5248"/>
    <w:rsid w:val="00D01C9C"/>
    <w:rsid w:val="00D11BB8"/>
    <w:rsid w:val="00D237BC"/>
    <w:rsid w:val="00D34428"/>
    <w:rsid w:val="00D66230"/>
    <w:rsid w:val="00D744A3"/>
    <w:rsid w:val="00DC172D"/>
    <w:rsid w:val="00DF3AA7"/>
    <w:rsid w:val="00E00748"/>
    <w:rsid w:val="00E01FDC"/>
    <w:rsid w:val="00E30DAB"/>
    <w:rsid w:val="00E31C7E"/>
    <w:rsid w:val="00E73F7E"/>
    <w:rsid w:val="00EB1873"/>
    <w:rsid w:val="00EB709F"/>
    <w:rsid w:val="00EC0475"/>
    <w:rsid w:val="00EE27CF"/>
    <w:rsid w:val="00EE6106"/>
    <w:rsid w:val="00F313CF"/>
    <w:rsid w:val="00F528BB"/>
    <w:rsid w:val="00F55125"/>
    <w:rsid w:val="00F660F0"/>
    <w:rsid w:val="00F66483"/>
    <w:rsid w:val="00F72B5D"/>
    <w:rsid w:val="00F73B8F"/>
    <w:rsid w:val="00F979C2"/>
    <w:rsid w:val="00FA0422"/>
    <w:rsid w:val="00FB08C4"/>
    <w:rsid w:val="00FC0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98E58"/>
  <w15:chartTrackingRefBased/>
  <w15:docId w15:val="{C5E8608F-8567-46CD-BAEC-FF572D414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B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27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27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eedref">
    <w:name w:val="need_ref"/>
    <w:basedOn w:val="DefaultParagraphFont"/>
    <w:rsid w:val="00D34428"/>
  </w:style>
  <w:style w:type="character" w:customStyle="1" w:styleId="citation">
    <w:name w:val="citation"/>
    <w:basedOn w:val="DefaultParagraphFont"/>
    <w:rsid w:val="00D34428"/>
  </w:style>
  <w:style w:type="paragraph" w:styleId="NormalWeb">
    <w:name w:val="Normal (Web)"/>
    <w:basedOn w:val="Normal"/>
    <w:uiPriority w:val="99"/>
    <w:unhideWhenUsed/>
    <w:rsid w:val="009E3C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E3CB5"/>
    <w:rPr>
      <w:b/>
      <w:bCs/>
    </w:rPr>
  </w:style>
  <w:style w:type="character" w:styleId="Emphasis">
    <w:name w:val="Emphasis"/>
    <w:basedOn w:val="DefaultParagraphFont"/>
    <w:uiPriority w:val="20"/>
    <w:qFormat/>
    <w:rsid w:val="009E3CB5"/>
    <w:rPr>
      <w:i/>
      <w:iCs/>
    </w:rPr>
  </w:style>
  <w:style w:type="character" w:styleId="Hyperlink">
    <w:name w:val="Hyperlink"/>
    <w:basedOn w:val="DefaultParagraphFont"/>
    <w:uiPriority w:val="99"/>
    <w:unhideWhenUsed/>
    <w:rsid w:val="009E3CB5"/>
    <w:rPr>
      <w:color w:val="0000FF"/>
      <w:u w:val="single"/>
    </w:rPr>
  </w:style>
  <w:style w:type="paragraph" w:customStyle="1" w:styleId="lettrine">
    <w:name w:val="lettrine"/>
    <w:basedOn w:val="Normal"/>
    <w:rsid w:val="00117D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lid-translation">
    <w:name w:val="tlid-translation"/>
    <w:basedOn w:val="DefaultParagraphFont"/>
    <w:rsid w:val="00EE27CF"/>
  </w:style>
  <w:style w:type="character" w:customStyle="1" w:styleId="Heading2Char">
    <w:name w:val="Heading 2 Char"/>
    <w:basedOn w:val="DefaultParagraphFont"/>
    <w:link w:val="Heading2"/>
    <w:uiPriority w:val="9"/>
    <w:rsid w:val="00EE27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27C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01B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1B87"/>
    <w:pPr>
      <w:outlineLvl w:val="9"/>
    </w:pPr>
  </w:style>
  <w:style w:type="paragraph" w:styleId="TOC2">
    <w:name w:val="toc 2"/>
    <w:basedOn w:val="Normal"/>
    <w:next w:val="Normal"/>
    <w:autoRedefine/>
    <w:uiPriority w:val="39"/>
    <w:unhideWhenUsed/>
    <w:rsid w:val="00601B87"/>
    <w:pPr>
      <w:spacing w:after="100"/>
      <w:ind w:left="220"/>
    </w:pPr>
  </w:style>
  <w:style w:type="paragraph" w:styleId="TOC3">
    <w:name w:val="toc 3"/>
    <w:basedOn w:val="Normal"/>
    <w:next w:val="Normal"/>
    <w:autoRedefine/>
    <w:uiPriority w:val="39"/>
    <w:unhideWhenUsed/>
    <w:rsid w:val="00601B87"/>
    <w:pPr>
      <w:spacing w:after="100"/>
      <w:ind w:left="440"/>
    </w:pPr>
  </w:style>
  <w:style w:type="paragraph" w:customStyle="1" w:styleId="init-visi">
    <w:name w:val="init-visi"/>
    <w:basedOn w:val="Normal"/>
    <w:rsid w:val="009517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1">
    <w:name w:val="mt1"/>
    <w:basedOn w:val="Normal"/>
    <w:rsid w:val="009517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95172A"/>
  </w:style>
  <w:style w:type="paragraph" w:customStyle="1" w:styleId="zeta">
    <w:name w:val="zeta"/>
    <w:basedOn w:val="Normal"/>
    <w:rsid w:val="009517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k-wrapper">
    <w:name w:val="link-wrapper"/>
    <w:basedOn w:val="DefaultParagraphFont"/>
    <w:rsid w:val="0095172A"/>
  </w:style>
  <w:style w:type="paragraph" w:styleId="TOC1">
    <w:name w:val="toc 1"/>
    <w:basedOn w:val="Normal"/>
    <w:next w:val="Normal"/>
    <w:autoRedefine/>
    <w:uiPriority w:val="39"/>
    <w:unhideWhenUsed/>
    <w:rsid w:val="00534F9E"/>
    <w:pPr>
      <w:spacing w:after="100"/>
    </w:pPr>
  </w:style>
  <w:style w:type="paragraph" w:styleId="Title">
    <w:name w:val="Title"/>
    <w:basedOn w:val="Normal"/>
    <w:next w:val="Normal"/>
    <w:link w:val="TitleChar"/>
    <w:uiPriority w:val="10"/>
    <w:qFormat/>
    <w:rsid w:val="00534F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F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265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7265D"/>
    <w:rPr>
      <w:rFonts w:eastAsiaTheme="minorEastAsia"/>
      <w:color w:val="5A5A5A" w:themeColor="text1" w:themeTint="A5"/>
      <w:spacing w:val="15"/>
    </w:rPr>
  </w:style>
  <w:style w:type="paragraph" w:styleId="Header">
    <w:name w:val="header"/>
    <w:basedOn w:val="Normal"/>
    <w:link w:val="HeaderChar"/>
    <w:uiPriority w:val="99"/>
    <w:unhideWhenUsed/>
    <w:rsid w:val="003D1D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DC8"/>
  </w:style>
  <w:style w:type="paragraph" w:styleId="Footer">
    <w:name w:val="footer"/>
    <w:basedOn w:val="Normal"/>
    <w:link w:val="FooterChar"/>
    <w:uiPriority w:val="99"/>
    <w:unhideWhenUsed/>
    <w:rsid w:val="003D1D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DC8"/>
  </w:style>
  <w:style w:type="character" w:styleId="UnresolvedMention">
    <w:name w:val="Unresolved Mention"/>
    <w:basedOn w:val="DefaultParagraphFont"/>
    <w:uiPriority w:val="99"/>
    <w:semiHidden/>
    <w:unhideWhenUsed/>
    <w:rsid w:val="00164C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385799">
      <w:bodyDiv w:val="1"/>
      <w:marLeft w:val="0"/>
      <w:marRight w:val="0"/>
      <w:marTop w:val="0"/>
      <w:marBottom w:val="0"/>
      <w:divBdr>
        <w:top w:val="none" w:sz="0" w:space="0" w:color="auto"/>
        <w:left w:val="none" w:sz="0" w:space="0" w:color="auto"/>
        <w:bottom w:val="none" w:sz="0" w:space="0" w:color="auto"/>
        <w:right w:val="none" w:sz="0" w:space="0" w:color="auto"/>
      </w:divBdr>
      <w:divsChild>
        <w:div w:id="1642805456">
          <w:marLeft w:val="0"/>
          <w:marRight w:val="0"/>
          <w:marTop w:val="0"/>
          <w:marBottom w:val="0"/>
          <w:divBdr>
            <w:top w:val="none" w:sz="0" w:space="0" w:color="auto"/>
            <w:left w:val="none" w:sz="0" w:space="0" w:color="auto"/>
            <w:bottom w:val="none" w:sz="0" w:space="0" w:color="auto"/>
            <w:right w:val="none" w:sz="0" w:space="0" w:color="auto"/>
          </w:divBdr>
          <w:divsChild>
            <w:div w:id="76939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5692">
      <w:bodyDiv w:val="1"/>
      <w:marLeft w:val="0"/>
      <w:marRight w:val="0"/>
      <w:marTop w:val="0"/>
      <w:marBottom w:val="0"/>
      <w:divBdr>
        <w:top w:val="none" w:sz="0" w:space="0" w:color="auto"/>
        <w:left w:val="none" w:sz="0" w:space="0" w:color="auto"/>
        <w:bottom w:val="none" w:sz="0" w:space="0" w:color="auto"/>
        <w:right w:val="none" w:sz="0" w:space="0" w:color="auto"/>
      </w:divBdr>
      <w:divsChild>
        <w:div w:id="1499078162">
          <w:marLeft w:val="0"/>
          <w:marRight w:val="0"/>
          <w:marTop w:val="0"/>
          <w:marBottom w:val="0"/>
          <w:divBdr>
            <w:top w:val="none" w:sz="0" w:space="0" w:color="auto"/>
            <w:left w:val="none" w:sz="0" w:space="0" w:color="auto"/>
            <w:bottom w:val="none" w:sz="0" w:space="0" w:color="auto"/>
            <w:right w:val="none" w:sz="0" w:space="0" w:color="auto"/>
          </w:divBdr>
        </w:div>
      </w:divsChild>
    </w:div>
    <w:div w:id="497690948">
      <w:bodyDiv w:val="1"/>
      <w:marLeft w:val="0"/>
      <w:marRight w:val="0"/>
      <w:marTop w:val="0"/>
      <w:marBottom w:val="0"/>
      <w:divBdr>
        <w:top w:val="none" w:sz="0" w:space="0" w:color="auto"/>
        <w:left w:val="none" w:sz="0" w:space="0" w:color="auto"/>
        <w:bottom w:val="none" w:sz="0" w:space="0" w:color="auto"/>
        <w:right w:val="none" w:sz="0" w:space="0" w:color="auto"/>
      </w:divBdr>
      <w:divsChild>
        <w:div w:id="1594895801">
          <w:marLeft w:val="0"/>
          <w:marRight w:val="0"/>
          <w:marTop w:val="0"/>
          <w:marBottom w:val="0"/>
          <w:divBdr>
            <w:top w:val="none" w:sz="0" w:space="0" w:color="auto"/>
            <w:left w:val="none" w:sz="0" w:space="0" w:color="auto"/>
            <w:bottom w:val="none" w:sz="0" w:space="0" w:color="auto"/>
            <w:right w:val="none" w:sz="0" w:space="0" w:color="auto"/>
          </w:divBdr>
        </w:div>
      </w:divsChild>
    </w:div>
    <w:div w:id="620917607">
      <w:bodyDiv w:val="1"/>
      <w:marLeft w:val="0"/>
      <w:marRight w:val="0"/>
      <w:marTop w:val="0"/>
      <w:marBottom w:val="0"/>
      <w:divBdr>
        <w:top w:val="none" w:sz="0" w:space="0" w:color="auto"/>
        <w:left w:val="none" w:sz="0" w:space="0" w:color="auto"/>
        <w:bottom w:val="none" w:sz="0" w:space="0" w:color="auto"/>
        <w:right w:val="none" w:sz="0" w:space="0" w:color="auto"/>
      </w:divBdr>
      <w:divsChild>
        <w:div w:id="481315940">
          <w:marLeft w:val="0"/>
          <w:marRight w:val="0"/>
          <w:marTop w:val="0"/>
          <w:marBottom w:val="0"/>
          <w:divBdr>
            <w:top w:val="none" w:sz="0" w:space="0" w:color="auto"/>
            <w:left w:val="none" w:sz="0" w:space="0" w:color="auto"/>
            <w:bottom w:val="none" w:sz="0" w:space="0" w:color="auto"/>
            <w:right w:val="none" w:sz="0" w:space="0" w:color="auto"/>
          </w:divBdr>
          <w:divsChild>
            <w:div w:id="356975130">
              <w:marLeft w:val="0"/>
              <w:marRight w:val="0"/>
              <w:marTop w:val="0"/>
              <w:marBottom w:val="0"/>
              <w:divBdr>
                <w:top w:val="none" w:sz="0" w:space="0" w:color="auto"/>
                <w:left w:val="none" w:sz="0" w:space="0" w:color="auto"/>
                <w:bottom w:val="none" w:sz="0" w:space="0" w:color="auto"/>
                <w:right w:val="none" w:sz="0" w:space="0" w:color="auto"/>
              </w:divBdr>
              <w:divsChild>
                <w:div w:id="1820270632">
                  <w:marLeft w:val="0"/>
                  <w:marRight w:val="0"/>
                  <w:marTop w:val="0"/>
                  <w:marBottom w:val="0"/>
                  <w:divBdr>
                    <w:top w:val="none" w:sz="0" w:space="0" w:color="auto"/>
                    <w:left w:val="none" w:sz="0" w:space="0" w:color="auto"/>
                    <w:bottom w:val="none" w:sz="0" w:space="0" w:color="auto"/>
                    <w:right w:val="none" w:sz="0" w:space="0" w:color="auto"/>
                  </w:divBdr>
                </w:div>
                <w:div w:id="713190626">
                  <w:marLeft w:val="0"/>
                  <w:marRight w:val="0"/>
                  <w:marTop w:val="0"/>
                  <w:marBottom w:val="0"/>
                  <w:divBdr>
                    <w:top w:val="none" w:sz="0" w:space="0" w:color="auto"/>
                    <w:left w:val="none" w:sz="0" w:space="0" w:color="auto"/>
                    <w:bottom w:val="none" w:sz="0" w:space="0" w:color="auto"/>
                    <w:right w:val="none" w:sz="0" w:space="0" w:color="auto"/>
                  </w:divBdr>
                </w:div>
                <w:div w:id="1407679471">
                  <w:marLeft w:val="0"/>
                  <w:marRight w:val="0"/>
                  <w:marTop w:val="0"/>
                  <w:marBottom w:val="0"/>
                  <w:divBdr>
                    <w:top w:val="none" w:sz="0" w:space="0" w:color="auto"/>
                    <w:left w:val="none" w:sz="0" w:space="0" w:color="auto"/>
                    <w:bottom w:val="none" w:sz="0" w:space="0" w:color="auto"/>
                    <w:right w:val="none" w:sz="0" w:space="0" w:color="auto"/>
                  </w:divBdr>
                </w:div>
                <w:div w:id="817575562">
                  <w:marLeft w:val="0"/>
                  <w:marRight w:val="0"/>
                  <w:marTop w:val="0"/>
                  <w:marBottom w:val="0"/>
                  <w:divBdr>
                    <w:top w:val="none" w:sz="0" w:space="0" w:color="auto"/>
                    <w:left w:val="none" w:sz="0" w:space="0" w:color="auto"/>
                    <w:bottom w:val="none" w:sz="0" w:space="0" w:color="auto"/>
                    <w:right w:val="none" w:sz="0" w:space="0" w:color="auto"/>
                  </w:divBdr>
                </w:div>
                <w:div w:id="1959145306">
                  <w:marLeft w:val="0"/>
                  <w:marRight w:val="0"/>
                  <w:marTop w:val="0"/>
                  <w:marBottom w:val="0"/>
                  <w:divBdr>
                    <w:top w:val="none" w:sz="0" w:space="0" w:color="auto"/>
                    <w:left w:val="none" w:sz="0" w:space="0" w:color="auto"/>
                    <w:bottom w:val="none" w:sz="0" w:space="0" w:color="auto"/>
                    <w:right w:val="none" w:sz="0" w:space="0" w:color="auto"/>
                  </w:divBdr>
                </w:div>
                <w:div w:id="668292066">
                  <w:marLeft w:val="0"/>
                  <w:marRight w:val="0"/>
                  <w:marTop w:val="0"/>
                  <w:marBottom w:val="0"/>
                  <w:divBdr>
                    <w:top w:val="none" w:sz="0" w:space="0" w:color="auto"/>
                    <w:left w:val="none" w:sz="0" w:space="0" w:color="auto"/>
                    <w:bottom w:val="none" w:sz="0" w:space="0" w:color="auto"/>
                    <w:right w:val="none" w:sz="0" w:space="0" w:color="auto"/>
                  </w:divBdr>
                </w:div>
                <w:div w:id="800194932">
                  <w:marLeft w:val="0"/>
                  <w:marRight w:val="0"/>
                  <w:marTop w:val="0"/>
                  <w:marBottom w:val="0"/>
                  <w:divBdr>
                    <w:top w:val="none" w:sz="0" w:space="0" w:color="auto"/>
                    <w:left w:val="none" w:sz="0" w:space="0" w:color="auto"/>
                    <w:bottom w:val="none" w:sz="0" w:space="0" w:color="auto"/>
                    <w:right w:val="none" w:sz="0" w:space="0" w:color="auto"/>
                  </w:divBdr>
                </w:div>
                <w:div w:id="12780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614545">
      <w:bodyDiv w:val="1"/>
      <w:marLeft w:val="0"/>
      <w:marRight w:val="0"/>
      <w:marTop w:val="0"/>
      <w:marBottom w:val="0"/>
      <w:divBdr>
        <w:top w:val="none" w:sz="0" w:space="0" w:color="auto"/>
        <w:left w:val="none" w:sz="0" w:space="0" w:color="auto"/>
        <w:bottom w:val="none" w:sz="0" w:space="0" w:color="auto"/>
        <w:right w:val="none" w:sz="0" w:space="0" w:color="auto"/>
      </w:divBdr>
      <w:divsChild>
        <w:div w:id="541289651">
          <w:marLeft w:val="0"/>
          <w:marRight w:val="0"/>
          <w:marTop w:val="0"/>
          <w:marBottom w:val="0"/>
          <w:divBdr>
            <w:top w:val="none" w:sz="0" w:space="0" w:color="auto"/>
            <w:left w:val="none" w:sz="0" w:space="0" w:color="auto"/>
            <w:bottom w:val="none" w:sz="0" w:space="0" w:color="auto"/>
            <w:right w:val="none" w:sz="0" w:space="0" w:color="auto"/>
          </w:divBdr>
        </w:div>
      </w:divsChild>
    </w:div>
    <w:div w:id="736704183">
      <w:bodyDiv w:val="1"/>
      <w:marLeft w:val="0"/>
      <w:marRight w:val="0"/>
      <w:marTop w:val="0"/>
      <w:marBottom w:val="0"/>
      <w:divBdr>
        <w:top w:val="none" w:sz="0" w:space="0" w:color="auto"/>
        <w:left w:val="none" w:sz="0" w:space="0" w:color="auto"/>
        <w:bottom w:val="none" w:sz="0" w:space="0" w:color="auto"/>
        <w:right w:val="none" w:sz="0" w:space="0" w:color="auto"/>
      </w:divBdr>
      <w:divsChild>
        <w:div w:id="561990469">
          <w:marLeft w:val="0"/>
          <w:marRight w:val="0"/>
          <w:marTop w:val="0"/>
          <w:marBottom w:val="0"/>
          <w:divBdr>
            <w:top w:val="none" w:sz="0" w:space="0" w:color="auto"/>
            <w:left w:val="none" w:sz="0" w:space="0" w:color="auto"/>
            <w:bottom w:val="none" w:sz="0" w:space="0" w:color="auto"/>
            <w:right w:val="none" w:sz="0" w:space="0" w:color="auto"/>
          </w:divBdr>
        </w:div>
      </w:divsChild>
    </w:div>
    <w:div w:id="1007833454">
      <w:bodyDiv w:val="1"/>
      <w:marLeft w:val="0"/>
      <w:marRight w:val="0"/>
      <w:marTop w:val="0"/>
      <w:marBottom w:val="0"/>
      <w:divBdr>
        <w:top w:val="none" w:sz="0" w:space="0" w:color="auto"/>
        <w:left w:val="none" w:sz="0" w:space="0" w:color="auto"/>
        <w:bottom w:val="none" w:sz="0" w:space="0" w:color="auto"/>
        <w:right w:val="none" w:sz="0" w:space="0" w:color="auto"/>
      </w:divBdr>
    </w:div>
    <w:div w:id="1010716288">
      <w:bodyDiv w:val="1"/>
      <w:marLeft w:val="0"/>
      <w:marRight w:val="0"/>
      <w:marTop w:val="0"/>
      <w:marBottom w:val="0"/>
      <w:divBdr>
        <w:top w:val="none" w:sz="0" w:space="0" w:color="auto"/>
        <w:left w:val="none" w:sz="0" w:space="0" w:color="auto"/>
        <w:bottom w:val="none" w:sz="0" w:space="0" w:color="auto"/>
        <w:right w:val="none" w:sz="0" w:space="0" w:color="auto"/>
      </w:divBdr>
    </w:div>
    <w:div w:id="1244146050">
      <w:bodyDiv w:val="1"/>
      <w:marLeft w:val="0"/>
      <w:marRight w:val="0"/>
      <w:marTop w:val="0"/>
      <w:marBottom w:val="0"/>
      <w:divBdr>
        <w:top w:val="none" w:sz="0" w:space="0" w:color="auto"/>
        <w:left w:val="none" w:sz="0" w:space="0" w:color="auto"/>
        <w:bottom w:val="none" w:sz="0" w:space="0" w:color="auto"/>
        <w:right w:val="none" w:sz="0" w:space="0" w:color="auto"/>
      </w:divBdr>
    </w:div>
    <w:div w:id="1524975446">
      <w:bodyDiv w:val="1"/>
      <w:marLeft w:val="0"/>
      <w:marRight w:val="0"/>
      <w:marTop w:val="0"/>
      <w:marBottom w:val="0"/>
      <w:divBdr>
        <w:top w:val="none" w:sz="0" w:space="0" w:color="auto"/>
        <w:left w:val="none" w:sz="0" w:space="0" w:color="auto"/>
        <w:bottom w:val="none" w:sz="0" w:space="0" w:color="auto"/>
        <w:right w:val="none" w:sz="0" w:space="0" w:color="auto"/>
      </w:divBdr>
      <w:divsChild>
        <w:div w:id="1103184196">
          <w:marLeft w:val="0"/>
          <w:marRight w:val="0"/>
          <w:marTop w:val="0"/>
          <w:marBottom w:val="0"/>
          <w:divBdr>
            <w:top w:val="none" w:sz="0" w:space="0" w:color="auto"/>
            <w:left w:val="none" w:sz="0" w:space="0" w:color="auto"/>
            <w:bottom w:val="none" w:sz="0" w:space="0" w:color="auto"/>
            <w:right w:val="none" w:sz="0" w:space="0" w:color="auto"/>
          </w:divBdr>
          <w:divsChild>
            <w:div w:id="1526626728">
              <w:marLeft w:val="0"/>
              <w:marRight w:val="0"/>
              <w:marTop w:val="0"/>
              <w:marBottom w:val="0"/>
              <w:divBdr>
                <w:top w:val="none" w:sz="0" w:space="0" w:color="auto"/>
                <w:left w:val="none" w:sz="0" w:space="0" w:color="auto"/>
                <w:bottom w:val="none" w:sz="0" w:space="0" w:color="auto"/>
                <w:right w:val="none" w:sz="0" w:space="0" w:color="auto"/>
              </w:divBdr>
              <w:divsChild>
                <w:div w:id="698166241">
                  <w:marLeft w:val="0"/>
                  <w:marRight w:val="0"/>
                  <w:marTop w:val="0"/>
                  <w:marBottom w:val="0"/>
                  <w:divBdr>
                    <w:top w:val="none" w:sz="0" w:space="0" w:color="auto"/>
                    <w:left w:val="none" w:sz="0" w:space="0" w:color="auto"/>
                    <w:bottom w:val="none" w:sz="0" w:space="0" w:color="auto"/>
                    <w:right w:val="none" w:sz="0" w:space="0" w:color="auto"/>
                  </w:divBdr>
                  <w:divsChild>
                    <w:div w:id="446898663">
                      <w:marLeft w:val="0"/>
                      <w:marRight w:val="0"/>
                      <w:marTop w:val="0"/>
                      <w:marBottom w:val="0"/>
                      <w:divBdr>
                        <w:top w:val="none" w:sz="0" w:space="0" w:color="auto"/>
                        <w:left w:val="none" w:sz="0" w:space="0" w:color="auto"/>
                        <w:bottom w:val="none" w:sz="0" w:space="0" w:color="auto"/>
                        <w:right w:val="none" w:sz="0" w:space="0" w:color="auto"/>
                      </w:divBdr>
                      <w:divsChild>
                        <w:div w:id="1696468249">
                          <w:marLeft w:val="0"/>
                          <w:marRight w:val="0"/>
                          <w:marTop w:val="0"/>
                          <w:marBottom w:val="0"/>
                          <w:divBdr>
                            <w:top w:val="none" w:sz="0" w:space="0" w:color="auto"/>
                            <w:left w:val="none" w:sz="0" w:space="0" w:color="auto"/>
                            <w:bottom w:val="none" w:sz="0" w:space="0" w:color="auto"/>
                            <w:right w:val="none" w:sz="0" w:space="0" w:color="auto"/>
                          </w:divBdr>
                          <w:divsChild>
                            <w:div w:id="934174342">
                              <w:marLeft w:val="0"/>
                              <w:marRight w:val="0"/>
                              <w:marTop w:val="0"/>
                              <w:marBottom w:val="0"/>
                              <w:divBdr>
                                <w:top w:val="none" w:sz="0" w:space="0" w:color="auto"/>
                                <w:left w:val="none" w:sz="0" w:space="0" w:color="auto"/>
                                <w:bottom w:val="none" w:sz="0" w:space="0" w:color="auto"/>
                                <w:right w:val="none" w:sz="0" w:space="0" w:color="auto"/>
                              </w:divBdr>
                            </w:div>
                          </w:divsChild>
                        </w:div>
                        <w:div w:id="202840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307384">
      <w:bodyDiv w:val="1"/>
      <w:marLeft w:val="0"/>
      <w:marRight w:val="0"/>
      <w:marTop w:val="0"/>
      <w:marBottom w:val="0"/>
      <w:divBdr>
        <w:top w:val="none" w:sz="0" w:space="0" w:color="auto"/>
        <w:left w:val="none" w:sz="0" w:space="0" w:color="auto"/>
        <w:bottom w:val="none" w:sz="0" w:space="0" w:color="auto"/>
        <w:right w:val="none" w:sz="0" w:space="0" w:color="auto"/>
      </w:divBdr>
      <w:divsChild>
        <w:div w:id="1138455119">
          <w:marLeft w:val="0"/>
          <w:marRight w:val="0"/>
          <w:marTop w:val="0"/>
          <w:marBottom w:val="0"/>
          <w:divBdr>
            <w:top w:val="none" w:sz="0" w:space="0" w:color="auto"/>
            <w:left w:val="none" w:sz="0" w:space="0" w:color="auto"/>
            <w:bottom w:val="none" w:sz="0" w:space="0" w:color="auto"/>
            <w:right w:val="none" w:sz="0" w:space="0" w:color="auto"/>
          </w:divBdr>
        </w:div>
      </w:divsChild>
    </w:div>
    <w:div w:id="2118215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123FD-762E-4EB8-96A5-FC403BDDC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2961</TotalTime>
  <Pages>13</Pages>
  <Words>2138</Words>
  <Characters>12191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 death</dc:creator>
  <cp:keywords/>
  <dc:description/>
  <cp:lastModifiedBy>kira death</cp:lastModifiedBy>
  <cp:revision>63</cp:revision>
  <dcterms:created xsi:type="dcterms:W3CDTF">2019-05-17T02:38:00Z</dcterms:created>
  <dcterms:modified xsi:type="dcterms:W3CDTF">2019-05-23T13:47:00Z</dcterms:modified>
</cp:coreProperties>
</file>