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7A3EE" w14:textId="77777777" w:rsidR="001C187F" w:rsidRPr="00A8418D" w:rsidRDefault="001C187F" w:rsidP="001C187F">
      <w:pPr>
        <w:rPr>
          <w:rFonts w:ascii="Arial" w:hAnsi="Arial" w:cs="Arial"/>
          <w:b/>
          <w:sz w:val="24"/>
          <w:szCs w:val="18"/>
        </w:rPr>
      </w:pPr>
      <w:r w:rsidRPr="00A8418D">
        <w:rPr>
          <w:rFonts w:ascii="Arial" w:hAnsi="Arial" w:cs="Arial"/>
          <w:b/>
          <w:sz w:val="24"/>
          <w:szCs w:val="18"/>
        </w:rPr>
        <w:t>Step 1:</w:t>
      </w:r>
      <w:r w:rsidR="00DC04F3" w:rsidRPr="00A8418D">
        <w:rPr>
          <w:rFonts w:ascii="Arial" w:hAnsi="Arial" w:cs="Arial"/>
          <w:b/>
          <w:sz w:val="24"/>
          <w:szCs w:val="18"/>
        </w:rPr>
        <w:t xml:space="preserve"> Read Data</w:t>
      </w:r>
    </w:p>
    <w:p w14:paraId="6978A50B" w14:textId="77777777" w:rsidR="001C187F" w:rsidRPr="003D3C43" w:rsidRDefault="001C187F" w:rsidP="001C187F">
      <w:pPr>
        <w:rPr>
          <w:rFonts w:ascii="Arial" w:hAnsi="Arial" w:cs="Arial"/>
          <w:sz w:val="18"/>
          <w:szCs w:val="18"/>
        </w:rPr>
      </w:pPr>
      <w:r w:rsidRPr="003D3C43">
        <w:rPr>
          <w:rFonts w:ascii="Arial" w:hAnsi="Arial" w:cs="Arial"/>
          <w:sz w:val="18"/>
          <w:szCs w:val="18"/>
        </w:rPr>
        <w:t xml:space="preserve">Read </w:t>
      </w:r>
      <w:r w:rsidR="00DC04F3">
        <w:rPr>
          <w:rFonts w:ascii="Arial" w:hAnsi="Arial" w:cs="Arial"/>
          <w:sz w:val="18"/>
          <w:szCs w:val="18"/>
        </w:rPr>
        <w:t xml:space="preserve">the csv </w:t>
      </w:r>
      <w:r w:rsidRPr="003D3C43">
        <w:rPr>
          <w:rFonts w:ascii="Arial" w:hAnsi="Arial" w:cs="Arial"/>
          <w:sz w:val="18"/>
          <w:szCs w:val="18"/>
        </w:rPr>
        <w:t xml:space="preserve">data </w:t>
      </w:r>
      <w:r w:rsidR="00DC04F3">
        <w:rPr>
          <w:rFonts w:ascii="Arial" w:hAnsi="Arial" w:cs="Arial"/>
          <w:sz w:val="18"/>
          <w:szCs w:val="18"/>
        </w:rPr>
        <w:t xml:space="preserve">to python </w:t>
      </w:r>
      <w:r w:rsidRPr="003D3C43">
        <w:rPr>
          <w:rFonts w:ascii="Arial" w:hAnsi="Arial" w:cs="Arial"/>
          <w:sz w:val="18"/>
          <w:szCs w:val="18"/>
        </w:rPr>
        <w:t>and generate the scatter plot</w:t>
      </w:r>
      <w:r w:rsidR="00DC04F3">
        <w:rPr>
          <w:rFonts w:ascii="Arial" w:hAnsi="Arial" w:cs="Arial"/>
          <w:sz w:val="18"/>
          <w:szCs w:val="18"/>
        </w:rPr>
        <w:t xml:space="preserve">. Rename two columns as x and y. </w:t>
      </w:r>
    </w:p>
    <w:p w14:paraId="5460910E" w14:textId="77777777" w:rsidR="00AC5E44" w:rsidRPr="003D3C43" w:rsidRDefault="00AB7355" w:rsidP="001C187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0294207" wp14:editId="09D6E3AF">
            <wp:extent cx="2743200" cy="1965325"/>
            <wp:effectExtent l="0" t="0" r="0" b="0"/>
            <wp:docPr id="1" name="Picture 1" descr="C:\Users\ru87118\Desktop\Quiz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87118\Desktop\Quiz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9BCF" w14:textId="77777777" w:rsidR="003D3C43" w:rsidRPr="00A8418D" w:rsidRDefault="003D3C43" w:rsidP="001C187F">
      <w:pPr>
        <w:rPr>
          <w:rFonts w:ascii="Arial" w:hAnsi="Arial" w:cs="Arial"/>
          <w:b/>
          <w:sz w:val="24"/>
          <w:szCs w:val="18"/>
        </w:rPr>
      </w:pPr>
      <w:r w:rsidRPr="00A8418D">
        <w:rPr>
          <w:rFonts w:ascii="Arial" w:hAnsi="Arial" w:cs="Arial"/>
          <w:b/>
          <w:sz w:val="24"/>
          <w:szCs w:val="18"/>
        </w:rPr>
        <w:t xml:space="preserve">Step 2: </w:t>
      </w:r>
      <w:r w:rsidR="00DC04F3" w:rsidRPr="00A8418D">
        <w:rPr>
          <w:rFonts w:ascii="Arial" w:hAnsi="Arial" w:cs="Arial"/>
          <w:b/>
          <w:sz w:val="24"/>
          <w:szCs w:val="18"/>
        </w:rPr>
        <w:t xml:space="preserve">K-means </w:t>
      </w:r>
      <w:r w:rsidRPr="00A8418D">
        <w:rPr>
          <w:rFonts w:ascii="Arial" w:hAnsi="Arial" w:cs="Arial"/>
          <w:b/>
          <w:sz w:val="24"/>
          <w:szCs w:val="18"/>
        </w:rPr>
        <w:t xml:space="preserve">Clustering </w:t>
      </w:r>
    </w:p>
    <w:p w14:paraId="60CAFFE1" w14:textId="77777777" w:rsidR="00DC04F3" w:rsidRDefault="00DC04F3" w:rsidP="001C18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scatter plot shows there are two distinct groups following a linear trend</w:t>
      </w:r>
      <w:r w:rsidR="00E70284">
        <w:rPr>
          <w:rFonts w:ascii="Arial" w:hAnsi="Arial" w:cs="Arial" w:hint="eastAsia"/>
          <w:sz w:val="18"/>
          <w:szCs w:val="18"/>
        </w:rPr>
        <w:t xml:space="preserve"> (Group 1)</w:t>
      </w:r>
      <w:r>
        <w:rPr>
          <w:rFonts w:ascii="Arial" w:hAnsi="Arial" w:cs="Arial"/>
          <w:sz w:val="18"/>
          <w:szCs w:val="18"/>
        </w:rPr>
        <w:t xml:space="preserve"> and a curved trend</w:t>
      </w:r>
      <w:r w:rsidR="00E70284">
        <w:rPr>
          <w:rFonts w:ascii="Arial" w:hAnsi="Arial" w:cs="Arial" w:hint="eastAsia"/>
          <w:sz w:val="18"/>
          <w:szCs w:val="18"/>
        </w:rPr>
        <w:t xml:space="preserve"> (Group 2)</w:t>
      </w:r>
      <w:r>
        <w:rPr>
          <w:rFonts w:ascii="Arial" w:hAnsi="Arial" w:cs="Arial"/>
          <w:sz w:val="18"/>
          <w:szCs w:val="18"/>
        </w:rPr>
        <w:t>. This pattern is a c</w:t>
      </w:r>
      <w:r w:rsidRPr="00DC04F3">
        <w:rPr>
          <w:rFonts w:ascii="Arial" w:hAnsi="Arial" w:cs="Arial"/>
          <w:sz w:val="18"/>
          <w:szCs w:val="18"/>
        </w:rPr>
        <w:t>entroid-based clustering</w:t>
      </w:r>
      <w:r>
        <w:rPr>
          <w:rFonts w:ascii="Arial" w:hAnsi="Arial" w:cs="Arial"/>
          <w:sz w:val="18"/>
          <w:szCs w:val="18"/>
        </w:rPr>
        <w:t>, so I used k-means methodology with parameter 2. Staring from the initial points, whenever a new data point is iterated, I perform a 2-step process of (1) clustering based on distance to group center and (2) updating of group center.</w:t>
      </w:r>
      <w:r w:rsidR="00876D39">
        <w:rPr>
          <w:rFonts w:ascii="Arial" w:hAnsi="Arial" w:cs="Arial" w:hint="eastAsia"/>
          <w:sz w:val="18"/>
          <w:szCs w:val="18"/>
        </w:rPr>
        <w:t xml:space="preserve"> </w:t>
      </w:r>
    </w:p>
    <w:p w14:paraId="66C756F8" w14:textId="77777777" w:rsidR="003D3C43" w:rsidRDefault="00AB7355" w:rsidP="003D3C43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3E95B96" wp14:editId="7A6B4701">
            <wp:extent cx="2292985" cy="2292985"/>
            <wp:effectExtent l="0" t="0" r="0" b="0"/>
            <wp:docPr id="7" name="Picture 7" descr="C:\Users\ru87118\Desktop\Quiz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87118\Desktop\Quiz\untitle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4815" w14:textId="77777777" w:rsidR="003D3C43" w:rsidRPr="00A8418D" w:rsidRDefault="003D3C43" w:rsidP="003D3C43">
      <w:pPr>
        <w:rPr>
          <w:rFonts w:ascii="Arial" w:hAnsi="Arial" w:cs="Arial"/>
          <w:b/>
          <w:sz w:val="24"/>
          <w:szCs w:val="18"/>
        </w:rPr>
      </w:pPr>
      <w:r w:rsidRPr="00A8418D">
        <w:rPr>
          <w:rFonts w:ascii="Arial" w:hAnsi="Arial" w:cs="Arial"/>
          <w:b/>
          <w:sz w:val="24"/>
          <w:szCs w:val="18"/>
        </w:rPr>
        <w:t>Step 3: Identify outliers</w:t>
      </w:r>
    </w:p>
    <w:p w14:paraId="70B9F4E4" w14:textId="77777777" w:rsidR="00876D39" w:rsidRDefault="00876D39" w:rsidP="003D3C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The distance to respective group center is used as a measure of outlier. I used a standard IQR (</w:t>
      </w:r>
      <w:r w:rsidRPr="00876D39">
        <w:rPr>
          <w:rFonts w:ascii="Arial" w:hAnsi="Arial" w:cs="Arial"/>
          <w:sz w:val="18"/>
          <w:szCs w:val="18"/>
        </w:rPr>
        <w:t>Interquartile Range Rule</w:t>
      </w:r>
      <w:r>
        <w:rPr>
          <w:rFonts w:ascii="Arial" w:hAnsi="Arial" w:cs="Arial" w:hint="eastAsia"/>
          <w:sz w:val="18"/>
          <w:szCs w:val="18"/>
        </w:rPr>
        <w:t xml:space="preserve">) to decide whether a data point is an outlier. Denote </w:t>
      </w:r>
      <m:oMath>
        <m:sSub>
          <m:sSubPr>
            <m:ctrlPr>
              <w:rPr>
                <w:rFonts w:ascii="Cambria Math" w:hAnsi="Cambria Math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</m:oMath>
      <w:r>
        <w:rPr>
          <w:rFonts w:ascii="Arial" w:hAnsi="Arial" w:cs="Arial" w:hint="eastAsia"/>
          <w:sz w:val="18"/>
          <w:szCs w:val="18"/>
        </w:rPr>
        <w:t xml:space="preserve"> as 25% percentile, and </w:t>
      </w:r>
      <m:oMath>
        <m:sSub>
          <m:sSubPr>
            <m:ctrlPr>
              <w:rPr>
                <w:rFonts w:ascii="Cambria Math" w:hAnsi="Cambria Math" w:cs="Arial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</m:oMath>
      <w:r>
        <w:rPr>
          <w:rFonts w:ascii="Arial" w:hAnsi="Arial" w:cs="Arial" w:hint="eastAsia"/>
          <w:sz w:val="18"/>
          <w:szCs w:val="18"/>
        </w:rPr>
        <w:t xml:space="preserve"> as 75 percentile. The upper bound is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+1.5(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="00294EEA">
        <w:rPr>
          <w:rFonts w:ascii="Arial" w:hAnsi="Arial" w:cs="Arial" w:hint="eastAsia"/>
          <w:sz w:val="18"/>
          <w:szCs w:val="18"/>
        </w:rPr>
        <w:t xml:space="preserve"> and the lower bound is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-1.5(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="00294EEA">
        <w:rPr>
          <w:rFonts w:ascii="Arial" w:hAnsi="Arial" w:cs="Arial" w:hint="eastAsia"/>
          <w:sz w:val="18"/>
          <w:szCs w:val="18"/>
        </w:rPr>
        <w:t>.</w:t>
      </w:r>
    </w:p>
    <w:p w14:paraId="28F4AF90" w14:textId="77777777" w:rsidR="003D3C43" w:rsidRDefault="00E70284" w:rsidP="003D3C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Applying this rule, the outliers are shown in plot below in orange.</w:t>
      </w:r>
    </w:p>
    <w:p w14:paraId="4DFFEDF8" w14:textId="77777777" w:rsidR="003D3C43" w:rsidRDefault="00B667DE" w:rsidP="003D3C43">
      <w:pPr>
        <w:jc w:val="center"/>
        <w:rPr>
          <w:rFonts w:ascii="Arial" w:hAnsi="Arial" w:cs="Arial"/>
          <w:sz w:val="18"/>
          <w:szCs w:val="18"/>
        </w:rPr>
      </w:pPr>
      <w:r w:rsidRPr="00A8418D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008FF671" wp14:editId="2DEDF0F1">
            <wp:extent cx="2286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27F2" w14:textId="77777777" w:rsidR="00E70284" w:rsidRDefault="00E70284" w:rsidP="003D3C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However, this method has two drawbacks:</w:t>
      </w:r>
    </w:p>
    <w:p w14:paraId="6D5E5B7C" w14:textId="752D8013" w:rsidR="00E70284" w:rsidRPr="00A8418D" w:rsidRDefault="00E70284" w:rsidP="00A8418D">
      <w:pPr>
        <w:pStyle w:val="a6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The distance is always greater than 0, and outliers are data points with large distance. The two-sided IQR is not quite suitable </w:t>
      </w:r>
      <w:r w:rsidR="00BD2942">
        <w:rPr>
          <w:rFonts w:ascii="Arial" w:hAnsi="Arial" w:cs="Arial" w:hint="eastAsia"/>
          <w:sz w:val="18"/>
          <w:szCs w:val="18"/>
        </w:rPr>
        <w:t>for</w:t>
      </w:r>
      <w:r>
        <w:rPr>
          <w:rFonts w:ascii="Arial" w:hAnsi="Arial" w:cs="Arial" w:hint="eastAsia"/>
          <w:sz w:val="18"/>
          <w:szCs w:val="18"/>
        </w:rPr>
        <w:t xml:space="preserve"> such situation.</w:t>
      </w:r>
    </w:p>
    <w:p w14:paraId="57E88587" w14:textId="77777777" w:rsidR="00350FFB" w:rsidRPr="00A8418D" w:rsidRDefault="00E70284" w:rsidP="00A8418D">
      <w:pPr>
        <w:pStyle w:val="a6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From </w:t>
      </w:r>
      <w:r>
        <w:rPr>
          <w:rFonts w:ascii="Arial" w:hAnsi="Arial" w:cs="Arial"/>
          <w:sz w:val="18"/>
          <w:szCs w:val="18"/>
        </w:rPr>
        <w:t>the</w:t>
      </w:r>
      <w:r>
        <w:rPr>
          <w:rFonts w:ascii="Arial" w:hAnsi="Arial" w:cs="Arial" w:hint="eastAsia"/>
          <w:sz w:val="18"/>
          <w:szCs w:val="18"/>
        </w:rPr>
        <w:t xml:space="preserve"> plot,</w:t>
      </w:r>
      <w:r w:rsidR="003D3C43" w:rsidRPr="00A8418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</w:t>
      </w:r>
      <w:r w:rsidR="003D3C43" w:rsidRPr="00A8418D">
        <w:rPr>
          <w:rFonts w:ascii="Arial" w:hAnsi="Arial" w:cs="Arial"/>
          <w:sz w:val="18"/>
          <w:szCs w:val="18"/>
        </w:rPr>
        <w:t xml:space="preserve">t’s clear that some points are misclassified as outliers. Especially for the </w:t>
      </w:r>
      <w:r>
        <w:rPr>
          <w:rFonts w:ascii="Arial" w:hAnsi="Arial" w:cs="Arial" w:hint="eastAsia"/>
          <w:sz w:val="18"/>
          <w:szCs w:val="18"/>
        </w:rPr>
        <w:t>spir</w:t>
      </w:r>
      <w:r w:rsidR="00350FFB">
        <w:rPr>
          <w:rFonts w:ascii="Arial" w:hAnsi="Arial" w:cs="Arial" w:hint="eastAsia"/>
          <w:sz w:val="18"/>
          <w:szCs w:val="18"/>
        </w:rPr>
        <w:t>al shaped Group 2</w:t>
      </w:r>
      <w:r w:rsidR="003D3C43" w:rsidRPr="00A8418D">
        <w:rPr>
          <w:rFonts w:ascii="Arial" w:hAnsi="Arial" w:cs="Arial"/>
          <w:sz w:val="18"/>
          <w:szCs w:val="18"/>
        </w:rPr>
        <w:t xml:space="preserve">, some points at the far end belong to the trend but are far from the center. </w:t>
      </w:r>
    </w:p>
    <w:p w14:paraId="0E577206" w14:textId="77777777" w:rsidR="003D3C43" w:rsidRPr="00A8418D" w:rsidRDefault="003D3C43">
      <w:pPr>
        <w:rPr>
          <w:rFonts w:ascii="Arial" w:hAnsi="Arial" w:cs="Arial"/>
          <w:sz w:val="18"/>
          <w:szCs w:val="18"/>
        </w:rPr>
      </w:pPr>
      <w:r w:rsidRPr="00A8418D">
        <w:rPr>
          <w:rFonts w:ascii="Arial" w:hAnsi="Arial" w:cs="Arial"/>
          <w:sz w:val="18"/>
          <w:szCs w:val="18"/>
        </w:rPr>
        <w:t>So I decided to look at each group individually.</w:t>
      </w:r>
    </w:p>
    <w:p w14:paraId="4BBE0BD2" w14:textId="77777777" w:rsidR="003D3C43" w:rsidRDefault="003D3C43" w:rsidP="003D3C43">
      <w:pPr>
        <w:rPr>
          <w:rFonts w:ascii="Arial" w:hAnsi="Arial" w:cs="Arial"/>
          <w:sz w:val="18"/>
          <w:szCs w:val="18"/>
        </w:rPr>
      </w:pPr>
    </w:p>
    <w:p w14:paraId="54D8679B" w14:textId="77777777" w:rsidR="003D3C43" w:rsidRPr="00A8418D" w:rsidRDefault="003D3C43" w:rsidP="003D3C43">
      <w:pPr>
        <w:rPr>
          <w:rFonts w:ascii="Arial" w:hAnsi="Arial" w:cs="Arial"/>
          <w:b/>
          <w:sz w:val="24"/>
          <w:szCs w:val="18"/>
        </w:rPr>
      </w:pPr>
      <w:r w:rsidRPr="00A8418D">
        <w:rPr>
          <w:rFonts w:ascii="Arial" w:hAnsi="Arial" w:cs="Arial"/>
          <w:b/>
          <w:sz w:val="24"/>
          <w:szCs w:val="18"/>
        </w:rPr>
        <w:t>Step 4: Group 1</w:t>
      </w:r>
    </w:p>
    <w:p w14:paraId="0D0B89DE" w14:textId="77777777" w:rsidR="003D3C43" w:rsidRDefault="003D3C43" w:rsidP="003D3C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first group is the blue points on the k-means plot. Note that x and y has linear relationship, I use</w:t>
      </w:r>
      <w:r w:rsidR="00864B37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Cook’s distance, which is commonly used in linear regression to find outliers or influencers.</w:t>
      </w:r>
      <w:r w:rsidR="00864B37">
        <w:rPr>
          <w:rFonts w:ascii="Arial" w:hAnsi="Arial" w:cs="Arial" w:hint="eastAsia"/>
          <w:sz w:val="18"/>
          <w:szCs w:val="18"/>
        </w:rPr>
        <w:t xml:space="preserve"> Cook</w:t>
      </w:r>
      <w:r w:rsidR="00864B37">
        <w:rPr>
          <w:rFonts w:ascii="Arial" w:hAnsi="Arial" w:cs="Arial"/>
          <w:sz w:val="18"/>
          <w:szCs w:val="18"/>
        </w:rPr>
        <w:t>’</w:t>
      </w:r>
      <w:r w:rsidR="00864B37">
        <w:rPr>
          <w:rFonts w:ascii="Arial" w:hAnsi="Arial" w:cs="Arial" w:hint="eastAsia"/>
          <w:sz w:val="18"/>
          <w:szCs w:val="18"/>
        </w:rPr>
        <w:t xml:space="preserve">s distance is calculated as </w:t>
      </w:r>
    </w:p>
    <w:p w14:paraId="0EB4B3FC" w14:textId="77777777" w:rsidR="00864B37" w:rsidRDefault="00864B37" w:rsidP="00A8418D">
      <w:pPr>
        <w:jc w:val="center"/>
        <w:rPr>
          <w:rFonts w:ascii="Arial" w:hAnsi="Arial" w:cs="Arial"/>
          <w:sz w:val="18"/>
          <w:szCs w:val="18"/>
        </w:rPr>
      </w:pPr>
      <w:r w:rsidRPr="00A8418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C41279E" wp14:editId="0A99A41E">
            <wp:extent cx="1311965" cy="35985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displaystyle D_{i}={frac {e_{i}^{2}}{ps^{2}}}left[{frac {h_{ii}}{(1-h_{ii})^{2}}}right]_}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3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9613" w14:textId="77777777" w:rsidR="00864B37" w:rsidRDefault="00864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The general rule of thumb is 4/(n-k-1), which is 0.016 in our data. Using this threshold, the outliers are identified in the plot below.  </w:t>
      </w:r>
    </w:p>
    <w:p w14:paraId="7EAF3456" w14:textId="77777777" w:rsidR="00864B37" w:rsidRDefault="00864B37" w:rsidP="00A8418D">
      <w:pPr>
        <w:jc w:val="center"/>
        <w:rPr>
          <w:rFonts w:ascii="Arial" w:hAnsi="Arial" w:cs="Arial"/>
          <w:sz w:val="18"/>
          <w:szCs w:val="18"/>
        </w:rPr>
      </w:pPr>
      <w:r w:rsidRPr="00A8418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339C836" wp14:editId="1AC28F62">
            <wp:extent cx="1971923" cy="197192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152" cy="19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B47D" w14:textId="56ABFFC7" w:rsidR="00864B37" w:rsidRDefault="000F71D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Note that some data points belong to the group ar</w:t>
      </w:r>
      <w:r w:rsidR="001605B4">
        <w:rPr>
          <w:rFonts w:ascii="Arial" w:hAnsi="Arial" w:cs="Arial" w:hint="eastAsia"/>
          <w:sz w:val="18"/>
          <w:szCs w:val="18"/>
        </w:rPr>
        <w:t>e also classified as outliers, though their cook distance is much smaller than the three obvious outliers. S</w:t>
      </w:r>
      <w:r>
        <w:rPr>
          <w:rFonts w:ascii="Arial" w:hAnsi="Arial" w:cs="Arial" w:hint="eastAsia"/>
          <w:sz w:val="18"/>
          <w:szCs w:val="18"/>
        </w:rPr>
        <w:t>o I increased the threshold a bit to 0.</w:t>
      </w:r>
      <w:r w:rsidR="00A8418D">
        <w:rPr>
          <w:rFonts w:ascii="Arial" w:hAnsi="Arial" w:cs="Arial" w:hint="eastAsia"/>
          <w:sz w:val="18"/>
          <w:szCs w:val="18"/>
        </w:rPr>
        <w:t>05</w:t>
      </w:r>
      <w:r>
        <w:rPr>
          <w:rFonts w:ascii="Arial" w:hAnsi="Arial" w:cs="Arial" w:hint="eastAsia"/>
          <w:sz w:val="18"/>
          <w:szCs w:val="18"/>
        </w:rPr>
        <w:t>, and obtained the following outlier plot. Now those points are no longer above the threshold.</w:t>
      </w:r>
    </w:p>
    <w:p w14:paraId="609C68C9" w14:textId="184DEDB3" w:rsidR="003D3C43" w:rsidRDefault="00AB7355" w:rsidP="00E67C62">
      <w:pPr>
        <w:jc w:val="center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503509C" wp14:editId="5B383860">
            <wp:extent cx="2149522" cy="2149522"/>
            <wp:effectExtent l="0" t="0" r="0" b="3175"/>
            <wp:docPr id="20" name="Picture 20" descr="C:\Users\ru87118\Desktop\Quiz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u87118\Desktop\Quiz\untitle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22" cy="214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C14E" w14:textId="77777777" w:rsidR="003D3C43" w:rsidRPr="00A8418D" w:rsidRDefault="003D3C43" w:rsidP="003D3C43">
      <w:pPr>
        <w:rPr>
          <w:rFonts w:ascii="Arial" w:hAnsi="Arial" w:cs="Arial"/>
          <w:b/>
          <w:sz w:val="24"/>
          <w:szCs w:val="18"/>
        </w:rPr>
      </w:pPr>
      <w:r w:rsidRPr="00A8418D">
        <w:rPr>
          <w:rFonts w:ascii="Arial" w:hAnsi="Arial" w:cs="Arial"/>
          <w:b/>
          <w:sz w:val="24"/>
          <w:szCs w:val="18"/>
        </w:rPr>
        <w:t>Step 5: Group 2</w:t>
      </w:r>
    </w:p>
    <w:p w14:paraId="4640C8D1" w14:textId="77777777" w:rsidR="001F0400" w:rsidRDefault="003D3C43" w:rsidP="001F04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 </w:t>
      </w:r>
      <w:r w:rsidR="001F0400">
        <w:rPr>
          <w:rFonts w:ascii="Arial" w:hAnsi="Arial" w:cs="Arial" w:hint="eastAsia"/>
          <w:sz w:val="18"/>
          <w:szCs w:val="18"/>
        </w:rPr>
        <w:t>Group 2</w:t>
      </w:r>
      <w:r>
        <w:rPr>
          <w:rFonts w:ascii="Arial" w:hAnsi="Arial" w:cs="Arial"/>
          <w:sz w:val="18"/>
          <w:szCs w:val="18"/>
        </w:rPr>
        <w:t xml:space="preserve">, </w:t>
      </w:r>
      <w:r w:rsidR="001F0400">
        <w:rPr>
          <w:rFonts w:ascii="Arial" w:hAnsi="Arial" w:cs="Arial" w:hint="eastAsia"/>
          <w:sz w:val="18"/>
          <w:szCs w:val="18"/>
        </w:rPr>
        <w:t xml:space="preserve">x and y have a spiral trend from [0, 0] to outside. At first, I was considering some kind of transformation like PCA or </w:t>
      </w:r>
      <w:r w:rsidR="001F0400">
        <w:rPr>
          <w:rFonts w:ascii="Arial" w:hAnsi="Arial" w:cs="Arial"/>
          <w:sz w:val="18"/>
          <w:szCs w:val="18"/>
        </w:rPr>
        <w:t>kernel</w:t>
      </w:r>
      <w:r w:rsidR="001F0400">
        <w:rPr>
          <w:rFonts w:ascii="Arial" w:hAnsi="Arial" w:cs="Arial" w:hint="eastAsia"/>
          <w:sz w:val="18"/>
          <w:szCs w:val="18"/>
        </w:rPr>
        <w:t xml:space="preserve"> function. I searched online and found there</w:t>
      </w:r>
      <w:r w:rsidR="001F0400">
        <w:rPr>
          <w:rFonts w:ascii="Arial" w:hAnsi="Arial" w:cs="Arial"/>
          <w:sz w:val="18"/>
          <w:szCs w:val="18"/>
        </w:rPr>
        <w:t>’</w:t>
      </w:r>
      <w:r w:rsidR="001F0400">
        <w:rPr>
          <w:rFonts w:ascii="Arial" w:hAnsi="Arial" w:cs="Arial" w:hint="eastAsia"/>
          <w:sz w:val="18"/>
          <w:szCs w:val="18"/>
        </w:rPr>
        <w:t>s a mathematical representation and in a</w:t>
      </w:r>
      <w:r w:rsidR="001F0400" w:rsidRPr="001F0400">
        <w:rPr>
          <w:rFonts w:ascii="Arial" w:hAnsi="Arial" w:cs="Arial"/>
          <w:sz w:val="18"/>
          <w:szCs w:val="18"/>
        </w:rPr>
        <w:t xml:space="preserve"> Cartesian coordinate system a spiral</w:t>
      </w:r>
      <w:r w:rsidR="001F0400">
        <w:rPr>
          <w:rFonts w:ascii="Arial" w:hAnsi="Arial" w:cs="Arial" w:hint="eastAsia"/>
          <w:sz w:val="18"/>
          <w:szCs w:val="18"/>
        </w:rPr>
        <w:t xml:space="preserve"> can be</w:t>
      </w:r>
      <w:r w:rsidR="001F0400" w:rsidRPr="001F0400">
        <w:rPr>
          <w:rFonts w:ascii="Arial" w:hAnsi="Arial" w:cs="Arial"/>
          <w:sz w:val="18"/>
          <w:szCs w:val="18"/>
        </w:rPr>
        <w:t xml:space="preserve"> described by two parametric equations</w:t>
      </w:r>
      <w:r w:rsidR="001F0400">
        <w:rPr>
          <w:rFonts w:ascii="Arial" w:hAnsi="Arial" w:cs="Arial" w:hint="eastAsia"/>
          <w:sz w:val="18"/>
          <w:szCs w:val="18"/>
        </w:rPr>
        <w:t>:</w:t>
      </w:r>
    </w:p>
    <w:p w14:paraId="3E64E0F4" w14:textId="77777777" w:rsidR="001F0400" w:rsidRPr="00A8418D" w:rsidRDefault="001F0400" w:rsidP="00A8418D">
      <w:pPr>
        <w:jc w:val="center"/>
        <w:rPr>
          <w:rFonts w:ascii="Arial" w:hAnsi="Arial" w:cs="Arial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x=r*</m:t>
          </m:r>
          <m:func>
            <m:funcPr>
              <m:ctrlPr>
                <w:rPr>
                  <w:rFonts w:ascii="Cambria Math" w:hAnsi="Cambria Math" w:cs="Arial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θ</m:t>
                  </m:r>
                </m:e>
              </m:d>
            </m:e>
          </m:func>
        </m:oMath>
      </m:oMathPara>
    </w:p>
    <w:p w14:paraId="3F16C11D" w14:textId="77777777" w:rsidR="001F0400" w:rsidRPr="001F0400" w:rsidRDefault="001F0400" w:rsidP="00A8418D">
      <w:pPr>
        <w:jc w:val="center"/>
        <w:rPr>
          <w:rFonts w:ascii="Arial" w:hAnsi="Arial" w:cs="Arial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</w:rPr>
            <m:t>y=r*sin⁡(θ)</m:t>
          </m:r>
        </m:oMath>
      </m:oMathPara>
    </w:p>
    <w:p w14:paraId="66FB5285" w14:textId="2171B06A" w:rsidR="001F0400" w:rsidRDefault="001F0400" w:rsidP="001F04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So, I transformed x and y to r and theta, and obtained the following scatter plot </w:t>
      </w:r>
      <w:r w:rsidR="002251DA">
        <w:rPr>
          <w:rFonts w:ascii="Arial" w:hAnsi="Arial" w:cs="Arial" w:hint="eastAsia"/>
          <w:sz w:val="18"/>
          <w:szCs w:val="18"/>
        </w:rPr>
        <w:t>for</w:t>
      </w:r>
      <w:r>
        <w:rPr>
          <w:rFonts w:ascii="Arial" w:hAnsi="Arial" w:cs="Arial" w:hint="eastAsia"/>
          <w:sz w:val="18"/>
          <w:szCs w:val="18"/>
        </w:rPr>
        <w:t xml:space="preserve"> r and theta:</w:t>
      </w:r>
    </w:p>
    <w:p w14:paraId="5299A21D" w14:textId="77777777" w:rsidR="001F0400" w:rsidRDefault="001F0400" w:rsidP="00A8418D">
      <w:pPr>
        <w:jc w:val="center"/>
        <w:rPr>
          <w:rFonts w:ascii="Arial" w:hAnsi="Arial" w:cs="Arial"/>
          <w:sz w:val="18"/>
          <w:szCs w:val="18"/>
        </w:rPr>
      </w:pPr>
      <w:r w:rsidRPr="00A8418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7B490" wp14:editId="6C36AB30">
                <wp:simplePos x="0" y="0"/>
                <wp:positionH relativeFrom="column">
                  <wp:posOffset>2631109</wp:posOffset>
                </wp:positionH>
                <wp:positionV relativeFrom="paragraph">
                  <wp:posOffset>1183005</wp:posOffset>
                </wp:positionV>
                <wp:extent cx="532738" cy="500932"/>
                <wp:effectExtent l="0" t="0" r="2032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8" cy="5009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07.15pt;margin-top:93.15pt;width:41.9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" filled="f" strokecolor="red" strokeweight="2pt"/>
            </w:pict>
          </mc:Fallback>
        </mc:AlternateContent>
      </w:r>
      <w:r w:rsidRPr="00A8418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8523718" wp14:editId="55184180">
            <wp:extent cx="2847323" cy="1868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18" cy="18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1EA8" w14:textId="5BB4DD67" w:rsidR="003D3C43" w:rsidRDefault="001F04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From </w:t>
      </w:r>
      <w:r>
        <w:rPr>
          <w:rFonts w:ascii="Arial" w:hAnsi="Arial" w:cs="Arial"/>
          <w:sz w:val="18"/>
          <w:szCs w:val="18"/>
        </w:rPr>
        <w:t>this</w:t>
      </w:r>
      <w:r>
        <w:rPr>
          <w:rFonts w:ascii="Arial" w:hAnsi="Arial" w:cs="Arial" w:hint="eastAsia"/>
          <w:sz w:val="18"/>
          <w:szCs w:val="18"/>
        </w:rPr>
        <w:t xml:space="preserve"> plot, it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s </w:t>
      </w:r>
      <w:r>
        <w:rPr>
          <w:rFonts w:ascii="Arial" w:hAnsi="Arial" w:cs="Arial"/>
          <w:sz w:val="18"/>
          <w:szCs w:val="18"/>
        </w:rPr>
        <w:t>clearer</w:t>
      </w:r>
      <w:r>
        <w:rPr>
          <w:rFonts w:ascii="Arial" w:hAnsi="Arial" w:cs="Arial" w:hint="eastAsia"/>
          <w:sz w:val="18"/>
          <w:szCs w:val="18"/>
        </w:rPr>
        <w:t xml:space="preserve"> than x and y </w:t>
      </w:r>
      <w:r w:rsidR="00557F5A">
        <w:rPr>
          <w:rFonts w:ascii="Arial" w:hAnsi="Arial" w:cs="Arial" w:hint="eastAsia"/>
          <w:sz w:val="18"/>
          <w:szCs w:val="18"/>
        </w:rPr>
        <w:t>plot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57F5A">
        <w:rPr>
          <w:rFonts w:ascii="Arial" w:hAnsi="Arial" w:cs="Arial" w:hint="eastAsia"/>
          <w:sz w:val="18"/>
          <w:szCs w:val="18"/>
        </w:rPr>
        <w:t>and it shows</w:t>
      </w:r>
      <w:bookmarkStart w:id="0" w:name="_GoBack"/>
      <w:bookmarkEnd w:id="0"/>
      <w:r>
        <w:rPr>
          <w:rFonts w:ascii="Arial" w:hAnsi="Arial" w:cs="Arial" w:hint="eastAsia"/>
          <w:sz w:val="18"/>
          <w:szCs w:val="18"/>
        </w:rPr>
        <w:t xml:space="preserve"> several </w:t>
      </w:r>
      <w:r>
        <w:rPr>
          <w:rFonts w:ascii="Arial" w:hAnsi="Arial" w:cs="Arial"/>
          <w:sz w:val="18"/>
          <w:szCs w:val="18"/>
        </w:rPr>
        <w:t>separate</w:t>
      </w:r>
      <w:r>
        <w:rPr>
          <w:rFonts w:ascii="Arial" w:hAnsi="Arial" w:cs="Arial" w:hint="eastAsia"/>
          <w:sz w:val="18"/>
          <w:szCs w:val="18"/>
        </w:rPr>
        <w:t xml:space="preserve"> groups. In this case, a d</w:t>
      </w:r>
      <w:r w:rsidR="006945E6" w:rsidRPr="006945E6">
        <w:rPr>
          <w:rFonts w:ascii="Arial" w:hAnsi="Arial" w:cs="Arial"/>
          <w:sz w:val="18"/>
          <w:szCs w:val="18"/>
        </w:rPr>
        <w:t>ensity-based clustering</w:t>
      </w:r>
      <w:r>
        <w:rPr>
          <w:rFonts w:ascii="Arial" w:hAnsi="Arial" w:cs="Arial" w:hint="eastAsia"/>
          <w:sz w:val="18"/>
          <w:szCs w:val="18"/>
        </w:rPr>
        <w:t xml:space="preserve"> is better </w:t>
      </w:r>
      <w:r w:rsidR="008E333B">
        <w:rPr>
          <w:rFonts w:ascii="Arial" w:hAnsi="Arial" w:cs="Arial" w:hint="eastAsia"/>
          <w:sz w:val="18"/>
          <w:szCs w:val="18"/>
        </w:rPr>
        <w:t xml:space="preserve">than </w:t>
      </w:r>
      <w:r w:rsidR="008E333B" w:rsidRPr="008E333B">
        <w:rPr>
          <w:rFonts w:ascii="Arial" w:hAnsi="Arial" w:cs="Arial"/>
          <w:sz w:val="18"/>
          <w:szCs w:val="18"/>
        </w:rPr>
        <w:t>centroid-based clustering</w:t>
      </w:r>
      <w:r w:rsidR="008E333B">
        <w:rPr>
          <w:rFonts w:ascii="Arial" w:hAnsi="Arial" w:cs="Arial" w:hint="eastAsia"/>
          <w:sz w:val="18"/>
          <w:szCs w:val="18"/>
        </w:rPr>
        <w:t xml:space="preserve"> since the shape is long and narrow. There are two parameters for density-based clustering, the radius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ϵ</m:t>
        </m:r>
      </m:oMath>
      <w:r w:rsidR="008E333B">
        <w:rPr>
          <w:rFonts w:ascii="Arial" w:hAnsi="Arial" w:cs="Arial" w:hint="eastAsia"/>
          <w:sz w:val="18"/>
          <w:szCs w:val="18"/>
        </w:rPr>
        <w:t xml:space="preserve"> and the minimum points of </w:t>
      </w:r>
      <w:r w:rsidR="008E333B">
        <w:rPr>
          <w:rFonts w:ascii="Arial" w:hAnsi="Arial" w:cs="Arial"/>
          <w:sz w:val="18"/>
          <w:szCs w:val="18"/>
        </w:rPr>
        <w:t>neighborhood</w:t>
      </w:r>
      <w:r w:rsidR="008E333B">
        <w:rPr>
          <w:rFonts w:ascii="Arial" w:hAnsi="Arial" w:cs="Arial" w:hint="eastAsia"/>
          <w:sz w:val="18"/>
          <w:szCs w:val="18"/>
        </w:rPr>
        <w:t>. By looking at the red circled part, they seem to follow a pattern but only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8E333B">
        <w:rPr>
          <w:rFonts w:ascii="Arial" w:hAnsi="Arial" w:cs="Arial" w:hint="eastAsia"/>
          <w:sz w:val="18"/>
          <w:szCs w:val="18"/>
        </w:rPr>
        <w:t xml:space="preserve">have a few points. I set the </w:t>
      </w:r>
      <w:r w:rsidR="008E333B">
        <w:rPr>
          <w:rFonts w:ascii="Arial" w:hAnsi="Arial" w:cs="Arial"/>
          <w:sz w:val="18"/>
          <w:szCs w:val="18"/>
        </w:rPr>
        <w:t>minimum</w:t>
      </w:r>
      <w:r w:rsidR="008E333B">
        <w:rPr>
          <w:rFonts w:ascii="Arial" w:hAnsi="Arial" w:cs="Arial" w:hint="eastAsia"/>
          <w:sz w:val="18"/>
          <w:szCs w:val="18"/>
        </w:rPr>
        <w:t xml:space="preserve"> points to 5 and adjust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ϵ</m:t>
        </m:r>
      </m:oMath>
      <w:r w:rsidR="008E333B">
        <w:rPr>
          <w:rFonts w:ascii="Arial" w:hAnsi="Arial" w:cs="Arial" w:hint="eastAsia"/>
          <w:sz w:val="18"/>
          <w:szCs w:val="18"/>
        </w:rPr>
        <w:t xml:space="preserve"> and used </w:t>
      </w:r>
      <w:r w:rsidR="008E333B">
        <w:rPr>
          <w:rFonts w:ascii="Arial" w:hAnsi="Arial" w:cs="Arial"/>
          <w:sz w:val="18"/>
          <w:szCs w:val="18"/>
        </w:rPr>
        <w:t>visualization</w:t>
      </w:r>
      <w:r w:rsidR="008E333B">
        <w:rPr>
          <w:rFonts w:ascii="Arial" w:hAnsi="Arial" w:cs="Arial" w:hint="eastAsia"/>
          <w:sz w:val="18"/>
          <w:szCs w:val="18"/>
        </w:rPr>
        <w:t xml:space="preserve"> to determine the final </w:t>
      </w:r>
      <w:r w:rsidR="008E333B">
        <w:rPr>
          <w:rFonts w:ascii="Arial" w:hAnsi="Arial" w:cs="Arial"/>
          <w:sz w:val="18"/>
          <w:szCs w:val="18"/>
        </w:rPr>
        <w:t>parameter</w:t>
      </w:r>
      <w:r w:rsidR="008E333B">
        <w:rPr>
          <w:rFonts w:ascii="Arial" w:hAnsi="Arial" w:cs="Arial" w:hint="eastAsia"/>
          <w:sz w:val="18"/>
          <w:szCs w:val="18"/>
        </w:rPr>
        <w:t xml:space="preserve"> choice. When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ϵ</m:t>
        </m:r>
      </m:oMath>
      <w:r w:rsidR="008E333B">
        <w:rPr>
          <w:rFonts w:ascii="Arial" w:hAnsi="Arial" w:cs="Arial" w:hint="eastAsia"/>
          <w:sz w:val="18"/>
          <w:szCs w:val="18"/>
        </w:rPr>
        <w:t xml:space="preserve"> is 0.3, </w:t>
      </w:r>
      <w:r w:rsidR="008E333B">
        <w:rPr>
          <w:rFonts w:ascii="Arial" w:hAnsi="Arial" w:cs="Arial"/>
          <w:sz w:val="18"/>
          <w:szCs w:val="18"/>
        </w:rPr>
        <w:t>the</w:t>
      </w:r>
      <w:r w:rsidR="008E333B">
        <w:rPr>
          <w:rFonts w:ascii="Arial" w:hAnsi="Arial" w:cs="Arial" w:hint="eastAsia"/>
          <w:sz w:val="18"/>
          <w:szCs w:val="18"/>
        </w:rPr>
        <w:t xml:space="preserve"> clustering result is shown as below.</w:t>
      </w:r>
    </w:p>
    <w:p w14:paraId="25BDF0FE" w14:textId="77777777" w:rsidR="008E333B" w:rsidRDefault="008E33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There are three groups in green, orange and red. The blue ones are outliers. It looks </w:t>
      </w:r>
      <w:r>
        <w:rPr>
          <w:rFonts w:ascii="Arial" w:hAnsi="Arial" w:cs="Arial"/>
          <w:sz w:val="18"/>
          <w:szCs w:val="18"/>
        </w:rPr>
        <w:t>reasonably</w:t>
      </w:r>
      <w:r>
        <w:rPr>
          <w:rFonts w:ascii="Arial" w:hAnsi="Arial" w:cs="Arial" w:hint="eastAsia"/>
          <w:sz w:val="18"/>
          <w:szCs w:val="18"/>
        </w:rPr>
        <w:t xml:space="preserve"> well. </w:t>
      </w:r>
    </w:p>
    <w:p w14:paraId="02D311B9" w14:textId="77777777" w:rsidR="008E333B" w:rsidRDefault="008E333B" w:rsidP="00A8418D">
      <w:pPr>
        <w:jc w:val="center"/>
        <w:rPr>
          <w:rFonts w:ascii="Arial" w:hAnsi="Arial" w:cs="Arial"/>
          <w:sz w:val="18"/>
          <w:szCs w:val="18"/>
        </w:rPr>
      </w:pPr>
      <w:r w:rsidRPr="00A8418D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1E95A4AB" wp14:editId="6DDAED70">
            <wp:extent cx="2234317" cy="2234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53" cy="223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AAB0" w14:textId="77777777" w:rsidR="00350FFB" w:rsidRPr="00A8418D" w:rsidRDefault="006208A1" w:rsidP="00350FF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Plo</w:t>
      </w:r>
      <w:r>
        <w:rPr>
          <w:rFonts w:ascii="Arial" w:hAnsi="Arial" w:cs="Arial" w:hint="eastAsia"/>
          <w:sz w:val="18"/>
          <w:szCs w:val="18"/>
        </w:rPr>
        <w:t>t in x and y space. There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s one red point far from </w:t>
      </w:r>
      <w:r>
        <w:rPr>
          <w:rFonts w:ascii="Arial" w:hAnsi="Arial" w:cs="Arial"/>
          <w:sz w:val="18"/>
          <w:szCs w:val="18"/>
        </w:rPr>
        <w:t>the</w:t>
      </w:r>
      <w:r>
        <w:rPr>
          <w:rFonts w:ascii="Arial" w:hAnsi="Arial" w:cs="Arial" w:hint="eastAsia"/>
          <w:sz w:val="18"/>
          <w:szCs w:val="18"/>
        </w:rPr>
        <w:t xml:space="preserve"> rest, but they still belong to </w:t>
      </w:r>
      <w:r>
        <w:rPr>
          <w:rFonts w:ascii="Arial" w:hAnsi="Arial" w:cs="Arial"/>
          <w:sz w:val="18"/>
          <w:szCs w:val="18"/>
        </w:rPr>
        <w:t>the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F57182">
        <w:rPr>
          <w:rFonts w:ascii="Arial" w:hAnsi="Arial" w:cs="Arial" w:hint="eastAsia"/>
          <w:sz w:val="18"/>
          <w:szCs w:val="18"/>
        </w:rPr>
        <w:t>same group. Also, t</w:t>
      </w:r>
      <w:r>
        <w:rPr>
          <w:rFonts w:ascii="Arial" w:hAnsi="Arial" w:cs="Arial" w:hint="eastAsia"/>
          <w:sz w:val="18"/>
          <w:szCs w:val="18"/>
        </w:rPr>
        <w:t>wo blue points are close to the main stream, but they are outliers.</w:t>
      </w:r>
    </w:p>
    <w:p w14:paraId="35B022E4" w14:textId="77777777" w:rsidR="006208A1" w:rsidRDefault="006208A1" w:rsidP="00A8418D">
      <w:pPr>
        <w:jc w:val="center"/>
        <w:rPr>
          <w:rFonts w:ascii="Arial" w:hAnsi="Arial" w:cs="Arial"/>
          <w:b/>
          <w:sz w:val="24"/>
          <w:szCs w:val="18"/>
        </w:rPr>
      </w:pPr>
      <w:r w:rsidRPr="00A8418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2D3E02C" wp14:editId="154B9C7A">
            <wp:extent cx="22860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6676" w14:textId="77777777" w:rsidR="00350FFB" w:rsidRPr="00DA0C11" w:rsidRDefault="00350FFB" w:rsidP="00350FFB">
      <w:pPr>
        <w:rPr>
          <w:rFonts w:ascii="Arial" w:hAnsi="Arial" w:cs="Arial"/>
          <w:b/>
          <w:sz w:val="24"/>
          <w:szCs w:val="18"/>
        </w:rPr>
      </w:pPr>
      <w:r w:rsidRPr="00DA0C11">
        <w:rPr>
          <w:rFonts w:ascii="Arial" w:hAnsi="Arial" w:cs="Arial"/>
          <w:b/>
          <w:sz w:val="24"/>
          <w:szCs w:val="18"/>
        </w:rPr>
        <w:t xml:space="preserve">Step </w:t>
      </w:r>
      <w:r>
        <w:rPr>
          <w:rFonts w:ascii="Arial" w:hAnsi="Arial" w:cs="Arial" w:hint="eastAsia"/>
          <w:b/>
          <w:sz w:val="24"/>
          <w:szCs w:val="18"/>
        </w:rPr>
        <w:t>6</w:t>
      </w:r>
      <w:r w:rsidRPr="00DA0C11">
        <w:rPr>
          <w:rFonts w:ascii="Arial" w:hAnsi="Arial" w:cs="Arial"/>
          <w:b/>
          <w:sz w:val="24"/>
          <w:szCs w:val="18"/>
        </w:rPr>
        <w:t xml:space="preserve">: </w:t>
      </w:r>
      <w:r w:rsidR="006208A1" w:rsidRPr="006208A1">
        <w:rPr>
          <w:rFonts w:ascii="Arial" w:hAnsi="Arial" w:cs="Arial"/>
          <w:b/>
          <w:sz w:val="24"/>
          <w:szCs w:val="18"/>
        </w:rPr>
        <w:t>Combine two groups</w:t>
      </w:r>
    </w:p>
    <w:p w14:paraId="05628A59" w14:textId="77777777" w:rsidR="006945E6" w:rsidRDefault="006208A1" w:rsidP="003D3C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</w:t>
      </w:r>
      <w:r>
        <w:rPr>
          <w:rFonts w:ascii="Arial" w:hAnsi="Arial" w:cs="Arial" w:hint="eastAsia"/>
          <w:sz w:val="18"/>
          <w:szCs w:val="18"/>
        </w:rPr>
        <w:t xml:space="preserve"> final step is just to combine together Group 1 and Group 2 results and output the outliers.</w:t>
      </w:r>
      <w:r w:rsidR="005A495F">
        <w:rPr>
          <w:rFonts w:ascii="Arial" w:hAnsi="Arial" w:cs="Arial" w:hint="eastAsia"/>
          <w:sz w:val="18"/>
          <w:szCs w:val="18"/>
        </w:rPr>
        <w:t xml:space="preserve"> 14 outliers are identified.</w:t>
      </w:r>
    </w:p>
    <w:p w14:paraId="306224C4" w14:textId="77777777" w:rsidR="006208A1" w:rsidRPr="003D3C43" w:rsidRDefault="00C805F1" w:rsidP="00A8418D">
      <w:pPr>
        <w:jc w:val="center"/>
        <w:rPr>
          <w:rFonts w:ascii="Arial" w:hAnsi="Arial" w:cs="Arial"/>
          <w:sz w:val="18"/>
          <w:szCs w:val="18"/>
        </w:rPr>
      </w:pPr>
      <w:r w:rsidRPr="00A8418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0BEB969" wp14:editId="7FDBA764">
            <wp:extent cx="2202511" cy="2202511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71" cy="22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8A1" w:rsidRPr="003D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C4498"/>
    <w:multiLevelType w:val="hybridMultilevel"/>
    <w:tmpl w:val="86AAB50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679502EF"/>
    <w:multiLevelType w:val="hybridMultilevel"/>
    <w:tmpl w:val="9870898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b5114fe4-4add-434e-95f4-5c01a874ed60"/>
  </w:docVars>
  <w:rsids>
    <w:rsidRoot w:val="001C187F"/>
    <w:rsid w:val="000049A8"/>
    <w:rsid w:val="000F71DC"/>
    <w:rsid w:val="001605B4"/>
    <w:rsid w:val="001C187F"/>
    <w:rsid w:val="001F0400"/>
    <w:rsid w:val="002251DA"/>
    <w:rsid w:val="00294EEA"/>
    <w:rsid w:val="00350FFB"/>
    <w:rsid w:val="003D3C43"/>
    <w:rsid w:val="00557F5A"/>
    <w:rsid w:val="00565EBA"/>
    <w:rsid w:val="00580EA5"/>
    <w:rsid w:val="005822FD"/>
    <w:rsid w:val="005A495F"/>
    <w:rsid w:val="006208A1"/>
    <w:rsid w:val="006945E6"/>
    <w:rsid w:val="006D4770"/>
    <w:rsid w:val="00832C55"/>
    <w:rsid w:val="00864B37"/>
    <w:rsid w:val="00876D39"/>
    <w:rsid w:val="008E333B"/>
    <w:rsid w:val="00A8418D"/>
    <w:rsid w:val="00AB7355"/>
    <w:rsid w:val="00B667DE"/>
    <w:rsid w:val="00BD2942"/>
    <w:rsid w:val="00C35C02"/>
    <w:rsid w:val="00C805F1"/>
    <w:rsid w:val="00DC04F3"/>
    <w:rsid w:val="00E67C62"/>
    <w:rsid w:val="00E70284"/>
    <w:rsid w:val="00F5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07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580EA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76D39"/>
    <w:rPr>
      <w:color w:val="808080"/>
    </w:rPr>
  </w:style>
  <w:style w:type="paragraph" w:styleId="a6">
    <w:name w:val="List Paragraph"/>
    <w:basedOn w:val="a"/>
    <w:uiPriority w:val="34"/>
    <w:qFormat/>
    <w:rsid w:val="00E70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580EA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76D39"/>
    <w:rPr>
      <w:color w:val="808080"/>
    </w:rPr>
  </w:style>
  <w:style w:type="paragraph" w:styleId="a6">
    <w:name w:val="List Paragraph"/>
    <w:basedOn w:val="a"/>
    <w:uiPriority w:val="34"/>
    <w:qFormat/>
    <w:rsid w:val="00E7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528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UnionBank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Vince HU</cp:lastModifiedBy>
  <cp:revision>22</cp:revision>
  <dcterms:created xsi:type="dcterms:W3CDTF">2019-09-14T20:02:00Z</dcterms:created>
  <dcterms:modified xsi:type="dcterms:W3CDTF">2019-09-15T03:45:00Z</dcterms:modified>
</cp:coreProperties>
</file>