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1D8B1FB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0C1B20F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1D55D4C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130BD6E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5DFF73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C1C7D3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BFC2DE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478B92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662D6C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8D6FF3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B0AAAA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3421DFE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A8551C6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79ECAC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169313C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4BCA" w14:textId="77777777" w:rsidR="008A345D" w:rsidRDefault="008A345D" w:rsidP="003B27C1">
      <w:r>
        <w:separator/>
      </w:r>
    </w:p>
  </w:endnote>
  <w:endnote w:type="continuationSeparator" w:id="0">
    <w:p w14:paraId="072B653E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91C1" w14:textId="77777777" w:rsidR="008A345D" w:rsidRDefault="008A345D" w:rsidP="003B27C1">
      <w:r>
        <w:separator/>
      </w:r>
    </w:p>
  </w:footnote>
  <w:footnote w:type="continuationSeparator" w:id="0">
    <w:p w14:paraId="76D0EB67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03F6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4BED25"/>
  <w15:chartTrackingRefBased/>
  <w15:docId w15:val="{7869E42F-9A38-4C82-BCC2-287DBE3A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