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DD9E2"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16A70610"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404CB6FA"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5A1462AB" w14:textId="77777777" w:rsidR="00F44FEB" w:rsidRDefault="00161C4D">
            <w:r>
              <w:rPr>
                <w:rFonts w:ascii="標楷體" w:eastAsia="標楷體" w:hAnsi="標楷體"/>
                <w:b/>
              </w:rPr>
              <w:t>收件日期：</w:t>
            </w:r>
            <w:r>
              <w:rPr>
                <w:rFonts w:ascii="標楷體" w:eastAsia="標楷體" w:hAnsi="標楷體"/>
                <w:b/>
              </w:rPr>
              <w:t>111</w:t>
            </w:r>
            <w:r>
              <w:rPr>
                <w:rFonts w:ascii="標楷體" w:eastAsia="標楷體" w:hAnsi="標楷體"/>
                <w:b/>
              </w:rPr>
              <w:t>年</w:t>
            </w:r>
            <w:r>
              <w:rPr>
                <w:rFonts w:ascii="標楷體" w:eastAsia="標楷體" w:hAnsi="標楷體"/>
                <w:b/>
              </w:rPr>
              <w:t>03</w:t>
            </w:r>
            <w:r>
              <w:rPr>
                <w:rFonts w:ascii="標楷體" w:eastAsia="標楷體" w:hAnsi="標楷體"/>
                <w:b/>
              </w:rPr>
              <w:t>月</w:t>
            </w:r>
            <w:r>
              <w:rPr>
                <w:rFonts w:ascii="標楷體" w:eastAsia="標楷體" w:hAnsi="標楷體"/>
                <w:b/>
              </w:rPr>
              <w:t>16</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5B1A2FC2"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4E900E09"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20A04C76"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40A20AA2" w14:textId="77777777" w:rsidR="00F44FEB" w:rsidRDefault="00161C4D">
            <w:r>
              <w:rPr>
                <w:rFonts w:ascii="標楷體" w:eastAsia="標楷體" w:hAnsi="標楷體"/>
                <w:b/>
              </w:rPr>
              <w:t>收件編號：</w:t>
            </w:r>
            <w:r>
              <w:rPr>
                <w:rFonts w:ascii="標楷體" w:eastAsia="標楷體" w:hAnsi="標楷體"/>
                <w:b/>
              </w:rPr>
              <w:t xml:space="preserve">031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237EB26F" w14:textId="77777777" w:rsidR="00F44FEB" w:rsidRDefault="00161C4D">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025</w:t>
            </w:r>
            <w:r>
              <w:rPr>
                <w:rFonts w:ascii="標楷體" w:eastAsia="標楷體" w:hAnsi="標楷體"/>
                <w:b/>
              </w:rPr>
              <w:t>號</w:t>
            </w:r>
          </w:p>
        </w:tc>
      </w:tr>
      <w:tr w:rsidR="00820B02" w:rsidRPr="002B7F11" w14:paraId="0B3334D6"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777549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7F45510"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436FE92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74F782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EC1FA0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72A1309C"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2CD2C3B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CAA09E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1249FFD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3BE9962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0D76588F"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67EAC37" w14:textId="77777777" w:rsidR="00F44FEB" w:rsidRDefault="00161C4D">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4A195D9" w14:textId="77777777" w:rsidR="00F44FEB" w:rsidRDefault="00161C4D">
            <w:pPr>
              <w:jc w:val="center"/>
            </w:pPr>
            <w:r>
              <w:rPr>
                <w:rFonts w:ascii="標楷體" w:eastAsia="標楷體" w:hAnsi="標楷體"/>
              </w:rPr>
              <w:t>潘佩玲</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5FE4D78" w14:textId="77777777" w:rsidR="00F44FEB" w:rsidRDefault="00161C4D">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7EED1CE" w14:textId="77777777" w:rsidR="00F44FEB" w:rsidRDefault="00161C4D">
            <w:pPr>
              <w:jc w:val="center"/>
            </w:pPr>
            <w:r>
              <w:rPr>
                <w:rFonts w:ascii="標楷體" w:eastAsia="標楷體" w:hAnsi="標楷體"/>
              </w:rPr>
              <w:t>51.09.27</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2FF3A42D" w14:textId="77777777" w:rsidR="00F44FEB" w:rsidRDefault="00161C4D">
            <w:pPr>
              <w:jc w:val="center"/>
            </w:pPr>
            <w:r>
              <w:rPr>
                <w:rFonts w:ascii="標楷體" w:eastAsia="標楷體" w:hAnsi="標楷體"/>
              </w:rPr>
              <w:t>H353909684</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0EE321B"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3D0514E5" w14:textId="77777777" w:rsidR="00F44FEB" w:rsidRDefault="00161C4D">
            <w:r>
              <w:rPr>
                <w:rFonts w:ascii="標楷體" w:eastAsia="標楷體" w:hAnsi="標楷體"/>
              </w:rPr>
              <w:t>新北市板橋區忠孝路</w:t>
            </w:r>
            <w:r>
              <w:rPr>
                <w:rFonts w:ascii="標楷體" w:eastAsia="標楷體" w:hAnsi="標楷體"/>
              </w:rPr>
              <w:t>72</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06FF5BED" w14:textId="77777777" w:rsidR="00F44FEB" w:rsidRDefault="00161C4D">
            <w:pPr>
              <w:jc w:val="center"/>
            </w:pPr>
            <w:r>
              <w:rPr>
                <w:rFonts w:ascii="標楷體" w:eastAsia="標楷體" w:hAnsi="標楷體"/>
              </w:rPr>
              <w:t>0973593269</w:t>
            </w:r>
          </w:p>
        </w:tc>
      </w:tr>
      <w:tr w:rsidR="00F44FEB" w14:paraId="4A66C48D" w14:textId="77777777">
        <w:tc>
          <w:tcPr>
            <w:tcW w:w="900" w:type="dxa"/>
            <w:tcBorders>
              <w:top w:val="single" w:sz="2" w:space="0" w:color="auto"/>
              <w:left w:val="single" w:sz="2" w:space="0" w:color="auto"/>
              <w:right w:val="single" w:sz="2" w:space="0" w:color="auto"/>
            </w:tcBorders>
          </w:tcPr>
          <w:p w14:paraId="1030280A" w14:textId="77777777" w:rsidR="00F44FEB" w:rsidRDefault="00161C4D">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227CC30E" w14:textId="77777777" w:rsidR="00F44FEB" w:rsidRDefault="00161C4D">
            <w:pPr>
              <w:jc w:val="center"/>
            </w:pPr>
            <w:r>
              <w:rPr>
                <w:rFonts w:ascii="標楷體" w:eastAsia="標楷體" w:hAnsi="標楷體"/>
              </w:rPr>
              <w:t>曾宗翰</w:t>
            </w:r>
          </w:p>
        </w:tc>
        <w:tc>
          <w:tcPr>
            <w:tcW w:w="567" w:type="dxa"/>
            <w:tcBorders>
              <w:top w:val="single" w:sz="2" w:space="0" w:color="auto"/>
              <w:left w:val="single" w:sz="2" w:space="0" w:color="auto"/>
              <w:right w:val="single" w:sz="2" w:space="0" w:color="auto"/>
            </w:tcBorders>
          </w:tcPr>
          <w:p w14:paraId="2753A523" w14:textId="77777777" w:rsidR="00F44FEB" w:rsidRDefault="00161C4D">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4EF2FA45" w14:textId="77777777" w:rsidR="00F44FEB" w:rsidRDefault="00161C4D">
            <w:pPr>
              <w:jc w:val="center"/>
            </w:pPr>
            <w:r>
              <w:rPr>
                <w:rFonts w:ascii="標楷體" w:eastAsia="標楷體" w:hAnsi="標楷體"/>
              </w:rPr>
              <w:t>78.03.13</w:t>
            </w:r>
          </w:p>
        </w:tc>
        <w:tc>
          <w:tcPr>
            <w:tcW w:w="1276" w:type="dxa"/>
            <w:tcBorders>
              <w:top w:val="single" w:sz="2" w:space="0" w:color="auto"/>
              <w:left w:val="single" w:sz="2" w:space="0" w:color="auto"/>
              <w:right w:val="single" w:sz="2" w:space="0" w:color="auto"/>
            </w:tcBorders>
          </w:tcPr>
          <w:p w14:paraId="5A77F8A4" w14:textId="77777777" w:rsidR="00F44FEB" w:rsidRDefault="00161C4D">
            <w:pPr>
              <w:jc w:val="center"/>
            </w:pPr>
            <w:r>
              <w:rPr>
                <w:rFonts w:ascii="標楷體" w:eastAsia="標楷體" w:hAnsi="標楷體"/>
              </w:rPr>
              <w:t>V969790941</w:t>
            </w:r>
          </w:p>
        </w:tc>
        <w:tc>
          <w:tcPr>
            <w:tcW w:w="567" w:type="dxa"/>
            <w:tcBorders>
              <w:top w:val="single" w:sz="2" w:space="0" w:color="auto"/>
              <w:left w:val="single" w:sz="2" w:space="0" w:color="auto"/>
              <w:right w:val="single" w:sz="2" w:space="0" w:color="auto"/>
            </w:tcBorders>
          </w:tcPr>
          <w:p w14:paraId="478A81AC" w14:textId="77777777" w:rsidR="00F44FEB" w:rsidRDefault="00F44FEB">
            <w:pPr>
              <w:jc w:val="center"/>
            </w:pPr>
          </w:p>
        </w:tc>
        <w:tc>
          <w:tcPr>
            <w:tcW w:w="3925" w:type="dxa"/>
            <w:gridSpan w:val="2"/>
            <w:tcBorders>
              <w:top w:val="single" w:sz="2" w:space="0" w:color="auto"/>
              <w:left w:val="single" w:sz="2" w:space="0" w:color="auto"/>
              <w:right w:val="single" w:sz="2" w:space="0" w:color="auto"/>
            </w:tcBorders>
          </w:tcPr>
          <w:p w14:paraId="279D7203" w14:textId="77777777" w:rsidR="00F44FEB" w:rsidRDefault="00161C4D">
            <w:r>
              <w:rPr>
                <w:rFonts w:ascii="標楷體" w:eastAsia="標楷體" w:hAnsi="標楷體"/>
              </w:rPr>
              <w:t>台中市南屯區大墩路</w:t>
            </w:r>
            <w:r>
              <w:rPr>
                <w:rFonts w:ascii="標楷體" w:eastAsia="標楷體" w:hAnsi="標楷體"/>
              </w:rPr>
              <w:t>73</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5E2B9E5A" w14:textId="77777777" w:rsidR="00F44FEB" w:rsidRDefault="00161C4D">
            <w:pPr>
              <w:jc w:val="center"/>
            </w:pPr>
            <w:r>
              <w:rPr>
                <w:rFonts w:ascii="標楷體" w:eastAsia="標楷體" w:hAnsi="標楷體"/>
              </w:rPr>
              <w:t>0923690538</w:t>
            </w:r>
          </w:p>
        </w:tc>
      </w:tr>
      <w:tr w:rsidR="00F01A9A" w:rsidRPr="002B7F11" w14:paraId="0854FBBF"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38F379A" w14:textId="77777777" w:rsidR="00F44FEB" w:rsidRDefault="00161C4D">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05</w:t>
            </w:r>
            <w:r>
              <w:rPr>
                <w:rFonts w:ascii="標楷體" w:eastAsia="標楷體" w:hAnsi="標楷體"/>
              </w:rPr>
              <w:t>月</w:t>
            </w:r>
            <w:r>
              <w:rPr>
                <w:rFonts w:ascii="標楷體" w:eastAsia="標楷體" w:hAnsi="標楷體"/>
              </w:rPr>
              <w:t>24</w:t>
            </w:r>
            <w:r>
              <w:rPr>
                <w:rFonts w:ascii="標楷體" w:eastAsia="標楷體" w:hAnsi="標楷體"/>
              </w:rPr>
              <w:t>日</w:t>
            </w:r>
            <w:r>
              <w:rPr>
                <w:rFonts w:ascii="標楷體" w:eastAsia="標楷體" w:hAnsi="標楷體"/>
              </w:rPr>
              <w:t>(</w:t>
            </w:r>
            <w:r>
              <w:rPr>
                <w:rFonts w:ascii="標楷體" w:eastAsia="標楷體" w:hAnsi="標楷體"/>
              </w:rPr>
              <w:t>星期二</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26E95E08"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F4A77F9" w14:textId="77777777" w:rsidR="00F44FEB" w:rsidRDefault="00161C4D">
            <w:pPr>
              <w:spacing w:line="480" w:lineRule="exact"/>
            </w:pPr>
            <w:r>
              <w:rPr>
                <w:rFonts w:ascii="標楷體" w:eastAsia="標楷體" w:hAnsi="標楷體"/>
                <w:sz w:val="32"/>
              </w:rPr>
              <w:t xml:space="preserve">    </w:t>
            </w:r>
            <w:r>
              <w:rPr>
                <w:rFonts w:ascii="標楷體" w:eastAsia="標楷體" w:hAnsi="標楷體"/>
                <w:sz w:val="32"/>
              </w:rPr>
              <w:t>聲請人潘佩玲稱於</w:t>
            </w:r>
            <w:r>
              <w:rPr>
                <w:rFonts w:ascii="標楷體" w:eastAsia="標楷體" w:hAnsi="標楷體"/>
                <w:sz w:val="32"/>
              </w:rPr>
              <w:t>109.02.16</w:t>
            </w:r>
            <w:r>
              <w:rPr>
                <w:rFonts w:ascii="標楷體" w:eastAsia="標楷體" w:hAnsi="標楷體"/>
                <w:sz w:val="32"/>
              </w:rPr>
              <w:t>，駕駛</w:t>
            </w:r>
            <w:r>
              <w:rPr>
                <w:rFonts w:ascii="標楷體" w:eastAsia="標楷體" w:hAnsi="標楷體"/>
                <w:sz w:val="32"/>
              </w:rPr>
              <w:t>UQC-911/</w:t>
            </w:r>
            <w:r>
              <w:rPr>
                <w:rFonts w:ascii="標楷體" w:eastAsia="標楷體" w:hAnsi="標楷體"/>
                <w:sz w:val="32"/>
              </w:rPr>
              <w:t>自用小貨車在澎湖縣望安鄉中正路與自由路口處與對造人曾宗翰駕駛車號</w:t>
            </w:r>
            <w:r>
              <w:rPr>
                <w:rFonts w:ascii="標楷體" w:eastAsia="標楷體" w:hAnsi="標楷體"/>
                <w:sz w:val="32"/>
              </w:rPr>
              <w:t>YTV-479/YTV-479</w:t>
            </w:r>
            <w:r>
              <w:rPr>
                <w:rFonts w:ascii="標楷體" w:eastAsia="標楷體" w:hAnsi="標楷體"/>
                <w:sz w:val="32"/>
              </w:rPr>
              <w:t>發生交通事故，導致雙方受有體傷及車損，經澎湖縣政府警察局望安分局望安交通分隊轉介調解。</w:t>
            </w:r>
          </w:p>
        </w:tc>
      </w:tr>
      <w:tr w:rsidR="00F01A9A" w:rsidRPr="002B7F11" w14:paraId="79E41226"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1C912D3"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00BE1250"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D99326B"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392FFB07" w14:textId="77777777" w:rsidR="00F01A9A" w:rsidRPr="002B7F11" w:rsidRDefault="00F01A9A">
            <w:pPr>
              <w:spacing w:line="0" w:lineRule="atLeast"/>
              <w:jc w:val="both"/>
              <w:rPr>
                <w:rFonts w:ascii="標楷體" w:eastAsia="標楷體" w:hAnsi="標楷體"/>
              </w:rPr>
            </w:pPr>
          </w:p>
        </w:tc>
      </w:tr>
      <w:tr w:rsidR="00F01A9A" w:rsidRPr="002B7F11" w14:paraId="3554EFD7"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6D14794"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75B3BB4D"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中華民國110年05月24日</w:t>
            </w:r>
          </w:p>
          <w:p w14:paraId="0B2569B5"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21147A8A"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681CF98"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0D05AE72"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2E02160B"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29ADD21B"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0C6224B6"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2C2717DC"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72CB202C"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759E1C3C"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4DAE2B7F"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2DC79129"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A683D" w14:textId="77777777" w:rsidR="00896D91" w:rsidRDefault="00896D91" w:rsidP="002B7F11">
      <w:r>
        <w:separator/>
      </w:r>
    </w:p>
  </w:endnote>
  <w:endnote w:type="continuationSeparator" w:id="0">
    <w:p w14:paraId="0854CF62"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8AC8E" w14:textId="77777777" w:rsidR="00896D91" w:rsidRDefault="00896D91" w:rsidP="002B7F11">
      <w:r>
        <w:separator/>
      </w:r>
    </w:p>
  </w:footnote>
  <w:footnote w:type="continuationSeparator" w:id="0">
    <w:p w14:paraId="6647BC47"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1C4D"/>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4FEB"/>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3AD963"/>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