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267E"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0DCE7DF"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E3B796D"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AAE39A5" w14:textId="77777777" w:rsidR="006973D7" w:rsidRDefault="00A67009">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03</w:t>
            </w:r>
            <w:r>
              <w:rPr>
                <w:rFonts w:ascii="標楷體" w:eastAsia="標楷體" w:hAnsi="標楷體"/>
                <w:b/>
              </w:rPr>
              <w:t>月</w:t>
            </w:r>
            <w:r>
              <w:rPr>
                <w:rFonts w:ascii="標楷體" w:eastAsia="標楷體" w:hAnsi="標楷體"/>
                <w:b/>
              </w:rPr>
              <w:t>16</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8E629C2"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129002E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5B81B2C"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22F73390" w14:textId="77777777" w:rsidR="006973D7" w:rsidRDefault="00A67009">
            <w:r>
              <w:rPr>
                <w:rFonts w:ascii="標楷體" w:eastAsia="標楷體" w:hAnsi="標楷體"/>
                <w:b/>
              </w:rPr>
              <w:t>收件編號：</w:t>
            </w:r>
            <w:r>
              <w:rPr>
                <w:rFonts w:ascii="標楷體" w:eastAsia="標楷體" w:hAnsi="標楷體"/>
                <w:b/>
              </w:rPr>
              <w:t xml:space="preserve">034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081E738" w14:textId="77777777" w:rsidR="006973D7" w:rsidRDefault="00A67009">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028</w:t>
            </w:r>
            <w:r>
              <w:rPr>
                <w:rFonts w:ascii="標楷體" w:eastAsia="標楷體" w:hAnsi="標楷體"/>
                <w:b/>
              </w:rPr>
              <w:t>號</w:t>
            </w:r>
          </w:p>
        </w:tc>
      </w:tr>
      <w:tr w:rsidR="00820B02" w:rsidRPr="002B7F11" w14:paraId="385774E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9CBE3D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DF0432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54CE60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220FFC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701EE8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027A9F4"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0CAF960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71AB68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6DA0FA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98A0A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E52FD7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2D1DD6" w14:textId="77777777" w:rsidR="006973D7" w:rsidRDefault="00A67009">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3DE52A3" w14:textId="77777777" w:rsidR="006973D7" w:rsidRDefault="00A67009">
            <w:pPr>
              <w:jc w:val="center"/>
            </w:pPr>
            <w:r>
              <w:rPr>
                <w:rFonts w:ascii="標楷體" w:eastAsia="標楷體" w:hAnsi="標楷體"/>
              </w:rPr>
              <w:t>彭俊偉</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3152463" w14:textId="77777777" w:rsidR="006973D7" w:rsidRDefault="00A67009">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D21B677" w14:textId="77777777" w:rsidR="006973D7" w:rsidRDefault="00A67009">
            <w:pPr>
              <w:jc w:val="center"/>
            </w:pPr>
            <w:r>
              <w:rPr>
                <w:rFonts w:ascii="標楷體" w:eastAsia="標楷體" w:hAnsi="標楷體"/>
              </w:rPr>
              <w:t>67.10.28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161DE88" w14:textId="77777777" w:rsidR="006973D7" w:rsidRDefault="00A67009">
            <w:pPr>
              <w:jc w:val="center"/>
            </w:pPr>
            <w:r>
              <w:rPr>
                <w:rFonts w:ascii="標楷體" w:eastAsia="標楷體" w:hAnsi="標楷體"/>
              </w:rPr>
              <w:t>M625360863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2A2BF14"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8893A87" w14:textId="77777777" w:rsidR="006973D7" w:rsidRDefault="00A67009">
            <w:r>
              <w:rPr>
                <w:rFonts w:ascii="標楷體" w:eastAsia="標楷體" w:hAnsi="標楷體"/>
              </w:rPr>
              <w:t>桃園市桃園區中正路</w:t>
            </w:r>
            <w:r>
              <w:rPr>
                <w:rFonts w:ascii="標楷體" w:eastAsia="標楷體" w:hAnsi="標楷體"/>
              </w:rPr>
              <w:t>79</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3974C32" w14:textId="77777777" w:rsidR="006973D7" w:rsidRDefault="00A67009">
            <w:pPr>
              <w:jc w:val="center"/>
            </w:pPr>
            <w:r>
              <w:rPr>
                <w:rFonts w:ascii="標楷體" w:eastAsia="標楷體" w:hAnsi="標楷體"/>
              </w:rPr>
              <w:t>0980993969</w:t>
            </w:r>
          </w:p>
        </w:tc>
      </w:tr>
      <w:tr w:rsidR="006973D7" w14:paraId="148E7539" w14:textId="77777777">
        <w:tc>
          <w:tcPr>
            <w:tcW w:w="900" w:type="dxa"/>
            <w:tcBorders>
              <w:top w:val="single" w:sz="2" w:space="0" w:color="auto"/>
              <w:left w:val="single" w:sz="2" w:space="0" w:color="auto"/>
              <w:right w:val="single" w:sz="2" w:space="0" w:color="auto"/>
            </w:tcBorders>
          </w:tcPr>
          <w:p w14:paraId="70D1CBBD" w14:textId="77777777" w:rsidR="006973D7" w:rsidRDefault="00A67009">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B81FCE2" w14:textId="77777777" w:rsidR="006973D7" w:rsidRDefault="00A67009">
            <w:pPr>
              <w:jc w:val="center"/>
            </w:pPr>
            <w:r>
              <w:rPr>
                <w:rFonts w:ascii="標楷體" w:eastAsia="標楷體" w:hAnsi="標楷體"/>
              </w:rPr>
              <w:t>顏怡伶</w:t>
            </w:r>
          </w:p>
        </w:tc>
        <w:tc>
          <w:tcPr>
            <w:tcW w:w="567" w:type="dxa"/>
            <w:tcBorders>
              <w:top w:val="single" w:sz="2" w:space="0" w:color="auto"/>
              <w:left w:val="single" w:sz="2" w:space="0" w:color="auto"/>
              <w:right w:val="single" w:sz="2" w:space="0" w:color="auto"/>
            </w:tcBorders>
          </w:tcPr>
          <w:p w14:paraId="04CF413F" w14:textId="77777777" w:rsidR="006973D7" w:rsidRDefault="00A67009">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1E06CAE1" w14:textId="77777777" w:rsidR="006973D7" w:rsidRDefault="00A67009">
            <w:pPr>
              <w:jc w:val="center"/>
            </w:pPr>
            <w:r>
              <w:rPr>
                <w:rFonts w:ascii="標楷體" w:eastAsia="標楷體" w:hAnsi="標楷體"/>
              </w:rPr>
              <w:t>63.01.02</w:t>
            </w:r>
          </w:p>
        </w:tc>
        <w:tc>
          <w:tcPr>
            <w:tcW w:w="1276" w:type="dxa"/>
            <w:tcBorders>
              <w:top w:val="single" w:sz="2" w:space="0" w:color="auto"/>
              <w:left w:val="single" w:sz="2" w:space="0" w:color="auto"/>
              <w:right w:val="single" w:sz="2" w:space="0" w:color="auto"/>
            </w:tcBorders>
          </w:tcPr>
          <w:p w14:paraId="05A1EE09" w14:textId="77777777" w:rsidR="006973D7" w:rsidRDefault="00A67009">
            <w:pPr>
              <w:jc w:val="center"/>
            </w:pPr>
            <w:r>
              <w:rPr>
                <w:rFonts w:ascii="標楷體" w:eastAsia="標楷體" w:hAnsi="標楷體"/>
              </w:rPr>
              <w:t>B455223013</w:t>
            </w:r>
          </w:p>
        </w:tc>
        <w:tc>
          <w:tcPr>
            <w:tcW w:w="567" w:type="dxa"/>
            <w:tcBorders>
              <w:top w:val="single" w:sz="2" w:space="0" w:color="auto"/>
              <w:left w:val="single" w:sz="2" w:space="0" w:color="auto"/>
              <w:right w:val="single" w:sz="2" w:space="0" w:color="auto"/>
            </w:tcBorders>
          </w:tcPr>
          <w:p w14:paraId="30359002" w14:textId="77777777" w:rsidR="006973D7" w:rsidRDefault="006973D7">
            <w:pPr>
              <w:jc w:val="center"/>
            </w:pPr>
          </w:p>
        </w:tc>
        <w:tc>
          <w:tcPr>
            <w:tcW w:w="3925" w:type="dxa"/>
            <w:gridSpan w:val="2"/>
            <w:tcBorders>
              <w:top w:val="single" w:sz="2" w:space="0" w:color="auto"/>
              <w:left w:val="single" w:sz="2" w:space="0" w:color="auto"/>
              <w:right w:val="single" w:sz="2" w:space="0" w:color="auto"/>
            </w:tcBorders>
          </w:tcPr>
          <w:p w14:paraId="11E2742C" w14:textId="77777777" w:rsidR="006973D7" w:rsidRDefault="00A67009">
            <w:r>
              <w:rPr>
                <w:rFonts w:ascii="標楷體" w:eastAsia="標楷體" w:hAnsi="標楷體"/>
              </w:rPr>
              <w:t>苗栗縣竹南鎮光明路</w:t>
            </w:r>
            <w:r>
              <w:rPr>
                <w:rFonts w:ascii="標楷體" w:eastAsia="標楷體" w:hAnsi="標楷體"/>
              </w:rPr>
              <w:t>80</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78F6E7D" w14:textId="77777777" w:rsidR="006973D7" w:rsidRDefault="00A67009">
            <w:pPr>
              <w:jc w:val="center"/>
            </w:pPr>
            <w:r>
              <w:rPr>
                <w:rFonts w:ascii="標楷體" w:eastAsia="標楷體" w:hAnsi="標楷體"/>
              </w:rPr>
              <w:t>0939407153</w:t>
            </w:r>
          </w:p>
        </w:tc>
      </w:tr>
      <w:tr w:rsidR="00F01A9A" w:rsidRPr="002B7F11" w14:paraId="3670864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833CDF2" w14:textId="77777777" w:rsidR="006973D7" w:rsidRDefault="00A67009">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E036777"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5DBD83D" w14:textId="77777777" w:rsidR="006973D7" w:rsidRDefault="00A67009">
            <w:pPr>
              <w:spacing w:line="480" w:lineRule="exact"/>
            </w:pPr>
            <w:r>
              <w:rPr>
                <w:rFonts w:ascii="標楷體" w:eastAsia="標楷體" w:hAnsi="標楷體"/>
                <w:sz w:val="32"/>
              </w:rPr>
              <w:t xml:space="preserve">    </w:t>
            </w:r>
            <w:r>
              <w:rPr>
                <w:rFonts w:ascii="標楷體" w:eastAsia="標楷體" w:hAnsi="標楷體"/>
                <w:sz w:val="32"/>
              </w:rPr>
              <w:t>聲請人彭俊偉稱於</w:t>
            </w:r>
            <w:r>
              <w:rPr>
                <w:rFonts w:ascii="標楷體" w:eastAsia="標楷體" w:hAnsi="標楷體"/>
                <w:sz w:val="32"/>
              </w:rPr>
              <w:t>111.12.18</w:t>
            </w:r>
            <w:r>
              <w:rPr>
                <w:rFonts w:ascii="標楷體" w:eastAsia="標楷體" w:hAnsi="標楷體"/>
                <w:sz w:val="32"/>
              </w:rPr>
              <w:t>，駕駛</w:t>
            </w:r>
            <w:r>
              <w:rPr>
                <w:rFonts w:ascii="標楷體" w:eastAsia="標楷體" w:hAnsi="標楷體"/>
                <w:sz w:val="32"/>
              </w:rPr>
              <w:t>BCI-393/</w:t>
            </w:r>
            <w:r>
              <w:rPr>
                <w:rFonts w:ascii="標楷體" w:eastAsia="標楷體" w:hAnsi="標楷體"/>
                <w:sz w:val="32"/>
              </w:rPr>
              <w:t>自用小客車在宜蘭縣大同鄉中山路與中興路口處與對造人顏怡伶駕駛車號</w:t>
            </w:r>
            <w:r>
              <w:rPr>
                <w:rFonts w:ascii="標楷體" w:eastAsia="標楷體" w:hAnsi="標楷體"/>
                <w:sz w:val="32"/>
              </w:rPr>
              <w:t>PNB-679/PNB-679</w:t>
            </w:r>
            <w:r>
              <w:rPr>
                <w:rFonts w:ascii="標楷體" w:eastAsia="標楷體" w:hAnsi="標楷體"/>
                <w:sz w:val="32"/>
              </w:rPr>
              <w:t>發生交通事故，導致雙方受有體傷及車損，經宜蘭縣政府警察局大同分局大同交通分隊轉介調解。</w:t>
            </w:r>
          </w:p>
        </w:tc>
      </w:tr>
      <w:tr w:rsidR="00F01A9A" w:rsidRPr="002B7F11" w14:paraId="7D4DF415"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3A508C3"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7BF3EE5"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299C244"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4FBE6F43" w14:textId="77777777" w:rsidR="00F01A9A" w:rsidRPr="002B7F11" w:rsidRDefault="00F01A9A">
            <w:pPr>
              <w:spacing w:line="0" w:lineRule="atLeast"/>
              <w:jc w:val="both"/>
              <w:rPr>
                <w:rFonts w:ascii="標楷體" w:eastAsia="標楷體" w:hAnsi="標楷體"/>
              </w:rPr>
            </w:pPr>
          </w:p>
        </w:tc>
      </w:tr>
      <w:tr w:rsidR="00F01A9A" w:rsidRPr="002B7F11" w14:paraId="2A1A844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EDCC410"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565A70BA"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中華民國110年05月24日</w:t>
            </w:r>
          </w:p>
          <w:p w14:paraId="66A38462"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0239BD9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650BDF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2941BA5"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36F5794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7C2BBAF9"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4B0D03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7E3135E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40ECFFC2"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F1C9B9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78A52E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09AB68A"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CB571" w14:textId="77777777" w:rsidR="00896D91" w:rsidRDefault="00896D91" w:rsidP="002B7F11">
      <w:r>
        <w:separator/>
      </w:r>
    </w:p>
  </w:endnote>
  <w:endnote w:type="continuationSeparator" w:id="0">
    <w:p w14:paraId="3B326532"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B171" w14:textId="77777777" w:rsidR="00896D91" w:rsidRDefault="00896D91" w:rsidP="002B7F11">
      <w:r>
        <w:separator/>
      </w:r>
    </w:p>
  </w:footnote>
  <w:footnote w:type="continuationSeparator" w:id="0">
    <w:p w14:paraId="3F9CFBA6"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3D7"/>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6700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BEAFB"/>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