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432" w:topFromText="0" w:vertAnchor="margin"/>
        <w:tblW w:w="10512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072"/>
        <w:gridCol w:w="1751"/>
        <w:gridCol w:w="544"/>
        <w:gridCol w:w="1034"/>
        <w:gridCol w:w="1372"/>
        <w:gridCol w:w="545"/>
        <w:gridCol w:w="4194"/>
      </w:tblGrid>
      <w:tr>
        <w:trPr>
          <w:trHeight w:val="259" w:hRule="atLeast"/>
        </w:trPr>
        <w:tc>
          <w:tcPr>
            <w:tcW w:w="2823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Cs w:val="24"/>
              </w:rPr>
              <w:t>第六號用紙</w:t>
            </w:r>
          </w:p>
        </w:tc>
        <w:tc>
          <w:tcPr>
            <w:tcW w:w="54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kern w:val="0"/>
                <w:szCs w:val="24"/>
              </w:rPr>
            </w:r>
          </w:p>
        </w:tc>
        <w:tc>
          <w:tcPr>
            <w:tcW w:w="103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kern w:val="0"/>
                <w:szCs w:val="24"/>
              </w:rPr>
            </w:r>
          </w:p>
        </w:tc>
        <w:tc>
          <w:tcPr>
            <w:tcW w:w="137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kern w:val="0"/>
                <w:szCs w:val="24"/>
              </w:rPr>
            </w:r>
          </w:p>
        </w:tc>
        <w:tc>
          <w:tcPr>
            <w:tcW w:w="5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kern w:val="0"/>
                <w:szCs w:val="24"/>
              </w:rPr>
            </w:r>
          </w:p>
        </w:tc>
        <w:tc>
          <w:tcPr>
            <w:tcW w:w="419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kern w:val="0"/>
                <w:szCs w:val="24"/>
              </w:rPr>
            </w:r>
          </w:p>
        </w:tc>
      </w:tr>
      <w:tr>
        <w:trPr>
          <w:trHeight w:val="955" w:hRule="atLeast"/>
        </w:trPr>
        <w:tc>
          <w:tcPr>
            <w:tcW w:w="4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40"/>
                <w:szCs w:val="40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40"/>
                <w:szCs w:val="40"/>
              </w:rPr>
              <w:t>委     任     書</w:t>
            </w:r>
          </w:p>
        </w:tc>
        <w:tc>
          <w:tcPr>
            <w:tcW w:w="611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標楷體" w:hAnsi="標楷體" w:eastAsia="標楷體" w:cs="新細明體"/>
                <w:b/>
                <w:b/>
                <w:bCs/>
                <w:kern w:val="0"/>
                <w:sz w:val="32"/>
                <w:szCs w:val="32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32"/>
                <w:szCs w:val="32"/>
              </w:rPr>
              <w:t>年       調字第          號</w:t>
            </w:r>
          </w:p>
        </w:tc>
      </w:tr>
      <w:tr>
        <w:trPr>
          <w:trHeight w:val="955" w:hRule="atLeast"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稱謂</w:t>
            </w:r>
          </w:p>
        </w:tc>
        <w:tc>
          <w:tcPr>
            <w:tcW w:w="17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Cs w:val="24"/>
              </w:rPr>
              <w:t>姓名〈或名稱〉</w:t>
            </w:r>
          </w:p>
        </w:tc>
        <w:tc>
          <w:tcPr>
            <w:tcW w:w="5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Cs w:val="24"/>
              </w:rPr>
              <w:t>性別</w:t>
            </w: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Cs w:val="24"/>
              </w:rPr>
              <w:t>出生日期</w:t>
            </w:r>
          </w:p>
        </w:tc>
        <w:tc>
          <w:tcPr>
            <w:tcW w:w="13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Cs w:val="24"/>
              </w:rPr>
              <w:t>國民身分證    統一編號</w:t>
            </w:r>
          </w:p>
        </w:tc>
        <w:tc>
          <w:tcPr>
            <w:tcW w:w="5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Cs w:val="24"/>
              </w:rPr>
              <w:t>職業</w:t>
            </w:r>
          </w:p>
        </w:tc>
        <w:tc>
          <w:tcPr>
            <w:tcW w:w="4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Cs w:val="24"/>
              </w:rPr>
              <w:t>住所或居所〈事務所或營業所〉</w:t>
            </w:r>
          </w:p>
        </w:tc>
      </w:tr>
      <w:tr>
        <w:trPr>
          <w:trHeight w:val="955" w:hRule="atLeast"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委任人</w:t>
            </w:r>
          </w:p>
        </w:tc>
        <w:tc>
          <w:tcPr>
            <w:tcW w:w="17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5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13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5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4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</w:tr>
      <w:tr>
        <w:trPr>
          <w:trHeight w:val="955" w:hRule="atLeast"/>
        </w:trPr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受任人</w:t>
            </w:r>
          </w:p>
        </w:tc>
        <w:tc>
          <w:tcPr>
            <w:tcW w:w="17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5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13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54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  <w:tc>
          <w:tcPr>
            <w:tcW w:w="4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28"/>
                <w:szCs w:val="28"/>
              </w:rPr>
              <w:t>　</w:t>
            </w:r>
          </w:p>
        </w:tc>
      </w:tr>
      <w:tr>
        <w:trPr>
          <w:trHeight w:val="955" w:hRule="atLeast"/>
        </w:trPr>
        <w:tc>
          <w:tcPr>
            <w:tcW w:w="1051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480"/>
                <w:tab w:val="left" w:pos="9712" w:leader="none"/>
                <w:tab w:val="left" w:pos="10512" w:leader="none"/>
              </w:tabs>
              <w:jc w:val="left"/>
              <w:rPr>
                <w:rFonts w:cs="Times New Roman"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 xml:space="preserve">           </w:t>
            </w:r>
            <w:r>
              <w:rPr>
                <w:rFonts w:ascii="標楷體" w:hAnsi="標楷體" w:cs="Times New Roman" w:eastAsia="標楷體"/>
                <w:kern w:val="0"/>
                <w:sz w:val="32"/>
                <w:szCs w:val="32"/>
              </w:rPr>
              <w:t>茲因與</w:t>
            </w:r>
            <w:r>
              <w:rPr>
                <w:rFonts w:ascii="標楷體" w:hAnsi="標楷體" w:cs="Times New Roman" w:eastAsia="標楷體"/>
                <w:kern w:val="0"/>
                <w:sz w:val="32"/>
                <w:szCs w:val="32"/>
                <w:u w:val="single"/>
              </w:rPr>
              <w:t xml:space="preserve">                   </w:t>
            </w:r>
            <w:r>
              <w:rPr>
                <w:rFonts w:ascii="標楷體" w:hAnsi="標楷體" w:cs="Times New Roman" w:eastAsia="標楷體"/>
                <w:kern w:val="0"/>
                <w:sz w:val="32"/>
                <w:szCs w:val="32"/>
              </w:rPr>
              <w:t>間</w:t>
            </w:r>
            <w:r>
              <w:rPr>
                <w:rFonts w:ascii="標楷體" w:hAnsi="標楷體" w:cs="Times New Roman" w:eastAsia="標楷體"/>
                <w:kern w:val="0"/>
                <w:sz w:val="32"/>
                <w:szCs w:val="32"/>
                <w:u w:val="single"/>
              </w:rPr>
              <w:t xml:space="preserve">                      </w:t>
            </w:r>
            <w:r>
              <w:rPr>
                <w:rFonts w:ascii="標楷體" w:hAnsi="標楷體" w:cs="Times New Roman" w:eastAsia="標楷體"/>
                <w:kern w:val="0"/>
                <w:sz w:val="32"/>
                <w:szCs w:val="32"/>
              </w:rPr>
              <w:t>調解事件，</w:t>
            </w:r>
          </w:p>
        </w:tc>
      </w:tr>
      <w:tr>
        <w:trPr>
          <w:trHeight w:val="955" w:hRule="atLeast"/>
        </w:trPr>
        <w:tc>
          <w:tcPr>
            <w:tcW w:w="1051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rFonts w:ascii="標楷體" w:hAnsi="標楷體" w:eastAsia="標楷體" w:cs="新細明體"/>
                <w:kern w:val="0"/>
                <w:sz w:val="32"/>
                <w:szCs w:val="32"/>
              </w:rPr>
            </w:pPr>
            <w:r>
              <w:rPr>
                <w:rFonts w:ascii="標楷體" w:hAnsi="標楷體" w:cs="新細明體" w:eastAsia="標楷體"/>
                <w:kern w:val="0"/>
                <w:sz w:val="32"/>
                <w:szCs w:val="32"/>
              </w:rPr>
              <w:t>委任</w:t>
            </w:r>
            <w:r>
              <w:rPr>
                <w:rFonts w:ascii="標楷體" w:hAnsi="標楷體" w:cs="新細明體" w:eastAsia="標楷體"/>
                <w:kern w:val="0"/>
                <w:sz w:val="32"/>
                <w:szCs w:val="32"/>
                <w:u w:val="single"/>
              </w:rPr>
              <w:t xml:space="preserve">           </w:t>
            </w:r>
            <w:r>
              <w:rPr>
                <w:rFonts w:ascii="標楷體" w:hAnsi="標楷體" w:cs="新細明體" w:eastAsia="標楷體"/>
                <w:kern w:val="0"/>
                <w:sz w:val="32"/>
                <w:szCs w:val="32"/>
              </w:rPr>
              <w:t>為代理人，有代為一切調解行為之權，並同意調解條件、</w:t>
            </w:r>
          </w:p>
        </w:tc>
      </w:tr>
      <w:tr>
        <w:trPr>
          <w:trHeight w:val="955" w:hRule="atLeast"/>
        </w:trPr>
        <w:tc>
          <w:tcPr>
            <w:tcW w:w="1051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rFonts w:ascii="標楷體" w:hAnsi="標楷體" w:eastAsia="標楷體" w:cs="新細明體"/>
                <w:kern w:val="0"/>
                <w:sz w:val="32"/>
                <w:szCs w:val="32"/>
              </w:rPr>
            </w:pPr>
            <w:r>
              <w:rPr>
                <w:rFonts w:ascii="標楷體" w:hAnsi="標楷體" w:cs="新細明體" w:eastAsia="標楷體"/>
                <w:kern w:val="0"/>
                <w:sz w:val="32"/>
                <w:szCs w:val="32"/>
              </w:rPr>
              <w:t>撤回、捨棄、領取所爭物或選任代理人等特別代理權。</w:t>
            </w:r>
          </w:p>
        </w:tc>
      </w:tr>
      <w:tr>
        <w:trPr>
          <w:trHeight w:val="955" w:hRule="atLeast"/>
        </w:trPr>
        <w:tc>
          <w:tcPr>
            <w:tcW w:w="1051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rFonts w:ascii="標楷體" w:hAnsi="標楷體" w:eastAsia="標楷體" w:cs="新細明體"/>
                <w:kern w:val="0"/>
                <w:sz w:val="32"/>
                <w:szCs w:val="32"/>
              </w:rPr>
            </w:pPr>
            <w:r>
              <w:rPr>
                <w:rFonts w:eastAsia="標楷體" w:cs="新細明體" w:ascii="標楷體" w:hAnsi="標楷體"/>
                <w:kern w:val="0"/>
                <w:sz w:val="32"/>
                <w:szCs w:val="32"/>
              </w:rPr>
            </w:r>
          </w:p>
        </w:tc>
      </w:tr>
      <w:tr>
        <w:trPr>
          <w:trHeight w:val="955" w:hRule="atLeast"/>
        </w:trPr>
        <w:tc>
          <w:tcPr>
            <w:tcW w:w="1051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rFonts w:ascii="標楷體" w:hAnsi="標楷體" w:eastAsia="標楷體" w:cs="新細明體"/>
                <w:kern w:val="0"/>
                <w:sz w:val="32"/>
                <w:szCs w:val="32"/>
              </w:rPr>
            </w:pPr>
            <w:r>
              <w:rPr>
                <w:rFonts w:ascii="標楷體" w:hAnsi="標楷體" w:cs="新細明體" w:eastAsia="標楷體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標楷體" w:hAnsi="標楷體" w:cs="新細明體" w:eastAsia="標楷體"/>
                <w:kern w:val="0"/>
                <w:sz w:val="32"/>
                <w:szCs w:val="32"/>
              </w:rPr>
              <w:t>此致</w:t>
            </w:r>
          </w:p>
        </w:tc>
      </w:tr>
      <w:tr>
        <w:trPr>
          <w:trHeight w:val="955" w:hRule="atLeast"/>
        </w:trPr>
        <w:tc>
          <w:tcPr>
            <w:tcW w:w="1051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rFonts w:ascii="標楷體" w:hAnsi="標楷體" w:eastAsia="標楷體" w:cs="新細明體"/>
                <w:kern w:val="0"/>
                <w:sz w:val="32"/>
                <w:szCs w:val="32"/>
              </w:rPr>
            </w:pPr>
            <w:r>
              <w:rPr>
                <w:rFonts w:ascii="標楷體" w:hAnsi="標楷體" w:cs="新細明體" w:eastAsia="標楷體"/>
                <w:kern w:val="0"/>
                <w:sz w:val="32"/>
                <w:szCs w:val="32"/>
              </w:rPr>
              <w:t xml:space="preserve">            </w:t>
            </w:r>
            <w:r>
              <w:rPr>
                <w:rFonts w:ascii="標楷體" w:hAnsi="標楷體" w:cs="新細明體" w:eastAsia="標楷體"/>
                <w:kern w:val="0"/>
                <w:sz w:val="32"/>
                <w:szCs w:val="32"/>
              </w:rPr>
              <w:t>臺南市關廟區公所</w:t>
            </w:r>
            <w:bookmarkStart w:id="0" w:name="_GoBack"/>
            <w:bookmarkEnd w:id="0"/>
            <w:r>
              <w:rPr>
                <w:rFonts w:ascii="標楷體" w:hAnsi="標楷體" w:cs="新細明體" w:eastAsia="標楷體"/>
                <w:kern w:val="0"/>
                <w:sz w:val="32"/>
                <w:szCs w:val="32"/>
              </w:rPr>
              <w:t>調解委員會</w:t>
            </w:r>
          </w:p>
        </w:tc>
      </w:tr>
      <w:tr>
        <w:trPr>
          <w:trHeight w:val="955" w:hRule="atLeast"/>
        </w:trPr>
        <w:tc>
          <w:tcPr>
            <w:tcW w:w="1051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 w:val="32"/>
                <w:szCs w:val="32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32"/>
                <w:szCs w:val="32"/>
              </w:rPr>
              <w:t xml:space="preserve">            </w:t>
            </w:r>
            <w:r>
              <w:rPr>
                <w:rFonts w:ascii="標楷體" w:hAnsi="標楷體" w:cs="新細明體" w:eastAsia="標楷體"/>
                <w:b/>
                <w:bCs/>
                <w:kern w:val="0"/>
                <w:sz w:val="32"/>
                <w:szCs w:val="32"/>
              </w:rPr>
              <w:t>委任人：                          〈簽名或蓋章〉</w:t>
            </w:r>
          </w:p>
        </w:tc>
      </w:tr>
      <w:tr>
        <w:trPr>
          <w:trHeight w:val="955" w:hRule="atLeast"/>
        </w:trPr>
        <w:tc>
          <w:tcPr>
            <w:tcW w:w="1051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新細明體"/>
                <w:b/>
                <w:b/>
                <w:bCs/>
                <w:kern w:val="0"/>
                <w:sz w:val="32"/>
                <w:szCs w:val="32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32"/>
                <w:szCs w:val="32"/>
              </w:rPr>
              <w:t xml:space="preserve">            </w:t>
            </w:r>
            <w:r>
              <w:rPr>
                <w:rFonts w:ascii="標楷體" w:hAnsi="標楷體" w:cs="新細明體" w:eastAsia="標楷體"/>
                <w:b/>
                <w:bCs/>
                <w:kern w:val="0"/>
                <w:sz w:val="32"/>
                <w:szCs w:val="32"/>
              </w:rPr>
              <w:t>受任人：                          〈簽名或蓋章〉</w:t>
            </w:r>
          </w:p>
        </w:tc>
      </w:tr>
      <w:tr>
        <w:trPr>
          <w:trHeight w:val="1044" w:hRule="atLeast"/>
        </w:trPr>
        <w:tc>
          <w:tcPr>
            <w:tcW w:w="1051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新細明體"/>
                <w:b/>
                <w:b/>
                <w:bCs/>
                <w:kern w:val="0"/>
                <w:sz w:val="32"/>
                <w:szCs w:val="32"/>
              </w:rPr>
            </w:pPr>
            <w:r>
              <w:rPr>
                <w:rFonts w:ascii="標楷體" w:hAnsi="標楷體" w:cs="新細明體" w:eastAsia="標楷體"/>
                <w:b/>
                <w:bCs/>
                <w:kern w:val="0"/>
                <w:sz w:val="32"/>
                <w:szCs w:val="32"/>
              </w:rPr>
              <w:t>中華民國                年              月              日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標楷體">
    <w:charset w:val="88"/>
    <w:family w:val="roman"/>
    <w:pitch w:val="variable"/>
  </w:font>
  <w:font w:name="Times New Roman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8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7a4fc0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7a4fc0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Style21">
    <w:name w:val="頁首與頁尾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7a4fc0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6"/>
    <w:uiPriority w:val="99"/>
    <w:unhideWhenUsed/>
    <w:rsid w:val="007a4fc0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LibreOffice/7.1.7.2$Windows_X86_64 LibreOffice_project/c6a4e3954236145e2acb0b65f68614365aeee33f</Application>
  <AppVersion>15.0000</AppVersion>
  <Pages>1</Pages>
  <Words>163</Words>
  <Characters>163</Characters>
  <CharactersWithSpaces>407</CharactersWithSpaces>
  <Paragraphs>32</Paragraphs>
  <Company>MOJ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2019-05-03T09:54:00Z</dcterms:created>
  <dc:creator>MOJ</dc:creator>
  <dc:description/>
  <dc:language>zh-TW</dc:language>
  <cp:lastModifiedBy/>
  <dcterms:modified xsi:type="dcterms:W3CDTF">2022-07-03T16:24:20Z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