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480589BC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44354868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4B2785C9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46445F37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438B80D2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1781D97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6B7FD6A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225BE37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A32620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39E6EAC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6AC8A38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2E36AC2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0277A89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55C024D7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DB9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C9545F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67C4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B943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2516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8EE0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D12D35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65C129CB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3D1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EBEA0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E3D21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FD7FC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D9C4A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31902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3639D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3319C2AF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3E6D2D95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7D7A9474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629E127C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6538120F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51248101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7E4E895D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25F8B42A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6919F446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0075E3BA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45ADFA50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3E689B31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4E167AB8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4F6ECF77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2952DA71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23BD1EC9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6A92D739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1429E" w14:textId="77777777" w:rsidR="008C7FD5" w:rsidRDefault="008C7FD5" w:rsidP="00311D87">
      <w:r>
        <w:separator/>
      </w:r>
    </w:p>
  </w:endnote>
  <w:endnote w:type="continuationSeparator" w:id="0">
    <w:p w14:paraId="584596B6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78C10" w14:textId="77777777" w:rsidR="008C7FD5" w:rsidRDefault="008C7FD5" w:rsidP="00311D87">
      <w:r>
        <w:separator/>
      </w:r>
    </w:p>
  </w:footnote>
  <w:footnote w:type="continuationSeparator" w:id="0">
    <w:p w14:paraId="1715218A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4373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E379AC9"/>
  <w15:chartTrackingRefBased/>
  <w15:docId w15:val="{417A3EFC-F916-4AC0-BE25-EC0C8517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