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E2B420F" w14:textId="77777777" w:rsidTr="00577378">
        <w:trPr>
          <w:cantSplit/>
          <w:trHeight w:val="158"/>
        </w:trPr>
        <w:tc>
          <w:tcPr>
            <w:tcW w:w="5813" w:type="dxa"/>
            <w:gridSpan w:val="5"/>
            <w:vMerge w:val="restart"/>
            <w:tcBorders>
              <w:right w:val="nil"/>
            </w:tcBorders>
            <w:vAlign w:val="center"/>
          </w:tcPr>
          <w:p w14:paraId="6B2BCA9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A07F413" w14:textId="77777777" w:rsidR="00EE66B8" w:rsidRDefault="00ED6D00">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9D4F2D" w:rsidRPr="005E3D8D" w14:paraId="3123A517" w14:textId="77777777" w:rsidTr="00577378">
        <w:trPr>
          <w:cantSplit/>
          <w:trHeight w:val="467"/>
        </w:trPr>
        <w:tc>
          <w:tcPr>
            <w:tcW w:w="5813" w:type="dxa"/>
            <w:gridSpan w:val="5"/>
            <w:vMerge/>
            <w:tcBorders>
              <w:right w:val="nil"/>
            </w:tcBorders>
            <w:vAlign w:val="center"/>
          </w:tcPr>
          <w:p w14:paraId="0C922C65"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EBDC461" w14:textId="77777777" w:rsidR="00EE66B8" w:rsidRDefault="00ED6D00">
            <w:pPr>
              <w:jc w:val="right"/>
            </w:pPr>
            <w:r>
              <w:rPr>
                <w:rFonts w:ascii="標楷體" w:eastAsia="標楷體" w:hAnsi="標楷體"/>
                <w:b/>
              </w:rPr>
              <w:t>收件編號：</w:t>
            </w:r>
            <w:r>
              <w:rPr>
                <w:rFonts w:ascii="標楷體" w:eastAsia="標楷體" w:hAnsi="標楷體"/>
                <w:b/>
              </w:rPr>
              <w:t xml:space="preserve">010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44F8BE1" w14:textId="77777777" w:rsidTr="008337FE">
        <w:trPr>
          <w:trHeight w:val="714"/>
        </w:trPr>
        <w:tc>
          <w:tcPr>
            <w:tcW w:w="851" w:type="dxa"/>
            <w:tcBorders>
              <w:bottom w:val="single" w:sz="4" w:space="0" w:color="auto"/>
            </w:tcBorders>
            <w:vAlign w:val="center"/>
          </w:tcPr>
          <w:p w14:paraId="3F8133C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AAB4921"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82164E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429040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48C622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389F25D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C7AE27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14E249B"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DDF051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FD2C7F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207CA8C"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AB61587" w14:textId="77777777" w:rsidR="00EE66B8" w:rsidRDefault="00ED6D00">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66486E8" w14:textId="77777777" w:rsidR="00EE66B8" w:rsidRDefault="00ED6D00">
            <w:pPr>
              <w:jc w:val="center"/>
            </w:pPr>
            <w:r>
              <w:rPr>
                <w:rFonts w:ascii="標楷體" w:eastAsia="標楷體" w:hAnsi="標楷體"/>
              </w:rPr>
              <w:t>王雅雯</w:t>
            </w:r>
          </w:p>
        </w:tc>
        <w:tc>
          <w:tcPr>
            <w:tcW w:w="709" w:type="dxa"/>
            <w:tcBorders>
              <w:top w:val="nil"/>
              <w:left w:val="nil"/>
              <w:bottom w:val="single" w:sz="4" w:space="0" w:color="auto"/>
              <w:right w:val="single" w:sz="4" w:space="0" w:color="auto"/>
            </w:tcBorders>
            <w:vAlign w:val="center"/>
          </w:tcPr>
          <w:p w14:paraId="599821DC" w14:textId="77777777" w:rsidR="00EE66B8" w:rsidRDefault="00ED6D00">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C57DBE0" w14:textId="77777777" w:rsidR="00EE66B8" w:rsidRDefault="00ED6D00">
            <w:pPr>
              <w:jc w:val="center"/>
            </w:pPr>
            <w:r>
              <w:rPr>
                <w:rFonts w:ascii="標楷體" w:eastAsia="標楷體" w:hAnsi="標楷體"/>
              </w:rPr>
              <w:t>16.01.06</w:t>
            </w:r>
          </w:p>
        </w:tc>
        <w:tc>
          <w:tcPr>
            <w:tcW w:w="1701" w:type="dxa"/>
            <w:tcBorders>
              <w:top w:val="nil"/>
              <w:left w:val="nil"/>
              <w:bottom w:val="single" w:sz="4" w:space="0" w:color="auto"/>
              <w:right w:val="single" w:sz="4" w:space="0" w:color="auto"/>
            </w:tcBorders>
            <w:vAlign w:val="center"/>
          </w:tcPr>
          <w:p w14:paraId="119AE9E2" w14:textId="77777777" w:rsidR="00EE66B8" w:rsidRDefault="00ED6D00">
            <w:pPr>
              <w:jc w:val="center"/>
            </w:pPr>
            <w:r>
              <w:rPr>
                <w:rFonts w:ascii="標楷體" w:eastAsia="標楷體" w:hAnsi="標楷體"/>
              </w:rPr>
              <w:t>M597656662</w:t>
            </w:r>
          </w:p>
        </w:tc>
        <w:tc>
          <w:tcPr>
            <w:tcW w:w="567" w:type="dxa"/>
            <w:tcBorders>
              <w:top w:val="nil"/>
              <w:left w:val="nil"/>
              <w:bottom w:val="single" w:sz="4" w:space="0" w:color="auto"/>
              <w:right w:val="single" w:sz="4" w:space="0" w:color="auto"/>
            </w:tcBorders>
            <w:vAlign w:val="center"/>
          </w:tcPr>
          <w:p w14:paraId="7F0B3DD8"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D5070E4" w14:textId="77777777" w:rsidR="00EE66B8" w:rsidRDefault="00ED6D00">
            <w:r>
              <w:rPr>
                <w:rFonts w:ascii="標楷體" w:eastAsia="標楷體" w:hAnsi="標楷體"/>
              </w:rPr>
              <w:t>高雄市苓雅區凱旋路</w:t>
            </w:r>
            <w:r>
              <w:rPr>
                <w:rFonts w:ascii="標楷體" w:eastAsia="標楷體" w:hAnsi="標楷體"/>
              </w:rPr>
              <w:t>24</w:t>
            </w:r>
            <w:r>
              <w:rPr>
                <w:rFonts w:ascii="標楷體" w:eastAsia="標楷體" w:hAnsi="標楷體"/>
              </w:rPr>
              <w:t>號</w:t>
            </w:r>
          </w:p>
        </w:tc>
      </w:tr>
      <w:tr w:rsidR="00EE66B8" w14:paraId="0ED2359A" w14:textId="77777777">
        <w:tc>
          <w:tcPr>
            <w:tcW w:w="851" w:type="dxa"/>
            <w:tcBorders>
              <w:top w:val="single" w:sz="2" w:space="0" w:color="auto"/>
              <w:left w:val="single" w:sz="2" w:space="0" w:color="auto"/>
              <w:right w:val="single" w:sz="2" w:space="0" w:color="auto"/>
            </w:tcBorders>
          </w:tcPr>
          <w:p w14:paraId="3FF2301B" w14:textId="77777777" w:rsidR="00EE66B8" w:rsidRDefault="00ED6D0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92C4E14" w14:textId="77777777" w:rsidR="00EE66B8" w:rsidRDefault="00ED6D00">
            <w:pPr>
              <w:jc w:val="center"/>
            </w:pPr>
            <w:r>
              <w:rPr>
                <w:rFonts w:ascii="標楷體" w:eastAsia="標楷體" w:hAnsi="標楷體"/>
              </w:rPr>
              <w:t>李大同</w:t>
            </w:r>
          </w:p>
        </w:tc>
        <w:tc>
          <w:tcPr>
            <w:tcW w:w="709" w:type="dxa"/>
            <w:tcBorders>
              <w:top w:val="single" w:sz="2" w:space="0" w:color="auto"/>
              <w:left w:val="single" w:sz="2" w:space="0" w:color="auto"/>
              <w:right w:val="single" w:sz="2" w:space="0" w:color="auto"/>
            </w:tcBorders>
          </w:tcPr>
          <w:p w14:paraId="43BC400A" w14:textId="77777777" w:rsidR="00EE66B8" w:rsidRDefault="00ED6D00">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7F19341" w14:textId="77777777" w:rsidR="00EE66B8" w:rsidRDefault="00ED6D00">
            <w:pPr>
              <w:jc w:val="center"/>
            </w:pPr>
            <w:r>
              <w:rPr>
                <w:rFonts w:ascii="標楷體" w:eastAsia="標楷體" w:hAnsi="標楷體"/>
              </w:rPr>
              <w:t>80.02.25</w:t>
            </w:r>
          </w:p>
        </w:tc>
        <w:tc>
          <w:tcPr>
            <w:tcW w:w="1701" w:type="dxa"/>
            <w:tcBorders>
              <w:top w:val="single" w:sz="2" w:space="0" w:color="auto"/>
              <w:left w:val="single" w:sz="2" w:space="0" w:color="auto"/>
              <w:right w:val="single" w:sz="2" w:space="0" w:color="auto"/>
            </w:tcBorders>
          </w:tcPr>
          <w:p w14:paraId="79AAF35C" w14:textId="77777777" w:rsidR="00EE66B8" w:rsidRDefault="00ED6D00">
            <w:pPr>
              <w:jc w:val="center"/>
            </w:pPr>
            <w:r>
              <w:rPr>
                <w:rFonts w:ascii="標楷體" w:eastAsia="標楷體" w:hAnsi="標楷體"/>
              </w:rPr>
              <w:t>Z179352052</w:t>
            </w:r>
          </w:p>
        </w:tc>
        <w:tc>
          <w:tcPr>
            <w:tcW w:w="567" w:type="dxa"/>
            <w:tcBorders>
              <w:top w:val="single" w:sz="2" w:space="0" w:color="auto"/>
              <w:left w:val="single" w:sz="2" w:space="0" w:color="auto"/>
              <w:right w:val="single" w:sz="2" w:space="0" w:color="auto"/>
            </w:tcBorders>
          </w:tcPr>
          <w:p w14:paraId="2E470CF4" w14:textId="77777777" w:rsidR="00EE66B8" w:rsidRDefault="00EE66B8">
            <w:pPr>
              <w:jc w:val="center"/>
            </w:pPr>
          </w:p>
        </w:tc>
        <w:tc>
          <w:tcPr>
            <w:tcW w:w="4394" w:type="dxa"/>
            <w:tcBorders>
              <w:top w:val="single" w:sz="2" w:space="0" w:color="auto"/>
              <w:left w:val="single" w:sz="2" w:space="0" w:color="auto"/>
              <w:right w:val="single" w:sz="2" w:space="0" w:color="auto"/>
            </w:tcBorders>
          </w:tcPr>
          <w:p w14:paraId="76C8C248" w14:textId="77777777" w:rsidR="00EE66B8" w:rsidRDefault="00ED6D00">
            <w:r>
              <w:rPr>
                <w:rFonts w:ascii="標楷體" w:eastAsia="標楷體" w:hAnsi="標楷體"/>
              </w:rPr>
              <w:t>桃園市中壢區環中東路</w:t>
            </w:r>
            <w:r>
              <w:rPr>
                <w:rFonts w:ascii="標楷體" w:eastAsia="標楷體" w:hAnsi="標楷體"/>
              </w:rPr>
              <w:t>25</w:t>
            </w:r>
            <w:r>
              <w:rPr>
                <w:rFonts w:ascii="標楷體" w:eastAsia="標楷體" w:hAnsi="標楷體"/>
              </w:rPr>
              <w:t>號</w:t>
            </w:r>
          </w:p>
        </w:tc>
      </w:tr>
      <w:tr w:rsidR="00EE66B8" w14:paraId="6893E5F5" w14:textId="77777777">
        <w:tc>
          <w:tcPr>
            <w:tcW w:w="851" w:type="dxa"/>
            <w:tcBorders>
              <w:top w:val="single" w:sz="2" w:space="0" w:color="auto"/>
              <w:left w:val="single" w:sz="2" w:space="0" w:color="auto"/>
              <w:right w:val="single" w:sz="2" w:space="0" w:color="auto"/>
            </w:tcBorders>
          </w:tcPr>
          <w:p w14:paraId="315F08B9" w14:textId="77777777" w:rsidR="00EE66B8" w:rsidRDefault="00ED6D0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5DE6864" w14:textId="77777777" w:rsidR="00EE66B8" w:rsidRDefault="00ED6D00">
            <w:pPr>
              <w:jc w:val="center"/>
            </w:pPr>
            <w:r>
              <w:rPr>
                <w:rFonts w:ascii="標楷體" w:eastAsia="標楷體" w:hAnsi="標楷體"/>
              </w:rPr>
              <w:t>黃美玲</w:t>
            </w:r>
          </w:p>
        </w:tc>
        <w:tc>
          <w:tcPr>
            <w:tcW w:w="709" w:type="dxa"/>
            <w:tcBorders>
              <w:top w:val="single" w:sz="2" w:space="0" w:color="auto"/>
              <w:left w:val="single" w:sz="2" w:space="0" w:color="auto"/>
              <w:right w:val="single" w:sz="2" w:space="0" w:color="auto"/>
            </w:tcBorders>
          </w:tcPr>
          <w:p w14:paraId="60578D3B" w14:textId="77777777" w:rsidR="00EE66B8" w:rsidRDefault="00ED6D00">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19D20686" w14:textId="77777777" w:rsidR="00EE66B8" w:rsidRDefault="00ED6D00">
            <w:pPr>
              <w:jc w:val="center"/>
            </w:pPr>
            <w:r>
              <w:rPr>
                <w:rFonts w:ascii="標楷體" w:eastAsia="標楷體" w:hAnsi="標楷體"/>
              </w:rPr>
              <w:t>88.06.15</w:t>
            </w:r>
          </w:p>
        </w:tc>
        <w:tc>
          <w:tcPr>
            <w:tcW w:w="1701" w:type="dxa"/>
            <w:tcBorders>
              <w:top w:val="single" w:sz="2" w:space="0" w:color="auto"/>
              <w:left w:val="single" w:sz="2" w:space="0" w:color="auto"/>
              <w:right w:val="single" w:sz="2" w:space="0" w:color="auto"/>
            </w:tcBorders>
          </w:tcPr>
          <w:p w14:paraId="29510059" w14:textId="77777777" w:rsidR="00EE66B8" w:rsidRDefault="00ED6D00">
            <w:pPr>
              <w:jc w:val="center"/>
            </w:pPr>
            <w:r>
              <w:rPr>
                <w:rFonts w:ascii="標楷體" w:eastAsia="標楷體" w:hAnsi="標楷體"/>
              </w:rPr>
              <w:t>Z702458634</w:t>
            </w:r>
          </w:p>
        </w:tc>
        <w:tc>
          <w:tcPr>
            <w:tcW w:w="567" w:type="dxa"/>
            <w:tcBorders>
              <w:top w:val="single" w:sz="2" w:space="0" w:color="auto"/>
              <w:left w:val="single" w:sz="2" w:space="0" w:color="auto"/>
              <w:right w:val="single" w:sz="2" w:space="0" w:color="auto"/>
            </w:tcBorders>
          </w:tcPr>
          <w:p w14:paraId="23871C9E" w14:textId="77777777" w:rsidR="00EE66B8" w:rsidRDefault="00EE66B8">
            <w:pPr>
              <w:jc w:val="center"/>
            </w:pPr>
          </w:p>
        </w:tc>
        <w:tc>
          <w:tcPr>
            <w:tcW w:w="4394" w:type="dxa"/>
            <w:tcBorders>
              <w:top w:val="single" w:sz="2" w:space="0" w:color="auto"/>
              <w:left w:val="single" w:sz="2" w:space="0" w:color="auto"/>
              <w:right w:val="single" w:sz="2" w:space="0" w:color="auto"/>
            </w:tcBorders>
          </w:tcPr>
          <w:p w14:paraId="11619B6A" w14:textId="77777777" w:rsidR="00EE66B8" w:rsidRDefault="00ED6D00">
            <w:r>
              <w:rPr>
                <w:rFonts w:ascii="標楷體" w:eastAsia="標楷體" w:hAnsi="標楷體"/>
              </w:rPr>
              <w:t>台南市安南區海佃路</w:t>
            </w:r>
            <w:r>
              <w:rPr>
                <w:rFonts w:ascii="標楷體" w:eastAsia="標楷體" w:hAnsi="標楷體"/>
              </w:rPr>
              <w:t>26</w:t>
            </w:r>
            <w:r>
              <w:rPr>
                <w:rFonts w:ascii="標楷體" w:eastAsia="標楷體" w:hAnsi="標楷體"/>
              </w:rPr>
              <w:t>號</w:t>
            </w:r>
          </w:p>
        </w:tc>
      </w:tr>
    </w:tbl>
    <w:p w14:paraId="0CE9C78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7F98C34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王雅雯稱於109.11.06，駕駛RFA-586/普通重型機車在屏東縣潮州鎮中正路與自由路口處與對造人李大同駕駛車號NLR-371/NLR-371發生交通事故，導致雙方受有體傷及車損，經屏東縣政府警察局潮州分局潮州交通分隊轉介調解。，雙方同意如下：</w:t>
      </w:r>
    </w:p>
    <w:p w14:paraId="2289A729" w14:textId="77777777" w:rsidR="00EE66B8" w:rsidRDefault="00ED6D0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對造人李大同同意賠償聲請人王雅雯體傷及車損合計新台幣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前給付至聲請人王雅雯提供帳戶內，不另立據。</w:t>
      </w:r>
    </w:p>
    <w:p w14:paraId="15DE944F" w14:textId="77777777" w:rsidR="00EE66B8" w:rsidRDefault="00ED6D0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經兩造同意，對造人李大同車損及體傷部分，自行處理。</w:t>
      </w:r>
    </w:p>
    <w:p w14:paraId="16EC47F5" w14:textId="77777777" w:rsidR="00EE66B8" w:rsidRDefault="00ED6D0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19150C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ED3D248"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F36E9A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王雅雯                                      對造人: 李大同</w:t>
      </w:r>
    </w:p>
    <w:p w14:paraId="58AE7446" w14:textId="77777777" w:rsidR="00EE66B8" w:rsidRDefault="00ED6D0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7AF7BA5" w14:textId="77777777" w:rsidR="00EE66B8" w:rsidRDefault="00ED6D00">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黃美玲</w:t>
      </w:r>
    </w:p>
    <w:p w14:paraId="62273717" w14:textId="77777777" w:rsidR="00EE66B8" w:rsidRDefault="00ED6D00">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5795881" w14:textId="77777777" w:rsidR="00EE66B8" w:rsidRDefault="00ED6D00">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6B451CF6" w14:textId="77777777" w:rsidR="00EE66B8" w:rsidRDefault="00ED6D0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574E9E0" w14:textId="77777777" w:rsidR="00EE66B8" w:rsidRDefault="00ED6D00">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13D0E6B"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14FD260" w14:textId="77777777" w:rsidTr="001F3C86">
        <w:trPr>
          <w:trHeight w:val="449"/>
        </w:trPr>
        <w:tc>
          <w:tcPr>
            <w:tcW w:w="1162" w:type="dxa"/>
            <w:vAlign w:val="center"/>
          </w:tcPr>
          <w:p w14:paraId="1E5EE2C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92DF5A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3370B5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1B9B7D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CCF247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1B62C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4C63FC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248A865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0D0450B" w14:textId="77777777" w:rsidTr="001F3C86">
        <w:trPr>
          <w:trHeight w:val="513"/>
        </w:trPr>
        <w:tc>
          <w:tcPr>
            <w:tcW w:w="1162" w:type="dxa"/>
            <w:vAlign w:val="center"/>
          </w:tcPr>
          <w:p w14:paraId="1E469DD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6232432" w14:textId="77777777" w:rsidR="00233E51" w:rsidRPr="001F3C86" w:rsidRDefault="00233E51" w:rsidP="00A74E93">
            <w:pPr>
              <w:spacing w:line="0" w:lineRule="atLeast"/>
              <w:jc w:val="center"/>
            </w:pPr>
          </w:p>
        </w:tc>
        <w:tc>
          <w:tcPr>
            <w:tcW w:w="2977" w:type="dxa"/>
            <w:vAlign w:val="center"/>
          </w:tcPr>
          <w:p w14:paraId="5D303DC5" w14:textId="77777777" w:rsidR="00233E51" w:rsidRPr="001F3C86" w:rsidRDefault="00233E51" w:rsidP="00A74E93">
            <w:pPr>
              <w:spacing w:line="0" w:lineRule="atLeast"/>
              <w:jc w:val="center"/>
            </w:pPr>
          </w:p>
        </w:tc>
        <w:tc>
          <w:tcPr>
            <w:tcW w:w="709" w:type="dxa"/>
            <w:vAlign w:val="center"/>
          </w:tcPr>
          <w:p w14:paraId="1EBEA3D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29FE01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A65D28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F49CFD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DB76CA8" w14:textId="77777777" w:rsidR="00233E51" w:rsidRPr="001F3C86" w:rsidRDefault="00233E51" w:rsidP="00A74E93">
            <w:pPr>
              <w:spacing w:line="0" w:lineRule="atLeast"/>
              <w:jc w:val="center"/>
              <w:rPr>
                <w:rFonts w:ascii="標楷體" w:eastAsia="標楷體" w:hAnsi="標楷體"/>
              </w:rPr>
            </w:pPr>
          </w:p>
        </w:tc>
      </w:tr>
      <w:tr w:rsidR="00AD17C3" w:rsidRPr="005E3D8D" w14:paraId="5FEED7D6" w14:textId="77777777" w:rsidTr="001F3C86">
        <w:trPr>
          <w:cantSplit/>
          <w:trHeight w:val="779"/>
        </w:trPr>
        <w:tc>
          <w:tcPr>
            <w:tcW w:w="10260" w:type="dxa"/>
            <w:gridSpan w:val="8"/>
            <w:vAlign w:val="center"/>
          </w:tcPr>
          <w:p w14:paraId="30F592E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5812AFC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8DB0575"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56D35BE"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9B38481"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90C8" w14:textId="77777777" w:rsidR="00457B4E" w:rsidRDefault="00457B4E" w:rsidP="000C091C">
      <w:r>
        <w:separator/>
      </w:r>
    </w:p>
  </w:endnote>
  <w:endnote w:type="continuationSeparator" w:id="0">
    <w:p w14:paraId="383F084D"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1178" w14:textId="77777777" w:rsidR="00457B4E" w:rsidRDefault="00457B4E" w:rsidP="000C091C">
      <w:r>
        <w:separator/>
      </w:r>
    </w:p>
  </w:footnote>
  <w:footnote w:type="continuationSeparator" w:id="0">
    <w:p w14:paraId="593E8D5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6D00"/>
    <w:rsid w:val="00ED773A"/>
    <w:rsid w:val="00EE0A59"/>
    <w:rsid w:val="00EE1E54"/>
    <w:rsid w:val="00EE66B8"/>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76B4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