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8F5C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12242826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F08C6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45EB15" w14:textId="77777777" w:rsidR="000A3ABF" w:rsidRDefault="002173E4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07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19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5864EA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4C760420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24E3B1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3FC561" w14:textId="77777777" w:rsidR="000A3ABF" w:rsidRDefault="002173E4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013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841067" w14:textId="77777777" w:rsidR="000A3ABF" w:rsidRDefault="002173E4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003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7EAA2C6B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892F1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E17687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5F8CF0B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FB3D8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D741B7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A4F7422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1527218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93D33F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BFE9B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AD412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5B7A0669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176F33D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5E5A6E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蔡小偉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BFFDAF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74069B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30.09.17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2E2E97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U638902489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BE3F3A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8C9540" w14:textId="77777777" w:rsidR="000A3ABF" w:rsidRDefault="002173E4">
            <w:r>
              <w:rPr>
                <w:rFonts w:ascii="標楷體" w:eastAsia="標楷體" w:hAnsi="標楷體"/>
              </w:rPr>
              <w:t>台北市中正區中山南路</w:t>
            </w:r>
            <w:r>
              <w:rPr>
                <w:rFonts w:ascii="標楷體" w:eastAsia="標楷體" w:hAnsi="標楷體"/>
              </w:rPr>
              <w:t>31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46716B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0994365435</w:t>
            </w:r>
          </w:p>
        </w:tc>
      </w:tr>
      <w:tr w:rsidR="000A3ABF" w14:paraId="4B785476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354E39A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AAC75A5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陳美華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52A0797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8722518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52.04.04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E05B925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W504679438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C9CBFD1" w14:textId="77777777" w:rsidR="000A3ABF" w:rsidRDefault="000A3ABF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477AD09" w14:textId="77777777" w:rsidR="000A3ABF" w:rsidRDefault="002173E4">
            <w:r>
              <w:rPr>
                <w:rFonts w:ascii="標楷體" w:eastAsia="標楷體" w:hAnsi="標楷體"/>
              </w:rPr>
              <w:t>新北市三峽區光明路</w:t>
            </w:r>
            <w:r>
              <w:rPr>
                <w:rFonts w:ascii="標楷體" w:eastAsia="標楷體" w:hAnsi="標楷體"/>
              </w:rPr>
              <w:t>32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E3612B5" w14:textId="77777777" w:rsidR="000A3ABF" w:rsidRDefault="002173E4">
            <w:pPr>
              <w:jc w:val="center"/>
            </w:pPr>
            <w:r>
              <w:rPr>
                <w:rFonts w:ascii="標楷體" w:eastAsia="標楷體" w:hAnsi="標楷體"/>
              </w:rPr>
              <w:t>0974468586</w:t>
            </w:r>
          </w:p>
        </w:tc>
      </w:tr>
      <w:tr w:rsidR="00F01A9A" w:rsidRPr="002B7F11" w14:paraId="4400E9FE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4D213C" w14:textId="77777777" w:rsidR="000A3ABF" w:rsidRDefault="002173E4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08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19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星期四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7078BAB1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1D7E07" w14:textId="77777777" w:rsidR="000A3ABF" w:rsidRDefault="002173E4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聲請人蔡小偉自稱於</w:t>
            </w:r>
            <w:r>
              <w:rPr>
                <w:rFonts w:ascii="標楷體" w:eastAsia="標楷體" w:hAnsi="標楷體"/>
                <w:sz w:val="32"/>
              </w:rPr>
              <w:t>110.02.07</w:t>
            </w:r>
            <w:r>
              <w:rPr>
                <w:rFonts w:ascii="標楷體" w:eastAsia="標楷體" w:hAnsi="標楷體"/>
                <w:sz w:val="32"/>
              </w:rPr>
              <w:t>時，前往新竹縣湖口鄉中正路與中山路口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，對造人陳美華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，導致聲請人蔡小偉受有財產上之損害，因私下和解不成，故申請本案調解。</w:t>
            </w:r>
          </w:p>
        </w:tc>
      </w:tr>
      <w:tr w:rsidR="00F01A9A" w:rsidRPr="002B7F11" w14:paraId="098500C1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29F04B8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3D216DCD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E7AB3E5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327B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7FE1B7EC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467E3880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734A56F8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中華民國110年08月19日</w:t>
            </w:r>
          </w:p>
          <w:p w14:paraId="05F76B72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2B0F24CE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159CBD4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3CED377E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7376AE71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7F03C122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4E152E6F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1DA3468C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1BD623C1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0126741D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3B413D93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50E3FD5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9BD3" w14:textId="77777777" w:rsidR="00896D91" w:rsidRDefault="00896D91" w:rsidP="002B7F11">
      <w:r>
        <w:separator/>
      </w:r>
    </w:p>
  </w:endnote>
  <w:endnote w:type="continuationSeparator" w:id="0">
    <w:p w14:paraId="0CF91F8E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B5FE7" w14:textId="77777777" w:rsidR="00896D91" w:rsidRDefault="00896D91" w:rsidP="002B7F11">
      <w:r>
        <w:separator/>
      </w:r>
    </w:p>
  </w:footnote>
  <w:footnote w:type="continuationSeparator" w:id="0">
    <w:p w14:paraId="1C8B4536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3ABF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3E4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8D449C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