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2F3C"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0EFFAB2A"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FD8D9C8"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5D277DFC" w14:textId="77777777" w:rsidR="000F2964" w:rsidRDefault="00C31754">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F190C74"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ADCC98B"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15628C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616613F5" w14:textId="77777777" w:rsidR="000F2964" w:rsidRDefault="00C31754">
            <w:r>
              <w:rPr>
                <w:rFonts w:ascii="標楷體" w:eastAsia="標楷體" w:hAnsi="標楷體"/>
                <w:b/>
              </w:rPr>
              <w:t>收件編號：</w:t>
            </w:r>
            <w:r>
              <w:rPr>
                <w:rFonts w:ascii="標楷體" w:eastAsia="標楷體" w:hAnsi="標楷體"/>
                <w:b/>
              </w:rPr>
              <w:t xml:space="preserve">014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4187F6A" w14:textId="77777777" w:rsidR="000F2964" w:rsidRDefault="00C3175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820B02" w:rsidRPr="002B7F11" w14:paraId="6A0AF6E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32CB0A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481409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D96F55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34EA4F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B1C08A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D83BAF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1A9661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ABE1C3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A4DCCC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5B6348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EF3A477"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1AE516F" w14:textId="77777777" w:rsidR="000F2964" w:rsidRDefault="00C31754">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776E989" w14:textId="77777777" w:rsidR="000F2964" w:rsidRDefault="00C31754">
            <w:pPr>
              <w:jc w:val="center"/>
            </w:pPr>
            <w:r>
              <w:rPr>
                <w:rFonts w:ascii="標楷體" w:eastAsia="標楷體" w:hAnsi="標楷體"/>
              </w:rPr>
              <w:t>張建忠</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7EA2149" w14:textId="77777777" w:rsidR="000F2964" w:rsidRDefault="00C31754">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C0BB24E" w14:textId="77777777" w:rsidR="000F2964" w:rsidRDefault="00C31754">
            <w:pPr>
              <w:jc w:val="center"/>
            </w:pPr>
            <w:r>
              <w:rPr>
                <w:rFonts w:ascii="標楷體" w:eastAsia="標楷體" w:hAnsi="標楷體"/>
              </w:rPr>
              <w:t>27.06.27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7C42A70" w14:textId="77777777" w:rsidR="000F2964" w:rsidRDefault="00C31754">
            <w:pPr>
              <w:jc w:val="center"/>
            </w:pPr>
            <w:r>
              <w:rPr>
                <w:rFonts w:ascii="標楷體" w:eastAsia="標楷體" w:hAnsi="標楷體"/>
              </w:rPr>
              <w:t>R487788772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9CC4D5"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837F76C" w14:textId="77777777" w:rsidR="000F2964" w:rsidRDefault="00C31754">
            <w:r>
              <w:rPr>
                <w:rFonts w:ascii="標楷體" w:eastAsia="標楷體" w:hAnsi="標楷體"/>
              </w:rPr>
              <w:t>台中市北屯區軍功路</w:t>
            </w:r>
            <w:r>
              <w:rPr>
                <w:rFonts w:ascii="標楷體" w:eastAsia="標楷體" w:hAnsi="標楷體"/>
              </w:rPr>
              <w:t>33</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1BAE1E" w14:textId="77777777" w:rsidR="000F2964" w:rsidRDefault="00C31754">
            <w:pPr>
              <w:jc w:val="center"/>
            </w:pPr>
            <w:r>
              <w:rPr>
                <w:rFonts w:ascii="標楷體" w:eastAsia="標楷體" w:hAnsi="標楷體"/>
              </w:rPr>
              <w:t>0990732775</w:t>
            </w:r>
          </w:p>
        </w:tc>
      </w:tr>
      <w:tr w:rsidR="000F2964" w14:paraId="3C7466A5" w14:textId="77777777">
        <w:tc>
          <w:tcPr>
            <w:tcW w:w="900" w:type="dxa"/>
            <w:tcBorders>
              <w:top w:val="single" w:sz="2" w:space="0" w:color="auto"/>
              <w:left w:val="single" w:sz="2" w:space="0" w:color="auto"/>
              <w:right w:val="single" w:sz="2" w:space="0" w:color="auto"/>
            </w:tcBorders>
          </w:tcPr>
          <w:p w14:paraId="63F954D3" w14:textId="77777777" w:rsidR="000F2964" w:rsidRDefault="00C31754">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F381C8F" w14:textId="77777777" w:rsidR="000F2964" w:rsidRDefault="00C31754">
            <w:pPr>
              <w:jc w:val="center"/>
            </w:pPr>
            <w:r>
              <w:rPr>
                <w:rFonts w:ascii="標楷體" w:eastAsia="標楷體" w:hAnsi="標楷體"/>
              </w:rPr>
              <w:t>王雅菁</w:t>
            </w:r>
          </w:p>
        </w:tc>
        <w:tc>
          <w:tcPr>
            <w:tcW w:w="567" w:type="dxa"/>
            <w:tcBorders>
              <w:top w:val="single" w:sz="2" w:space="0" w:color="auto"/>
              <w:left w:val="single" w:sz="2" w:space="0" w:color="auto"/>
              <w:right w:val="single" w:sz="2" w:space="0" w:color="auto"/>
            </w:tcBorders>
          </w:tcPr>
          <w:p w14:paraId="56AC8818" w14:textId="77777777" w:rsidR="000F2964" w:rsidRDefault="00C31754">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33EDDB29" w14:textId="77777777" w:rsidR="000F2964" w:rsidRDefault="00C31754">
            <w:pPr>
              <w:jc w:val="center"/>
            </w:pPr>
            <w:r>
              <w:rPr>
                <w:rFonts w:ascii="標楷體" w:eastAsia="標楷體" w:hAnsi="標楷體"/>
              </w:rPr>
              <w:t>41.06.25</w:t>
            </w:r>
          </w:p>
        </w:tc>
        <w:tc>
          <w:tcPr>
            <w:tcW w:w="1276" w:type="dxa"/>
            <w:tcBorders>
              <w:top w:val="single" w:sz="2" w:space="0" w:color="auto"/>
              <w:left w:val="single" w:sz="2" w:space="0" w:color="auto"/>
              <w:right w:val="single" w:sz="2" w:space="0" w:color="auto"/>
            </w:tcBorders>
          </w:tcPr>
          <w:p w14:paraId="46FD7096" w14:textId="77777777" w:rsidR="000F2964" w:rsidRDefault="00C31754">
            <w:pPr>
              <w:jc w:val="center"/>
            </w:pPr>
            <w:r>
              <w:rPr>
                <w:rFonts w:ascii="標楷體" w:eastAsia="標楷體" w:hAnsi="標楷體"/>
              </w:rPr>
              <w:t>L116189092</w:t>
            </w:r>
          </w:p>
        </w:tc>
        <w:tc>
          <w:tcPr>
            <w:tcW w:w="567" w:type="dxa"/>
            <w:tcBorders>
              <w:top w:val="single" w:sz="2" w:space="0" w:color="auto"/>
              <w:left w:val="single" w:sz="2" w:space="0" w:color="auto"/>
              <w:right w:val="single" w:sz="2" w:space="0" w:color="auto"/>
            </w:tcBorders>
          </w:tcPr>
          <w:p w14:paraId="03D50948" w14:textId="77777777" w:rsidR="000F2964" w:rsidRDefault="000F2964">
            <w:pPr>
              <w:jc w:val="center"/>
            </w:pPr>
          </w:p>
        </w:tc>
        <w:tc>
          <w:tcPr>
            <w:tcW w:w="3925" w:type="dxa"/>
            <w:gridSpan w:val="2"/>
            <w:tcBorders>
              <w:top w:val="single" w:sz="2" w:space="0" w:color="auto"/>
              <w:left w:val="single" w:sz="2" w:space="0" w:color="auto"/>
              <w:right w:val="single" w:sz="2" w:space="0" w:color="auto"/>
            </w:tcBorders>
          </w:tcPr>
          <w:p w14:paraId="1ED1BA05" w14:textId="77777777" w:rsidR="000F2964" w:rsidRDefault="00C31754">
            <w:r>
              <w:rPr>
                <w:rFonts w:ascii="標楷體" w:eastAsia="標楷體" w:hAnsi="標楷體"/>
              </w:rPr>
              <w:t>高雄市三民區建工路</w:t>
            </w:r>
            <w:r>
              <w:rPr>
                <w:rFonts w:ascii="標楷體" w:eastAsia="標楷體" w:hAnsi="標楷體"/>
              </w:rPr>
              <w:t>34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6EDA0165" w14:textId="77777777" w:rsidR="000F2964" w:rsidRDefault="00C31754">
            <w:pPr>
              <w:jc w:val="center"/>
            </w:pPr>
            <w:r>
              <w:rPr>
                <w:rFonts w:ascii="標楷體" w:eastAsia="標楷體" w:hAnsi="標楷體"/>
              </w:rPr>
              <w:t>0984190381</w:t>
            </w:r>
          </w:p>
        </w:tc>
      </w:tr>
      <w:tr w:rsidR="000F2964" w14:paraId="42E95EE0" w14:textId="77777777">
        <w:tc>
          <w:tcPr>
            <w:tcW w:w="900" w:type="dxa"/>
            <w:tcBorders>
              <w:top w:val="single" w:sz="2" w:space="0" w:color="auto"/>
              <w:left w:val="single" w:sz="2" w:space="0" w:color="auto"/>
              <w:right w:val="single" w:sz="2" w:space="0" w:color="auto"/>
            </w:tcBorders>
          </w:tcPr>
          <w:p w14:paraId="58929198" w14:textId="77777777" w:rsidR="000F2964" w:rsidRDefault="00C31754">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9E86344" w14:textId="77777777" w:rsidR="000F2964" w:rsidRDefault="00C31754">
            <w:pPr>
              <w:jc w:val="center"/>
            </w:pPr>
            <w:r>
              <w:rPr>
                <w:rFonts w:ascii="標楷體" w:eastAsia="標楷體" w:hAnsi="標楷體"/>
              </w:rPr>
              <w:t>李大偉</w:t>
            </w:r>
          </w:p>
        </w:tc>
        <w:tc>
          <w:tcPr>
            <w:tcW w:w="567" w:type="dxa"/>
            <w:tcBorders>
              <w:top w:val="single" w:sz="2" w:space="0" w:color="auto"/>
              <w:left w:val="single" w:sz="2" w:space="0" w:color="auto"/>
              <w:right w:val="single" w:sz="2" w:space="0" w:color="auto"/>
            </w:tcBorders>
          </w:tcPr>
          <w:p w14:paraId="3334E286" w14:textId="77777777" w:rsidR="000F2964" w:rsidRDefault="00C31754">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0EE2F8B6" w14:textId="77777777" w:rsidR="000F2964" w:rsidRDefault="00C31754">
            <w:pPr>
              <w:jc w:val="center"/>
            </w:pPr>
            <w:r>
              <w:rPr>
                <w:rFonts w:ascii="標楷體" w:eastAsia="標楷體" w:hAnsi="標楷體"/>
              </w:rPr>
              <w:t>25.02.26</w:t>
            </w:r>
          </w:p>
        </w:tc>
        <w:tc>
          <w:tcPr>
            <w:tcW w:w="1276" w:type="dxa"/>
            <w:tcBorders>
              <w:top w:val="single" w:sz="2" w:space="0" w:color="auto"/>
              <w:left w:val="single" w:sz="2" w:space="0" w:color="auto"/>
              <w:right w:val="single" w:sz="2" w:space="0" w:color="auto"/>
            </w:tcBorders>
          </w:tcPr>
          <w:p w14:paraId="346C2347" w14:textId="77777777" w:rsidR="000F2964" w:rsidRDefault="00C31754">
            <w:pPr>
              <w:jc w:val="center"/>
            </w:pPr>
            <w:r>
              <w:rPr>
                <w:rFonts w:ascii="標楷體" w:eastAsia="標楷體" w:hAnsi="標楷體"/>
              </w:rPr>
              <w:t>Q929194826</w:t>
            </w:r>
          </w:p>
        </w:tc>
        <w:tc>
          <w:tcPr>
            <w:tcW w:w="567" w:type="dxa"/>
            <w:tcBorders>
              <w:top w:val="single" w:sz="2" w:space="0" w:color="auto"/>
              <w:left w:val="single" w:sz="2" w:space="0" w:color="auto"/>
              <w:right w:val="single" w:sz="2" w:space="0" w:color="auto"/>
            </w:tcBorders>
          </w:tcPr>
          <w:p w14:paraId="3392275F" w14:textId="77777777" w:rsidR="000F2964" w:rsidRDefault="000F2964">
            <w:pPr>
              <w:jc w:val="center"/>
            </w:pPr>
          </w:p>
        </w:tc>
        <w:tc>
          <w:tcPr>
            <w:tcW w:w="3925" w:type="dxa"/>
            <w:gridSpan w:val="2"/>
            <w:tcBorders>
              <w:top w:val="single" w:sz="2" w:space="0" w:color="auto"/>
              <w:left w:val="single" w:sz="2" w:space="0" w:color="auto"/>
              <w:right w:val="single" w:sz="2" w:space="0" w:color="auto"/>
            </w:tcBorders>
          </w:tcPr>
          <w:p w14:paraId="08FD336B" w14:textId="77777777" w:rsidR="000F2964" w:rsidRDefault="00C31754">
            <w:r>
              <w:rPr>
                <w:rFonts w:ascii="標楷體" w:eastAsia="標楷體" w:hAnsi="標楷體"/>
              </w:rPr>
              <w:t>桃園市中壢區新興路</w:t>
            </w:r>
            <w:r>
              <w:rPr>
                <w:rFonts w:ascii="標楷體" w:eastAsia="標楷體" w:hAnsi="標楷體"/>
              </w:rPr>
              <w:t>35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74AA436B" w14:textId="77777777" w:rsidR="000F2964" w:rsidRDefault="00C31754">
            <w:pPr>
              <w:jc w:val="center"/>
            </w:pPr>
            <w:r>
              <w:rPr>
                <w:rFonts w:ascii="標楷體" w:eastAsia="標楷體" w:hAnsi="標楷體"/>
              </w:rPr>
              <w:t>0934514683</w:t>
            </w:r>
          </w:p>
        </w:tc>
      </w:tr>
      <w:tr w:rsidR="00F01A9A" w:rsidRPr="002B7F11" w14:paraId="53C84469"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DE98CB9" w14:textId="77777777" w:rsidR="000F2964" w:rsidRDefault="00C31754">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3A23D8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4F55A9E" w14:textId="77777777" w:rsidR="000F2964" w:rsidRDefault="00C31754">
            <w:pPr>
              <w:spacing w:line="480" w:lineRule="exact"/>
            </w:pPr>
            <w:r>
              <w:rPr>
                <w:rFonts w:ascii="標楷體" w:eastAsia="標楷體" w:hAnsi="標楷體"/>
                <w:sz w:val="32"/>
              </w:rPr>
              <w:t xml:space="preserve">    </w:t>
            </w:r>
            <w:r>
              <w:rPr>
                <w:rFonts w:ascii="標楷體" w:eastAsia="標楷體" w:hAnsi="標楷體"/>
                <w:sz w:val="32"/>
              </w:rPr>
              <w:t>聲請人張建忠稱於</w:t>
            </w:r>
            <w:r>
              <w:rPr>
                <w:rFonts w:ascii="標楷體" w:eastAsia="標楷體" w:hAnsi="標楷體"/>
                <w:sz w:val="32"/>
              </w:rPr>
              <w:t>110.08.20</w:t>
            </w:r>
            <w:r>
              <w:rPr>
                <w:rFonts w:ascii="標楷體" w:eastAsia="標楷體" w:hAnsi="標楷體"/>
                <w:sz w:val="32"/>
              </w:rPr>
              <w:t>，駕駛</w:t>
            </w:r>
            <w:r>
              <w:rPr>
                <w:rFonts w:ascii="標楷體" w:eastAsia="標楷體" w:hAnsi="標楷體"/>
                <w:sz w:val="32"/>
              </w:rPr>
              <w:t>TRN-233/</w:t>
            </w:r>
            <w:r>
              <w:rPr>
                <w:rFonts w:ascii="標楷體" w:eastAsia="標楷體" w:hAnsi="標楷體"/>
                <w:sz w:val="32"/>
              </w:rPr>
              <w:t>自用小貨車在彰化縣北斗鎮中正路與建國路口處與對造人王雅菁駕駛車號</w:t>
            </w:r>
            <w:r>
              <w:rPr>
                <w:rFonts w:ascii="標楷體" w:eastAsia="標楷體" w:hAnsi="標楷體"/>
                <w:sz w:val="32"/>
              </w:rPr>
              <w:t>BDW-587/BDW-587</w:t>
            </w:r>
            <w:r>
              <w:rPr>
                <w:rFonts w:ascii="標楷體" w:eastAsia="標楷體" w:hAnsi="標楷體"/>
                <w:sz w:val="32"/>
              </w:rPr>
              <w:t>發生交通事故，導致雙方受有體傷及車損，經彰化縣政府警察局北斗分局北斗交通分隊轉介調解。</w:t>
            </w:r>
          </w:p>
        </w:tc>
      </w:tr>
      <w:tr w:rsidR="00F01A9A" w:rsidRPr="002B7F11" w14:paraId="77A61A8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21E8376"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FD18404"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54DD5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4BC889B" w14:textId="77777777" w:rsidR="00F01A9A" w:rsidRPr="002B7F11" w:rsidRDefault="00F01A9A">
            <w:pPr>
              <w:spacing w:line="0" w:lineRule="atLeast"/>
              <w:jc w:val="both"/>
              <w:rPr>
                <w:rFonts w:ascii="標楷體" w:eastAsia="標楷體" w:hAnsi="標楷體"/>
              </w:rPr>
            </w:pPr>
          </w:p>
        </w:tc>
      </w:tr>
      <w:tr w:rsidR="00F01A9A" w:rsidRPr="002B7F11" w14:paraId="5306497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3C261E6"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332833B"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63E13DA2"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02DA2919"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33D3D5D"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F67D82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5DDD037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667612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4706CA1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6A82E82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B10DFA2"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1601DE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F68B8E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F8B6644"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2F39" w14:textId="77777777" w:rsidR="00896D91" w:rsidRDefault="00896D91" w:rsidP="002B7F11">
      <w:r>
        <w:separator/>
      </w:r>
    </w:p>
  </w:endnote>
  <w:endnote w:type="continuationSeparator" w:id="0">
    <w:p w14:paraId="0F49F1A3"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1673" w14:textId="77777777" w:rsidR="00896D91" w:rsidRDefault="00896D91" w:rsidP="002B7F11">
      <w:r>
        <w:separator/>
      </w:r>
    </w:p>
  </w:footnote>
  <w:footnote w:type="continuationSeparator" w:id="0">
    <w:p w14:paraId="7A1EDC12"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964"/>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1754"/>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BB03A"/>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