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9141174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40F4699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4420181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71EE7FFB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5B0AF27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463C4575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1416EA0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63DB0C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57B405D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0517F8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4196E14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44DE65E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B8B821C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420B3D78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334094B2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CD76B" w14:textId="77777777" w:rsidR="008A345D" w:rsidRDefault="008A345D" w:rsidP="003B27C1">
      <w:r>
        <w:separator/>
      </w:r>
    </w:p>
  </w:endnote>
  <w:endnote w:type="continuationSeparator" w:id="0">
    <w:p w14:paraId="56B13DF1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3A8B" w14:textId="77777777" w:rsidR="008A345D" w:rsidRDefault="008A345D" w:rsidP="003B27C1">
      <w:r>
        <w:separator/>
      </w:r>
    </w:p>
  </w:footnote>
  <w:footnote w:type="continuationSeparator" w:id="0">
    <w:p w14:paraId="64B62E72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1DEF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763E71"/>
  <w15:chartTrackingRefBased/>
  <w15:docId w15:val="{54E5CC41-7F6A-40F7-BC3D-DD42ED71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