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C8474C6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BF04B45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42CFC0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080C08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66794E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EC90851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150B217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FCCEBB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37B3FF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A50DB7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0AFF3E3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D01A3DB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2F8026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F809DA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CCCF1F5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9BD4" w14:textId="77777777" w:rsidR="008A345D" w:rsidRDefault="008A345D" w:rsidP="003B27C1">
      <w:r>
        <w:separator/>
      </w:r>
    </w:p>
  </w:endnote>
  <w:endnote w:type="continuationSeparator" w:id="0">
    <w:p w14:paraId="27BBA7B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08F0" w14:textId="77777777" w:rsidR="008A345D" w:rsidRDefault="008A345D" w:rsidP="003B27C1">
      <w:r>
        <w:separator/>
      </w:r>
    </w:p>
  </w:footnote>
  <w:footnote w:type="continuationSeparator" w:id="0">
    <w:p w14:paraId="61620BF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164C6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F0C0EF"/>
  <w15:chartTrackingRefBased/>
  <w15:docId w15:val="{B63A3851-724D-4E53-910F-E8A2CA0C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