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453CDD8D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9EC9C81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D9F452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B0C3826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ED2E00C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AEA08D2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2F613FAD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0D48C2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512099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005BF2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47829C2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8AD2FFF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271753CE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44F6DD94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722C4FC4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FFFC1" w14:textId="77777777" w:rsidR="008A345D" w:rsidRDefault="008A345D" w:rsidP="003B27C1">
      <w:r>
        <w:separator/>
      </w:r>
    </w:p>
  </w:endnote>
  <w:endnote w:type="continuationSeparator" w:id="0">
    <w:p w14:paraId="669CE6D6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FC4E" w14:textId="77777777" w:rsidR="008A345D" w:rsidRDefault="008A345D" w:rsidP="003B27C1">
      <w:r>
        <w:separator/>
      </w:r>
    </w:p>
  </w:footnote>
  <w:footnote w:type="continuationSeparator" w:id="0">
    <w:p w14:paraId="0B92C2CA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2F1DB1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7CFEAD"/>
  <w15:chartTrackingRefBased/>
  <w15:docId w15:val="{45548CCB-556B-4A8C-9E59-A00FD1B3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