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71B99E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694715C8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3DEEFD8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8ED3E7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0823080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D8B6D1A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8E546A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ED5389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4E88EE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8BE5D6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A110D9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B42E19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FD4931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91B3577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AA4149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79F3" w14:textId="77777777" w:rsidR="008A345D" w:rsidRDefault="008A345D" w:rsidP="003B27C1">
      <w:r>
        <w:separator/>
      </w:r>
    </w:p>
  </w:endnote>
  <w:endnote w:type="continuationSeparator" w:id="0">
    <w:p w14:paraId="47393C76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1757" w14:textId="77777777" w:rsidR="008A345D" w:rsidRDefault="008A345D" w:rsidP="003B27C1">
      <w:r>
        <w:separator/>
      </w:r>
    </w:p>
  </w:footnote>
  <w:footnote w:type="continuationSeparator" w:id="0">
    <w:p w14:paraId="0350C50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D6532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38EB9E"/>
  <w15:chartTrackingRefBased/>
  <w15:docId w15:val="{31E7696C-2427-47E7-A8FB-E4C2C626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