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7693ECF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2717B4D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08DF60DD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23F6E88C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243FF7A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5ACC32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FC6EB0F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D34740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053A7E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45E0D3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172D897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9005514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CCCC3D9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6821EAB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C93B07C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9954" w14:textId="77777777" w:rsidR="008A345D" w:rsidRDefault="008A345D" w:rsidP="003B27C1">
      <w:r>
        <w:separator/>
      </w:r>
    </w:p>
  </w:endnote>
  <w:endnote w:type="continuationSeparator" w:id="0">
    <w:p w14:paraId="0EC4B69E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79B6" w14:textId="77777777" w:rsidR="008A345D" w:rsidRDefault="008A345D" w:rsidP="003B27C1">
      <w:r>
        <w:separator/>
      </w:r>
    </w:p>
  </w:footnote>
  <w:footnote w:type="continuationSeparator" w:id="0">
    <w:p w14:paraId="179A98D6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3886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A3F3B2"/>
  <w15:chartTrackingRefBased/>
  <w15:docId w15:val="{EF337BC0-082A-4705-9B7C-34942A3F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