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907207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D66BA5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82319E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175BAB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C89DD60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FFE50E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A720A5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0307A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348F13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05AFEF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DF3E26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040B13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CDBDFE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A2A69A2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5A6B48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4C53" w14:textId="77777777" w:rsidR="008A345D" w:rsidRDefault="008A345D" w:rsidP="003B27C1">
      <w:r>
        <w:separator/>
      </w:r>
    </w:p>
  </w:endnote>
  <w:endnote w:type="continuationSeparator" w:id="0">
    <w:p w14:paraId="44A3B6C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61B4" w14:textId="77777777" w:rsidR="008A345D" w:rsidRDefault="008A345D" w:rsidP="003B27C1">
      <w:r>
        <w:separator/>
      </w:r>
    </w:p>
  </w:footnote>
  <w:footnote w:type="continuationSeparator" w:id="0">
    <w:p w14:paraId="5DDF1BB5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1C64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11F0A6"/>
  <w15:chartTrackingRefBased/>
  <w15:docId w15:val="{16CC1107-11FE-4C05-8D5C-2A9E376C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