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3399"/>
          <w:sz w:val="24"/>
        </w:rPr>
        <w:t>Year 7 Technology (Mandatory) — Term 2 2026</w:t>
      </w:r>
    </w:p>
    <w:p>
      <w:pPr>
        <w:jc w:val="center"/>
      </w:pPr>
      <w:r>
        <w:rPr>
          <w:rFonts w:ascii="Calibri" w:hAnsi="Calibri"/>
          <w:b/>
          <w:color w:val="333399"/>
          <w:sz w:val="40"/>
        </w:rPr>
        <w:t>Bridge It — Diagnostic Test</w:t>
      </w:r>
    </w:p>
    <w:p>
      <w:pPr>
        <w:jc w:val="center"/>
      </w:pPr>
      <w:r>
        <w:rPr>
          <w:rFonts w:ascii="Calibri" w:hAnsi="Calibri"/>
          <w:b w:val="0"/>
          <w:color w:val="14B8A6"/>
          <w:sz w:val="24"/>
        </w:rPr>
        <w:t>Lesson 1 · 50 minutes · 40 marks total</w:t>
      </w:r>
    </w:p>
    <w:p>
      <w:r>
        <w:rPr>
          <w:b w:val="0"/>
          <w:i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sz w:val="22"/>
              </w:rPr>
              <w:t>Name:</w:t>
            </w:r>
          </w:p>
        </w:tc>
        <w:tc>
          <w:tcPr>
            <w:tcW w:type="dxa" w:w="527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sz w:val="22"/>
              </w:rPr>
              <w:t>Class:</w:t>
            </w:r>
          </w:p>
        </w:tc>
        <w:tc>
          <w:tcPr>
            <w:tcW w:type="dxa" w:w="5270"/>
          </w:tcPr>
          <w:p>
            <w:r>
              <w:rPr>
                <w:sz w:val="22"/>
              </w:rPr>
              <w:t>7TECJ</w:t>
            </w:r>
          </w:p>
        </w:tc>
      </w:tr>
      <w:tr>
        <w:tc>
          <w:tcPr>
            <w:tcW w:type="dxa" w:w="5270"/>
          </w:tcPr>
          <w:p>
            <w:r>
              <w:rPr>
                <w:sz w:val="22"/>
              </w:rPr>
              <w:t>Date:</w:t>
            </w:r>
          </w:p>
        </w:tc>
        <w:tc>
          <w:tcPr>
            <w:tcW w:type="dxa" w:w="5270"/>
          </w:tcPr>
          <w:p>
            <w:r>
              <w:rPr>
                <w:sz w:val="22"/>
              </w:rPr>
              <w:t>Term 2 Week 1, 2026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color w:val="EA8B00"/>
          <w:sz w:val="24"/>
        </w:rPr>
        <w:t>INSTRUCTIONS — READ FIRST</w:t>
      </w:r>
    </w:p>
    <w:p>
      <w:r>
        <w:rPr>
          <w:b w:val="0"/>
          <w:i w:val="0"/>
          <w:sz w:val="20"/>
        </w:rPr>
        <w:t>•  This test helps Ms Gao know what you already remember and what she needs to teach you this term.</w:t>
      </w:r>
    </w:p>
    <w:p>
      <w:r>
        <w:rPr>
          <w:b w:val="0"/>
          <w:i w:val="0"/>
          <w:sz w:val="20"/>
        </w:rPr>
        <w:t>•  DO NOT STRESS. Your mark tells me WHAT I WILL TEACH YOU — not what you should already know.</w:t>
      </w:r>
    </w:p>
    <w:p>
      <w:r>
        <w:rPr>
          <w:b w:val="0"/>
          <w:i w:val="0"/>
          <w:sz w:val="20"/>
        </w:rPr>
        <w:t>•  Use a pencil. You can cross out and rewrite — it's fine.</w:t>
      </w:r>
    </w:p>
    <w:p>
      <w:r>
        <w:rPr>
          <w:b w:val="0"/>
          <w:i w:val="0"/>
          <w:sz w:val="20"/>
        </w:rPr>
        <w:t>•  Answer every question you can. Skip if stuck and come back — don't spend more than 5 min on any single question.</w:t>
      </w:r>
    </w:p>
    <w:p>
      <w:r>
        <w:rPr>
          <w:b w:val="0"/>
          <w:i w:val="0"/>
          <w:sz w:val="20"/>
        </w:rPr>
        <w:t>•  50 minutes · 40 marks · 4 parts (A 10 · B 10 · C 9 · D 11)</w:t>
      </w:r>
    </w:p>
    <w:p>
      <w:r>
        <w:rPr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333399"/>
          <w:sz w:val="28"/>
        </w:rPr>
        <w:t>Part A — Bridge Recognition (10 marks)</w:t>
      </w:r>
    </w:p>
    <w:p>
      <w:r>
        <w:rPr>
          <w:b w:val="0"/>
          <w:i/>
          <w:sz w:val="20"/>
        </w:rPr>
        <w:t>Each question has a bridge diagram above it. Look carefully, then answer.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51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5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14B8A6"/>
          <w:sz w:val="22"/>
        </w:rPr>
        <w:t>A1  (1 mark)</w:t>
      </w:r>
    </w:p>
    <w:p>
      <w:r>
        <w:rPr>
          <w:b w:val="0"/>
          <w:i w:val="0"/>
          <w:sz w:val="22"/>
        </w:rPr>
        <w:t>Look at Bridge A1 above. Circle or write one word: beam · arch · truss · suspension · cable-stayed.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628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6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14B8A6"/>
          <w:sz w:val="22"/>
        </w:rPr>
        <w:t>A2  (1 mark)</w:t>
      </w:r>
    </w:p>
    <w:p>
      <w:r>
        <w:rPr>
          <w:b w:val="0"/>
          <w:i w:val="0"/>
          <w:sz w:val="22"/>
        </w:rPr>
        <w:t>Bridge A2 above — what ONE part is the red arrow pointing to? (choose: deck · pier · abutment · truss · cable)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541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41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14B8A6"/>
          <w:sz w:val="22"/>
        </w:rPr>
        <w:t>A3  (2 marks)</w:t>
      </w:r>
    </w:p>
    <w:p>
      <w:r>
        <w:rPr>
          <w:b w:val="0"/>
          <w:i w:val="0"/>
          <w:sz w:val="22"/>
        </w:rPr>
        <w:t>A3 above shows TWO bridges. Which type is on the LEFT, and which type is on the RIGHT?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517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5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14B8A6"/>
          <w:sz w:val="22"/>
        </w:rPr>
        <w:t>A4  (2 marks)</w:t>
      </w:r>
    </w:p>
    <w:p>
      <w:r>
        <w:rPr>
          <w:b w:val="0"/>
          <w:i w:val="0"/>
          <w:sz w:val="22"/>
        </w:rPr>
        <w:t>Bridge A4 above shows a Pratt truss with members coloured RED (compression) and BLUE (tension). Name TWO types of member that are in COMPRESSION.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747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4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14B8A6"/>
          <w:sz w:val="22"/>
        </w:rPr>
        <w:t>A5  (1 mark)</w:t>
      </w:r>
    </w:p>
    <w:p>
      <w:r>
        <w:rPr>
          <w:b w:val="0"/>
          <w:i w:val="0"/>
          <w:sz w:val="22"/>
        </w:rPr>
        <w:t>Bridge A5 above is the Sydney Harbour Bridge. Circle ONE word: is this an ARCH, a TRUSS, or a HYBRID of both?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2377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23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14B8A6"/>
          <w:sz w:val="22"/>
        </w:rPr>
        <w:t>A6  (1 mark)</w:t>
      </w:r>
    </w:p>
    <w:p>
      <w:r>
        <w:rPr>
          <w:b w:val="0"/>
          <w:i w:val="0"/>
          <w:sz w:val="22"/>
        </w:rPr>
        <w:t>Look at the 5 shapes in A6 above. Which shape is STRONGEST in engineering — which one cannot be pushed out of shape without breaking a side?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5780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7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14B8A6"/>
          <w:sz w:val="22"/>
        </w:rPr>
        <w:t>A7  (1 mark)</w:t>
      </w:r>
    </w:p>
    <w:p>
      <w:r>
        <w:rPr>
          <w:b w:val="0"/>
          <w:i w:val="0"/>
          <w:sz w:val="22"/>
        </w:rPr>
        <w:t>Picture A7 shows a paper tower falling over. What caused it to fall? Circle ONE: wide base · narrow base · strong walls · gravity alone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5283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28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14B8A6"/>
          <w:sz w:val="22"/>
        </w:rPr>
        <w:t>A8  (1 mark)</w:t>
      </w:r>
    </w:p>
    <w:p>
      <w:r>
        <w:rPr>
          <w:b w:val="0"/>
          <w:i w:val="0"/>
          <w:sz w:val="22"/>
        </w:rPr>
        <w:t>A8 above shows 3 shapes supporting a book. Which shape held the book BEST — A (flat), B (rolled tube), or C (concertina fold)?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333399"/>
          <w:sz w:val="28"/>
        </w:rPr>
        <w:t>Part B — Short Answer (10 marks)</w:t>
      </w:r>
    </w:p>
    <w:p>
      <w:r>
        <w:rPr>
          <w:b w:val="0"/>
          <w:i/>
          <w:sz w:val="20"/>
        </w:rPr>
        <w:t>Answer in your own words. Full sentences are best but bullet points are OK.</w:t>
      </w:r>
    </w:p>
    <w:p>
      <w:r>
        <w:rPr>
          <w:b/>
          <w:i w:val="0"/>
          <w:color w:val="14B8A6"/>
          <w:sz w:val="22"/>
        </w:rPr>
        <w:t>B1  (2 marks)</w:t>
      </w:r>
    </w:p>
    <w:p>
      <w:r>
        <w:rPr>
          <w:b w:val="0"/>
          <w:i w:val="0"/>
          <w:sz w:val="22"/>
        </w:rPr>
        <w:t>In your own words, what does the word COMPRESSION mean when engineers use it?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B2  (2 marks)</w:t>
      </w:r>
    </w:p>
    <w:p>
      <w:r>
        <w:rPr>
          <w:b w:val="0"/>
          <w:i w:val="0"/>
          <w:sz w:val="22"/>
        </w:rPr>
        <w:t>In your own words, what is TENSION?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B3  (2 marks)</w:t>
      </w:r>
    </w:p>
    <w:p>
      <w:r>
        <w:rPr>
          <w:b w:val="0"/>
          <w:i w:val="0"/>
          <w:sz w:val="22"/>
        </w:rPr>
        <w:t>What is TRIANGULATION and why do engineers use it?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B4  (2 marks)</w:t>
      </w:r>
    </w:p>
    <w:p>
      <w:r>
        <w:rPr>
          <w:b w:val="0"/>
          <w:i w:val="0"/>
          <w:sz w:val="22"/>
        </w:rPr>
        <w:t>Name the 4 stages of the design process in order.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B5  (1 mark)</w:t>
      </w:r>
    </w:p>
    <w:p>
      <w:r>
        <w:rPr>
          <w:b w:val="0"/>
          <w:i w:val="0"/>
          <w:sz w:val="22"/>
        </w:rPr>
        <w:t>Name ONE thing that makes a tower or bridge MORE STABLE.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B6  (1 mark)</w:t>
      </w:r>
    </w:p>
    <w:p>
      <w:r>
        <w:rPr>
          <w:b w:val="0"/>
          <w:i w:val="0"/>
          <w:sz w:val="22"/>
        </w:rPr>
        <w:t>What is the difference between an ELEMENT of design and a PRINCIPLE of design?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333399"/>
          <w:sz w:val="28"/>
        </w:rPr>
        <w:t>Part C — Reading a Scaled Drawing (9 marks)</w:t>
      </w:r>
    </w:p>
    <w:p>
      <w:r>
        <w:rPr>
          <w:b w:val="0"/>
          <w:i/>
          <w:sz w:val="20"/>
        </w:rPr>
        <w:t>Look at the scaled drawing below. Show your working where useful.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54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C1  (2 marks)</w:t>
      </w:r>
    </w:p>
    <w:p>
      <w:r>
        <w:rPr>
          <w:b w:val="0"/>
          <w:i w:val="0"/>
          <w:sz w:val="22"/>
        </w:rPr>
        <w:t>Below is a scaled drawing of a bridge at 1:5 scale. The drawing is 90 mm long. How long is the REAL bridge?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C2  (1 mark)</w:t>
      </w:r>
    </w:p>
    <w:p>
      <w:r>
        <w:rPr>
          <w:b w:val="0"/>
          <w:i w:val="0"/>
          <w:sz w:val="22"/>
        </w:rPr>
        <w:t>Which view is shown on the left in C2: plan view (top down) or elevation view (side-on)?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C3  (2 marks)</w:t>
      </w:r>
    </w:p>
    <w:p>
      <w:r>
        <w:rPr>
          <w:b w:val="0"/>
          <w:i w:val="0"/>
          <w:sz w:val="22"/>
        </w:rPr>
        <w:t>Using the dimension line labels on drawing C3, what is the REAL span of this bridge? (scale 1:10, drawing span = 35 mm)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C4  (1 mark)</w:t>
      </w:r>
    </w:p>
    <w:p>
      <w:r>
        <w:rPr>
          <w:b w:val="0"/>
          <w:i w:val="0"/>
          <w:sz w:val="22"/>
        </w:rPr>
        <w:t>Drawing C4 labels the top chord with length '60 mm' at 1:5 scale. How long is the real top chord?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C5  (1 mark)</w:t>
      </w:r>
    </w:p>
    <w:p>
      <w:r>
        <w:rPr>
          <w:b w:val="0"/>
          <w:i w:val="0"/>
          <w:sz w:val="22"/>
        </w:rPr>
        <w:t>In drawing C5, identify ONE part labelled on the plan that is NOT visible in the elevation. (Name the part.)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C6  (1 mark)</w:t>
      </w:r>
    </w:p>
    <w:p>
      <w:r>
        <w:rPr>
          <w:b w:val="0"/>
          <w:i w:val="0"/>
          <w:sz w:val="22"/>
        </w:rPr>
        <w:t>What does '1:20' scale MEAN? Write in your own words.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C7  (1 mark)</w:t>
      </w:r>
    </w:p>
    <w:p>
      <w:r>
        <w:rPr>
          <w:b w:val="0"/>
          <w:i w:val="0"/>
          <w:sz w:val="22"/>
        </w:rPr>
        <w:t>What are the 2 MAIN rules of technical lettering? (Circle any 2 of: uppercase / curly / same height / decorative / vertical)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333399"/>
          <w:sz w:val="28"/>
        </w:rPr>
        <w:t>Part D — Drawing Task (11 marks)</w:t>
      </w:r>
    </w:p>
    <w:p>
      <w:r>
        <w:rPr>
          <w:b w:val="0"/>
          <w:i/>
          <w:sz w:val="20"/>
        </w:rPr>
        <w:t>Use the space below OR isometric dot paper if given. Bring your ruler. Work neatly.</w:t>
      </w:r>
    </w:p>
    <w:p>
      <w:r>
        <w:rPr>
          <w:b/>
          <w:i w:val="0"/>
          <w:color w:val="14B8A6"/>
          <w:sz w:val="22"/>
        </w:rPr>
        <w:t>D1  (4 marks)</w:t>
      </w:r>
    </w:p>
    <w:p>
      <w:r>
        <w:rPr>
          <w:b w:val="0"/>
          <w:i w:val="0"/>
          <w:sz w:val="22"/>
        </w:rPr>
        <w:t>On the isometric dot paper below, draw a CUBE using the Y method. Use a ruler. Mark all 3 axes.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3969"/>
        </w:trPr>
        <w:tc>
          <w:tcPr>
            <w:tcW w:type="dxa" w:w="10540"/>
          </w:tcPr>
          <w:p>
            <w:r/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D2  (4 marks)</w:t>
      </w:r>
    </w:p>
    <w:p>
      <w:r>
        <w:rPr>
          <w:b w:val="0"/>
          <w:i w:val="0"/>
          <w:sz w:val="22"/>
        </w:rPr>
        <w:t>Sketch a simple truss bridge (side view). Include: top chord, bottom chord, at least 3 verticals, and at least 2 diagonals. Don't worry about scale — neatness matters.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3969"/>
        </w:trPr>
        <w:tc>
          <w:tcPr>
            <w:tcW w:type="dxa" w:w="10540"/>
          </w:tcPr>
          <w:p>
            <w:r/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D3  (3 marks)</w:t>
      </w:r>
    </w:p>
    <w:p>
      <w:r>
        <w:rPr>
          <w:b w:val="0"/>
          <w:i w:val="0"/>
          <w:sz w:val="22"/>
        </w:rPr>
        <w:t>On your truss sketch in D2, mark ONE member that is in COMPRESSION with a red C. Mark ONE member in TENSION with a blue T. (If no coloured pen, just write the letter.)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3969"/>
        </w:trPr>
        <w:tc>
          <w:tcPr>
            <w:tcW w:type="dxa" w:w="10540"/>
          </w:tcPr>
          <w:p>
            <w:r/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4B8A6"/>
          <w:sz w:val="24"/>
        </w:rPr>
        <w:t>End of diagnostic. Thank you!</w:t>
      </w:r>
    </w:p>
    <w:p>
      <w:r>
        <w:rPr>
          <w:b w:val="0"/>
          <w:i/>
          <w:sz w:val="20"/>
        </w:rPr>
        <w:t>Put your pencil down and wait quietly. Your tier placement (Support / Core / Extension) will be posted in Google Classroom by Friday.</w:t>
      </w:r>
    </w:p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