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A0CBE5" w14:textId="77777777" w:rsidR="00E36211" w:rsidRDefault="00000000">
      <w:pPr>
        <w:spacing w:before="900"/>
        <w:jc w:val="center"/>
      </w:pPr>
      <w:r>
        <w:rPr>
          <w:color w:val="5E6B7A"/>
          <w:sz w:val="22"/>
          <w:szCs w:val="22"/>
        </w:rPr>
        <w:t>國立雲林科技大學　介面設計課程</w:t>
      </w:r>
    </w:p>
    <w:p w14:paraId="45BAD773" w14:textId="77777777" w:rsidR="00E36211" w:rsidRDefault="00000000">
      <w:pPr>
        <w:spacing w:before="120"/>
        <w:jc w:val="center"/>
      </w:pPr>
      <w:r>
        <w:rPr>
          <w:b/>
          <w:bCs/>
          <w:color w:val="C43E06"/>
          <w:sz w:val="24"/>
          <w:szCs w:val="24"/>
        </w:rPr>
        <w:t>期中專題報告</w:t>
      </w:r>
    </w:p>
    <w:p w14:paraId="2BE826A7" w14:textId="77777777" w:rsidR="00E36211" w:rsidRDefault="00000000">
      <w:pPr>
        <w:pBdr>
          <w:bottom w:val="single" w:sz="10" w:space="14" w:color="0B4F8F"/>
        </w:pBdr>
        <w:spacing w:before="260" w:after="120"/>
        <w:jc w:val="center"/>
      </w:pPr>
      <w:r>
        <w:rPr>
          <w:b/>
          <w:bCs/>
          <w:color w:val="0B4F8F"/>
          <w:sz w:val="46"/>
          <w:szCs w:val="46"/>
        </w:rPr>
        <w:t>臺鐵乘車資訊服務重新設計</w:t>
      </w:r>
    </w:p>
    <w:p w14:paraId="041FA046" w14:textId="77777777" w:rsidR="00E36211" w:rsidRDefault="00000000">
      <w:pPr>
        <w:spacing w:after="700"/>
        <w:jc w:val="center"/>
      </w:pPr>
      <w:r>
        <w:rPr>
          <w:color w:val="33475B"/>
          <w:sz w:val="26"/>
          <w:szCs w:val="26"/>
        </w:rPr>
        <w:t>從 Bad UI 分析到 Django × Neon 全端實作</w:t>
      </w:r>
    </w:p>
    <w:p w14:paraId="4C545B78" w14:textId="77777777" w:rsidR="00E36211" w:rsidRDefault="00000000">
      <w:pPr>
        <w:spacing w:after="80"/>
        <w:jc w:val="center"/>
      </w:pPr>
      <w:r>
        <w:rPr>
          <w:color w:val="5E6B7A"/>
          <w:sz w:val="20"/>
          <w:szCs w:val="20"/>
        </w:rPr>
        <w:t>Bad UI Case：國營臺灣鐵路股份有限公司官方網站</w:t>
      </w:r>
    </w:p>
    <w:p w14:paraId="5B45F3B8" w14:textId="77777777" w:rsidR="00E36211" w:rsidRDefault="00000000">
      <w:pPr>
        <w:spacing w:after="620"/>
        <w:jc w:val="center"/>
      </w:pPr>
      <w:r>
        <w:rPr>
          <w:color w:val="5E6B7A"/>
          <w:sz w:val="19"/>
          <w:szCs w:val="19"/>
        </w:rPr>
        <w:t>https://www.railway.gov.tw/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800"/>
        <w:gridCol w:w="2600"/>
        <w:gridCol w:w="2946"/>
      </w:tblGrid>
      <w:tr w:rsidR="00E36211" w14:paraId="54C144AE" w14:textId="77777777">
        <w:trPr>
          <w:trHeight w:val="420"/>
          <w:tblHeader/>
        </w:trPr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3AD9E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83CB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E5322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2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8159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5BF6469E" w14:textId="77777777">
        <w:trPr>
          <w:trHeight w:val="420"/>
        </w:trPr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4A699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sz w:val="17"/>
                <w:szCs w:val="17"/>
              </w:rPr>
              <w:t>組別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7F7D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第 13 組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B34FE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sz w:val="17"/>
                <w:szCs w:val="17"/>
              </w:rPr>
              <w:t>組員</w:t>
            </w:r>
          </w:p>
        </w:tc>
        <w:tc>
          <w:tcPr>
            <w:tcW w:w="2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CB7D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曾宥綸、吳嘉恩、陳柏宏、王慈文</w:t>
            </w:r>
          </w:p>
        </w:tc>
      </w:tr>
      <w:tr w:rsidR="00E36211" w14:paraId="5F88CB34" w14:textId="77777777">
        <w:trPr>
          <w:trHeight w:val="420"/>
        </w:trPr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FF11F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sz w:val="17"/>
                <w:szCs w:val="17"/>
              </w:rPr>
              <w:t>成果網站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1DDF2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https://railway-redesign.onrender.com/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C62C8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sz w:val="17"/>
                <w:szCs w:val="17"/>
              </w:rPr>
              <w:t>管理後台</w:t>
            </w:r>
          </w:p>
        </w:tc>
        <w:tc>
          <w:tcPr>
            <w:tcW w:w="2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672A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https://railway-redesign.onrender.com/admin/</w:t>
            </w:r>
          </w:p>
        </w:tc>
      </w:tr>
      <w:tr w:rsidR="00E36211" w14:paraId="49DE3D2F" w14:textId="77777777">
        <w:trPr>
          <w:trHeight w:val="420"/>
        </w:trPr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86AA0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sz w:val="17"/>
                <w:szCs w:val="17"/>
              </w:rPr>
              <w:t>專案倉庫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F42B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https://github.com/Yuntech-work/hw1-railway-redesign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EF7A4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sz w:val="17"/>
                <w:szCs w:val="17"/>
              </w:rPr>
              <w:t>繳交日期</w:t>
            </w:r>
          </w:p>
        </w:tc>
        <w:tc>
          <w:tcPr>
            <w:tcW w:w="2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F18F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2026 年 10 月 27 日</w:t>
            </w:r>
          </w:p>
        </w:tc>
      </w:tr>
    </w:tbl>
    <w:p w14:paraId="6DDE1268" w14:textId="77777777" w:rsidR="00E36211" w:rsidRDefault="00E36211">
      <w:pPr>
        <w:spacing w:after="300"/>
      </w:pPr>
    </w:p>
    <w:p w14:paraId="7B7513EB" w14:textId="77777777" w:rsidR="00E36211" w:rsidRDefault="00000000">
      <w:pPr>
        <w:spacing w:before="160"/>
        <w:jc w:val="center"/>
      </w:pPr>
      <w:r>
        <w:rPr>
          <w:color w:val="7A8CA1"/>
          <w:sz w:val="17"/>
          <w:szCs w:val="17"/>
        </w:rPr>
        <w:t xml:space="preserve">正式站截圖為 2026/10/27 實際操作畫面；Bad UI 截圖為 2026/10/09；AI 對話紀錄節錄自本專案 </w:t>
      </w:r>
      <w:proofErr w:type="spellStart"/>
      <w:r>
        <w:rPr>
          <w:color w:val="7A8CA1"/>
          <w:sz w:val="17"/>
          <w:szCs w:val="17"/>
        </w:rPr>
        <w:t>OpenCode</w:t>
      </w:r>
      <w:proofErr w:type="spellEnd"/>
      <w:r>
        <w:rPr>
          <w:color w:val="7A8CA1"/>
          <w:sz w:val="17"/>
          <w:szCs w:val="17"/>
        </w:rPr>
        <w:t xml:space="preserve"> session 匯出檔。</w:t>
      </w:r>
    </w:p>
    <w:p w14:paraId="558A0D0A" w14:textId="77777777" w:rsidR="00E36211" w:rsidRDefault="00000000">
      <w:r>
        <w:br w:type="page"/>
      </w:r>
    </w:p>
    <w:p w14:paraId="2C231D6A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lastRenderedPageBreak/>
        <w:t>摘要</w:t>
      </w:r>
    </w:p>
    <w:p w14:paraId="5A2C2ABF" w14:textId="77777777" w:rsidR="00E36211" w:rsidRDefault="00000000">
      <w:pPr>
        <w:spacing w:after="120" w:line="300" w:lineRule="auto"/>
        <w:jc w:val="both"/>
      </w:pPr>
      <w:r>
        <w:t>本專題以「國營臺灣鐵路股份有限公司官方網站」為 Bad UI 案例，先以實際操作、截圖、Lighthouse 檢測與三類 Persona 情境走查，歸納出 8 項介面問題；再將問題轉化為 8 條使用者需求，完成 12 張重新設計分鏡，並進一步實作一套可操作的全端系統。</w:t>
      </w:r>
    </w:p>
    <w:p w14:paraId="6B70C6EA" w14:textId="77777777" w:rsidR="00E36211" w:rsidRDefault="00000000">
      <w:pPr>
        <w:spacing w:after="120" w:line="300" w:lineRule="auto"/>
        <w:jc w:val="both"/>
      </w:pPr>
      <w:r>
        <w:t>系統以 Django 5.2 作為應用層，採 server-rendered templates 延續原型的 Design System；會員、車站、班次、車廂、票種、票價、訂單、乘車人、公告與服務狀態等 15 個模型儲存於 Neon PostgreSQL 18，後台使用 Django Admin 管理。前台提供任務導向首頁、多條件查詢、班次比較、票價說明、三步驟訂票、電子票 QR code、會員中心與服務異常替代方案；訪客可查詢，登入後才能訂票，訂票交易以資料庫鎖定避免超賣。</w:t>
      </w:r>
    </w:p>
    <w:p w14:paraId="608BDD91" w14:textId="77777777" w:rsidR="00E36211" w:rsidRDefault="00000000">
      <w:pPr>
        <w:spacing w:after="120" w:line="300" w:lineRule="auto"/>
        <w:jc w:val="both"/>
      </w:pPr>
      <w:r>
        <w:t>系統部署於 Render，前台、後台與健康檢查均已上線；Django 13 個單元測試全數通過，公開站端對端 smoke test 20 項全數 PASS。報告亦收錄 11 組實際 AI Prompt 紀錄，說明每組的使用目的、AI 回覆與對應實作成果，並以 axe-core 4.12.1 進行無障礙檢測，誠實列出仍待改善的項目。</w:t>
      </w:r>
    </w:p>
    <w:p w14:paraId="70BFE65B" w14:textId="77777777" w:rsidR="00E36211" w:rsidRDefault="00000000">
      <w:pPr>
        <w:spacing w:before="120"/>
      </w:pPr>
      <w:r>
        <w:rPr>
          <w:b/>
          <w:bCs/>
          <w:sz w:val="19"/>
          <w:szCs w:val="19"/>
        </w:rPr>
        <w:t>關鍵詞：</w:t>
      </w:r>
      <w:r>
        <w:rPr>
          <w:sz w:val="19"/>
          <w:szCs w:val="19"/>
        </w:rPr>
        <w:t>Bad UI、使用者經驗、Django、Neon PostgreSQL、Django Admin、Render、無障礙、AI 輔助開發</w:t>
      </w:r>
    </w:p>
    <w:p w14:paraId="0CF5135E" w14:textId="77777777" w:rsidR="00E36211" w:rsidRDefault="00000000">
      <w:r>
        <w:br w:type="page"/>
      </w:r>
    </w:p>
    <w:p w14:paraId="30F4BC9D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lastRenderedPageBreak/>
        <w:t>目錄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3400"/>
        <w:gridCol w:w="5246"/>
      </w:tblGrid>
      <w:tr w:rsidR="00E36211" w14:paraId="13AF7C5D" w14:textId="77777777">
        <w:trPr>
          <w:tblHeader/>
        </w:trPr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4A71B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B890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20"/>
                <w:szCs w:val="20"/>
              </w:rPr>
              <w:t>需求說明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3CF2C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8"/>
                <w:szCs w:val="18"/>
              </w:rPr>
              <w:t>專題名稱、組員、網站主題、目標與驗收對照</w:t>
            </w:r>
          </w:p>
        </w:tc>
      </w:tr>
      <w:tr w:rsidR="00E36211" w14:paraId="2EA478B4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2CA29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2609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20"/>
                <w:szCs w:val="20"/>
              </w:rPr>
              <w:t>Bad UI 分析結果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01E3A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8"/>
                <w:szCs w:val="18"/>
              </w:rPr>
              <w:t>原始網站問題、使用者痛點、Lighthouse 與無障礙檢測</w:t>
            </w:r>
          </w:p>
        </w:tc>
      </w:tr>
      <w:tr w:rsidR="00E36211" w14:paraId="78FC9A3D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75EDD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F3D7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20"/>
                <w:szCs w:val="20"/>
              </w:rPr>
              <w:t>改善目的與網站規格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50D51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8"/>
                <w:szCs w:val="18"/>
              </w:rPr>
              <w:t>改善目標、系統架構、網站地圖、Design System、資料模型</w:t>
            </w:r>
          </w:p>
        </w:tc>
      </w:tr>
      <w:tr w:rsidR="00E36211" w14:paraId="2F7FD436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610BF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D292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20"/>
                <w:szCs w:val="20"/>
              </w:rPr>
              <w:t>前端實作展示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0BF18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8"/>
                <w:szCs w:val="18"/>
              </w:rPr>
              <w:t>首頁、查詢、結果比較、會員登入前後、訂票流程、服務狀態</w:t>
            </w:r>
          </w:p>
        </w:tc>
      </w:tr>
      <w:tr w:rsidR="00E36211" w14:paraId="40AF0CCD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CE2F3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B5B1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20"/>
                <w:szCs w:val="20"/>
              </w:rPr>
              <w:t>後台與資料庫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37BBF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8"/>
                <w:szCs w:val="18"/>
              </w:rPr>
              <w:t>Django Admin、Neon PostgreSQL、資料管理與安全性</w:t>
            </w:r>
          </w:p>
        </w:tc>
      </w:tr>
      <w:tr w:rsidR="00E36211" w14:paraId="02CF9300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AFA14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8906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20"/>
                <w:szCs w:val="20"/>
              </w:rPr>
              <w:t>AI Prompt 使用紀錄（11 組）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9AA86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8"/>
                <w:szCs w:val="18"/>
              </w:rPr>
              <w:t>實際對話節錄、使用目的、AI 回覆與對應成果</w:t>
            </w:r>
          </w:p>
        </w:tc>
      </w:tr>
      <w:tr w:rsidR="00E36211" w14:paraId="16EFEF45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722F1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45D6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20"/>
                <w:szCs w:val="20"/>
              </w:rPr>
              <w:t>部署與測試結果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F3D4F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8"/>
                <w:szCs w:val="18"/>
              </w:rPr>
              <w:t>Render 部署、建置、13 個測試、20 項 smoke test、axe 檢測</w:t>
            </w:r>
          </w:p>
        </w:tc>
      </w:tr>
      <w:tr w:rsidR="00E36211" w14:paraId="431F675F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AEF4E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B308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20"/>
                <w:szCs w:val="20"/>
              </w:rPr>
              <w:t>結論與心得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12619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8"/>
                <w:szCs w:val="18"/>
              </w:rPr>
              <w:t>改善成果、遭遇問題、組員心得與未來展望</w:t>
            </w:r>
          </w:p>
        </w:tc>
      </w:tr>
      <w:tr w:rsidR="00E36211" w14:paraId="2AA55596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D7CA2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20"/>
                <w:szCs w:val="20"/>
              </w:rPr>
              <w:t>附錄 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3138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20"/>
                <w:szCs w:val="20"/>
              </w:rPr>
              <w:t>路由、帳號與環境變數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07F6E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8"/>
                <w:szCs w:val="18"/>
              </w:rPr>
              <w:t>完整路由、測試帳號、部署環境</w:t>
            </w:r>
          </w:p>
        </w:tc>
      </w:tr>
      <w:tr w:rsidR="00E36211" w14:paraId="11DB01A3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11EEE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20"/>
                <w:szCs w:val="20"/>
              </w:rPr>
              <w:t>附錄 B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C563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20"/>
                <w:szCs w:val="20"/>
              </w:rPr>
              <w:t>AI 工具使用與人工覆核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4804F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8"/>
                <w:szCs w:val="18"/>
              </w:rPr>
              <w:t>工具名稱、使用範圍、覆核方式</w:t>
            </w:r>
          </w:p>
        </w:tc>
      </w:tr>
      <w:tr w:rsidR="00E36211" w14:paraId="75BFD05E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A80C4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20"/>
                <w:szCs w:val="20"/>
              </w:rPr>
              <w:t>附錄 C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A9BA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20"/>
                <w:szCs w:val="20"/>
              </w:rPr>
              <w:t>參考資料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2DF5D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8"/>
                <w:szCs w:val="18"/>
              </w:rPr>
              <w:t>官方文件、標準與檢測工具</w:t>
            </w:r>
          </w:p>
        </w:tc>
      </w:tr>
    </w:tbl>
    <w:p w14:paraId="5AA9A154" w14:textId="77777777" w:rsidR="00E36211" w:rsidRDefault="00E36211">
      <w:pPr>
        <w:spacing w:after="1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5AFD8B98" w14:textId="77777777">
        <w:tc>
          <w:tcPr>
            <w:tcW w:w="9746" w:type="dxa"/>
            <w:tcBorders>
              <w:top w:val="single" w:sz="4" w:space="0" w:color="D6E2EF"/>
              <w:left w:val="single" w:sz="20" w:space="0" w:color="256B3C"/>
              <w:bottom w:val="single" w:sz="4" w:space="0" w:color="D6E2EF"/>
              <w:right w:val="single" w:sz="4" w:space="0" w:color="D6E2EF"/>
            </w:tcBorders>
            <w:shd w:val="clear" w:color="auto" w:fill="F2F8F4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89F0508" w14:textId="77777777" w:rsidR="00E36211" w:rsidRDefault="00000000">
            <w:pPr>
              <w:spacing w:after="60"/>
            </w:pPr>
            <w:r>
              <w:rPr>
                <w:b/>
                <w:bCs/>
                <w:color w:val="256B3C"/>
                <w:sz w:val="20"/>
                <w:szCs w:val="20"/>
              </w:rPr>
              <w:t>閱讀說明</w:t>
            </w:r>
          </w:p>
          <w:p w14:paraId="4790E4DD" w14:textId="77777777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>一、本報告的「圖 x-x」為實際系統截圖或檢測結果；「表 x-x」為整理後的資料與規格。</w:t>
            </w:r>
          </w:p>
          <w:p w14:paraId="1CA8CDC6" w14:textId="77777777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 xml:space="preserve">二、第 6 章的 AI 對話卡片，為統一版面而重新排版，文字逐字節錄自 </w:t>
            </w:r>
            <w:proofErr w:type="spellStart"/>
            <w:r>
              <w:rPr>
                <w:sz w:val="18"/>
                <w:szCs w:val="18"/>
              </w:rPr>
              <w:t>OpenCode</w:t>
            </w:r>
            <w:proofErr w:type="spellEnd"/>
            <w:r>
              <w:rPr>
                <w:sz w:val="18"/>
                <w:szCs w:val="18"/>
              </w:rPr>
              <w:t xml:space="preserve"> 實際 session；每張卡片均標示 Session ID，可用 </w:t>
            </w:r>
            <w:proofErr w:type="spellStart"/>
            <w:r>
              <w:rPr>
                <w:sz w:val="18"/>
                <w:szCs w:val="18"/>
              </w:rPr>
              <w:t>opencode</w:t>
            </w:r>
            <w:proofErr w:type="spellEnd"/>
            <w:r>
              <w:rPr>
                <w:sz w:val="18"/>
                <w:szCs w:val="18"/>
              </w:rPr>
              <w:t xml:space="preserve"> session export 重新匯出比對。</w:t>
            </w:r>
          </w:p>
          <w:p w14:paraId="12EAF674" w14:textId="77777777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>三、Render 免費方案閒置約 15 分鐘會休眠，首次開啟網站可能需 30–60 秒喚醒，這是平台限制而非系統錯誤。</w:t>
            </w:r>
          </w:p>
        </w:tc>
      </w:tr>
    </w:tbl>
    <w:p w14:paraId="4BE11CB0" w14:textId="77777777" w:rsidR="00E36211" w:rsidRDefault="00E36211">
      <w:pPr>
        <w:spacing w:after="150"/>
      </w:pPr>
    </w:p>
    <w:p w14:paraId="161656F2" w14:textId="77777777" w:rsidR="00E36211" w:rsidRDefault="00000000">
      <w:r>
        <w:br w:type="page"/>
      </w:r>
    </w:p>
    <w:p w14:paraId="72122E92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lastRenderedPageBreak/>
        <w:t>1. 需求說明</w:t>
      </w:r>
    </w:p>
    <w:p w14:paraId="3E917AC5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1.1　專題名稱與網站主題</w:t>
      </w:r>
    </w:p>
    <w:p w14:paraId="6E1FA869" w14:textId="77777777" w:rsidR="00E36211" w:rsidRDefault="00000000">
      <w:pPr>
        <w:spacing w:after="120" w:line="300" w:lineRule="auto"/>
        <w:jc w:val="both"/>
      </w:pPr>
      <w:r>
        <w:t>本專題名為「臺鐵乘車資訊服務重新設計：從 Bad UI 分析到 Django × Neon 全端實作」。以臺鐵官網為 Bad UI 案例，重新設計乘車資訊查詢與線上訂票流程，並將設計落實在一個可登入、可查詢、可訂票、可由後台管理的完整網站。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946"/>
      </w:tblGrid>
      <w:tr w:rsidR="00E36211" w14:paraId="4C575A4D" w14:textId="77777777"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CC3F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9"/>
                <w:szCs w:val="19"/>
              </w:rPr>
              <w:t>項目</w:t>
            </w:r>
          </w:p>
        </w:tc>
        <w:tc>
          <w:tcPr>
            <w:tcW w:w="7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6FCA6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9"/>
                <w:szCs w:val="19"/>
              </w:rPr>
              <w:t>內容</w:t>
            </w:r>
          </w:p>
        </w:tc>
      </w:tr>
      <w:tr w:rsidR="00E36211" w14:paraId="065DC8DF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0085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專題名稱</w:t>
            </w:r>
          </w:p>
        </w:tc>
        <w:tc>
          <w:tcPr>
            <w:tcW w:w="7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C3584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臺鐵乘車資訊服務重新設計：從 Bad UI 分析到 Django × Neon 全端實作</w:t>
            </w:r>
          </w:p>
        </w:tc>
      </w:tr>
      <w:tr w:rsidR="00E36211" w14:paraId="4B5DDB68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FC42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網站主題</w:t>
            </w:r>
          </w:p>
        </w:tc>
        <w:tc>
          <w:tcPr>
            <w:tcW w:w="7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55F17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公共運輸乘車資訊與線上訂票服務（以臺鐵官網為案例的重新設計）</w:t>
            </w:r>
          </w:p>
        </w:tc>
      </w:tr>
      <w:tr w:rsidR="00E36211" w14:paraId="50AE68A0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70DC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原始案例</w:t>
            </w:r>
          </w:p>
        </w:tc>
        <w:tc>
          <w:tcPr>
            <w:tcW w:w="7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79150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國營臺灣鐵路股份有限公司官方網站（https://www.railway.gov.tw/）</w:t>
            </w:r>
          </w:p>
        </w:tc>
      </w:tr>
      <w:tr w:rsidR="00E36211" w14:paraId="1B853D4F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0B5A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成果網站</w:t>
            </w:r>
          </w:p>
        </w:tc>
        <w:tc>
          <w:tcPr>
            <w:tcW w:w="7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6180C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https://railway-redesign.onrender.com/（前台）｜https://railway-redesign.onrender.com/admin/（後台）</w:t>
            </w:r>
          </w:p>
        </w:tc>
      </w:tr>
      <w:tr w:rsidR="00E36211" w14:paraId="718B6194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DB4F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專案倉庫</w:t>
            </w:r>
          </w:p>
        </w:tc>
        <w:tc>
          <w:tcPr>
            <w:tcW w:w="7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493EB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https://github.com/Yuntech-work/hw1-railway-redesign</w:t>
            </w:r>
          </w:p>
        </w:tc>
      </w:tr>
      <w:tr w:rsidR="00E36211" w14:paraId="3C4C276B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B685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核心任務</w:t>
            </w:r>
          </w:p>
        </w:tc>
        <w:tc>
          <w:tcPr>
            <w:tcW w:w="7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EE24B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查班次 → 比較車次 → 看票價與優惠 → 選車廂／票種 → 填乘車人 → 完成訂票 → 取得電子票 → 查我的訂票</w:t>
            </w:r>
          </w:p>
        </w:tc>
      </w:tr>
      <w:tr w:rsidR="00E36211" w14:paraId="5DB0F6DF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11B5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目標使用者</w:t>
            </w:r>
          </w:p>
        </w:tc>
        <w:tc>
          <w:tcPr>
            <w:tcW w:w="7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2F940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都會通勤族、熟齡旅客、首次線上訂票者／外國旅客</w:t>
            </w:r>
          </w:p>
        </w:tc>
      </w:tr>
      <w:tr w:rsidR="00E36211" w14:paraId="7A1EDF77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BB50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技術棧</w:t>
            </w:r>
          </w:p>
        </w:tc>
        <w:tc>
          <w:tcPr>
            <w:tcW w:w="7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DD772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Django 5.2、Neon PostgreSQL 18、Django Admin、Render、</w:t>
            </w:r>
            <w:proofErr w:type="spellStart"/>
            <w:r>
              <w:rPr>
                <w:sz w:val="18"/>
                <w:szCs w:val="18"/>
              </w:rPr>
              <w:t>Gunicorn</w:t>
            </w:r>
            <w:proofErr w:type="spellEnd"/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WhiteNoise</w:t>
            </w:r>
            <w:proofErr w:type="spellEnd"/>
            <w:r>
              <w:rPr>
                <w:sz w:val="18"/>
                <w:szCs w:val="18"/>
              </w:rPr>
              <w:t>、HTML／CSS／Vanilla JS</w:t>
            </w:r>
          </w:p>
        </w:tc>
      </w:tr>
    </w:tbl>
    <w:p w14:paraId="0D6FDB22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1.2　組員與分工</w:t>
      </w:r>
    </w:p>
    <w:p w14:paraId="1736676B" w14:textId="77777777" w:rsidR="00E36211" w:rsidRDefault="00000000">
      <w:pPr>
        <w:spacing w:after="120" w:line="300" w:lineRule="auto"/>
        <w:jc w:val="both"/>
      </w:pPr>
      <w:r>
        <w:t>本專題由第 13 組四位組員共同完成，分工依「分析與設計、流程與會員、後端與資料庫、部署與報告」四個面向劃分，貢獻比例各 25%。</w:t>
      </w:r>
    </w:p>
    <w:p w14:paraId="1D2A32F7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1-1　組員分工與貢獻比例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400"/>
        <w:gridCol w:w="1900"/>
        <w:gridCol w:w="4446"/>
        <w:gridCol w:w="900"/>
      </w:tblGrid>
      <w:tr w:rsidR="00E36211" w14:paraId="27B687E1" w14:textId="77777777">
        <w:trPr>
          <w:tblHeader/>
        </w:trPr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1DEF5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組員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343CE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學號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D17C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負責面向</w:t>
            </w:r>
          </w:p>
        </w:tc>
        <w:tc>
          <w:tcPr>
            <w:tcW w:w="4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5A38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主要工作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040E5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比例</w:t>
            </w:r>
          </w:p>
        </w:tc>
      </w:tr>
      <w:tr w:rsidR="00E36211" w14:paraId="58F6F77E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791CA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曾宥綸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0BE10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sz w:val="17"/>
                <w:szCs w:val="17"/>
              </w:rPr>
              <w:t>B11317017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830D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分析與介面設計</w:t>
            </w:r>
          </w:p>
        </w:tc>
        <w:tc>
          <w:tcPr>
            <w:tcW w:w="4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5CD4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Bad UI 案例選擇、7 張原始截圖、P1–P8 問題分析、Persona 與資訊架構；前台首頁與查詢表單的設計對照。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18A64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19"/>
                <w:szCs w:val="19"/>
              </w:rPr>
              <w:t>25%</w:t>
            </w:r>
          </w:p>
        </w:tc>
      </w:tr>
      <w:tr w:rsidR="00E36211" w14:paraId="6430730E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17C76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吳嘉恩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06C9F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sz w:val="17"/>
                <w:szCs w:val="17"/>
              </w:rPr>
              <w:t>B11317032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3DA9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流程與會員功能</w:t>
            </w:r>
          </w:p>
        </w:tc>
        <w:tc>
          <w:tcPr>
            <w:tcW w:w="4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6A47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User Story、Scenario、三組 User Flow；查詢結果、比較、票價、會員登入前後與我的訂票功能驗收。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0EEA8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19"/>
                <w:szCs w:val="19"/>
              </w:rPr>
              <w:t>25%</w:t>
            </w:r>
          </w:p>
        </w:tc>
      </w:tr>
      <w:tr w:rsidR="00E36211" w14:paraId="724115DC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AB9A0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陳柏宏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00B49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sz w:val="17"/>
                <w:szCs w:val="17"/>
              </w:rPr>
              <w:t>B11317040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DD96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後端與資料庫</w:t>
            </w:r>
          </w:p>
        </w:tc>
        <w:tc>
          <w:tcPr>
            <w:tcW w:w="4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9C46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 xml:space="preserve">Django models／views／forms、三步驟訂票交易、Django Admin 自訂、Neon 連線與 </w:t>
            </w:r>
            <w:proofErr w:type="spellStart"/>
            <w:r>
              <w:rPr>
                <w:sz w:val="17"/>
                <w:szCs w:val="17"/>
              </w:rPr>
              <w:t>seed_demo</w:t>
            </w:r>
            <w:proofErr w:type="spellEnd"/>
            <w:r>
              <w:rPr>
                <w:sz w:val="17"/>
                <w:szCs w:val="17"/>
              </w:rPr>
              <w:t xml:space="preserve"> 種子資料。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116B6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19"/>
                <w:szCs w:val="19"/>
              </w:rPr>
              <w:t>25%</w:t>
            </w:r>
          </w:p>
        </w:tc>
      </w:tr>
      <w:tr w:rsidR="00E36211" w14:paraId="1C0DF47E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09FA5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王慈文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9470C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sz w:val="17"/>
                <w:szCs w:val="17"/>
              </w:rPr>
              <w:t>B11317042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7637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部署、測試與報告</w:t>
            </w:r>
          </w:p>
        </w:tc>
        <w:tc>
          <w:tcPr>
            <w:tcW w:w="4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07AD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Render 部署、環境變數、smoke test、axe 無障礙檢測、AI Prompt 紀錄整理、Word／PDF 版面編排。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662EC" w14:textId="77777777" w:rsidR="00E36211" w:rsidRDefault="00000000">
            <w:pPr>
              <w:spacing w:before="15" w:after="15" w:line="270" w:lineRule="auto"/>
              <w:jc w:val="center"/>
            </w:pPr>
            <w:r>
              <w:rPr>
                <w:b/>
                <w:bCs/>
                <w:color w:val="C43E06"/>
                <w:sz w:val="19"/>
                <w:szCs w:val="19"/>
              </w:rPr>
              <w:t>25%</w:t>
            </w:r>
          </w:p>
        </w:tc>
      </w:tr>
    </w:tbl>
    <w:p w14:paraId="5E6949E2" w14:textId="77777777" w:rsidR="00E36211" w:rsidRDefault="00000000">
      <w:pPr>
        <w:spacing w:after="120" w:line="300" w:lineRule="auto"/>
        <w:jc w:val="right"/>
      </w:pPr>
      <w:r>
        <w:rPr>
          <w:b/>
          <w:bCs/>
          <w:color w:val="0B4F8F"/>
          <w:sz w:val="18"/>
          <w:szCs w:val="18"/>
        </w:rPr>
        <w:t>全組貢獻比例合計：100%。</w:t>
      </w:r>
    </w:p>
    <w:p w14:paraId="08444137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1.3　網站範圍與功能定位</w:t>
      </w:r>
    </w:p>
    <w:p w14:paraId="3D8693DA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前台：</w:t>
      </w:r>
      <w:r>
        <w:t>首頁（預設／大字／新手導引）、查詢表單、查詢結果、班次比較、票價與優惠、車廂選擇、票種與人數、乘車人與付款、訂票完成、電子票 QR code、服務狀態、會員登入／註冊、我的訂票、會員資料。</w:t>
      </w:r>
    </w:p>
    <w:p w14:paraId="6EE2E6DD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後台：</w:t>
      </w:r>
      <w:r>
        <w:t>Django Admin 管理會員與權限、車站、車種、列車、班次、車廂、票種、票價規則、訂單、乘車人、常用乘車人、公告與服務狀態；訂單可標記付款、取消並釋出座位。</w:t>
      </w:r>
    </w:p>
    <w:p w14:paraId="11BF8FDE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資料庫：</w:t>
      </w:r>
      <w:r>
        <w:t>Neon PostgreSQL 18 的 production branch，前台查詢與後台管理共用同一套 Django ORM 與資料來源。</w:t>
      </w:r>
    </w:p>
    <w:p w14:paraId="7CFEFA8E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不在範圍內：</w:t>
      </w:r>
      <w:r>
        <w:t>真實金流、真實臺鐵閘門驗票、簡訊／Email 通知、單一座位選位圖、多語系完整翻譯。付款為課程 Demo 的模擬付款，不儲存信用卡資料。</w:t>
      </w:r>
    </w:p>
    <w:p w14:paraId="5CDF21A7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1.4　專題目標與驗收對照</w:t>
      </w:r>
    </w:p>
    <w:p w14:paraId="771AFE79" w14:textId="77777777" w:rsidR="00E36211" w:rsidRDefault="00000000">
      <w:pPr>
        <w:spacing w:after="120" w:line="300" w:lineRule="auto"/>
        <w:jc w:val="both"/>
      </w:pPr>
      <w:r>
        <w:t>下表把期中專題的基本要求逐項對照到本專題的實作與可驗收證據，確保報告不是只有畫面，而是有實際功能與測試結果。</w:t>
      </w:r>
    </w:p>
    <w:p w14:paraId="61A15CFE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1-2　期中專題要求與實作對照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3900"/>
        <w:gridCol w:w="3146"/>
      </w:tblGrid>
      <w:tr w:rsidR="00E36211" w14:paraId="5C057D43" w14:textId="77777777">
        <w:trPr>
          <w:tblHeader/>
        </w:trPr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971D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作業要求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0F85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本專題實作</w:t>
            </w:r>
          </w:p>
        </w:tc>
        <w:tc>
          <w:tcPr>
            <w:tcW w:w="3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49E3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驗收證據</w:t>
            </w:r>
          </w:p>
        </w:tc>
      </w:tr>
      <w:tr w:rsidR="00E36211" w14:paraId="0A3FF5B5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36DC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前台至少 3–5 個頁面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7172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12 條以上前台路由：首頁、查詢、結果、比較、票價、訂票 3 步、完成、服務狀態、登入、註冊、我的訂票、會員資料</w:t>
            </w:r>
          </w:p>
        </w:tc>
        <w:tc>
          <w:tcPr>
            <w:tcW w:w="3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F0A6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第 4 章截圖、附錄 A 路由表</w:t>
            </w:r>
          </w:p>
        </w:tc>
      </w:tr>
      <w:tr w:rsidR="00E36211" w14:paraId="19C989BB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1C8C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會員登入前後差異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FE0E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訪客可查詢／比較／看票價；訂票需登入；會員有我的訂票、會員資料、常用乘車人自動帶入</w:t>
            </w:r>
          </w:p>
        </w:tc>
        <w:tc>
          <w:tcPr>
            <w:tcW w:w="3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374E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圖 4-5～4-7、表 3-5</w:t>
            </w:r>
          </w:p>
        </w:tc>
      </w:tr>
      <w:tr w:rsidR="00E36211" w14:paraId="47B0602A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59869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多元資料查詢、篩選、搜尋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4D271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車站 autocomplete、日期、時段、車種、優惠票、有位、可帶寵物、票價排序、分頁、2–3 班比較</w:t>
            </w:r>
          </w:p>
        </w:tc>
        <w:tc>
          <w:tcPr>
            <w:tcW w:w="3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A168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圖 4-2～4-4、表 3-6</w:t>
            </w:r>
          </w:p>
        </w:tc>
      </w:tr>
      <w:tr w:rsidR="00E36211" w14:paraId="420600B4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5FA9B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lastRenderedPageBreak/>
              <w:t>Django 管理後台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BF3DB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13 個模型註冊、</w:t>
            </w:r>
            <w:proofErr w:type="spellStart"/>
            <w:r>
              <w:rPr>
                <w:sz w:val="17"/>
                <w:szCs w:val="17"/>
              </w:rPr>
              <w:t>MemberAdmin</w:t>
            </w:r>
            <w:proofErr w:type="spellEnd"/>
            <w:r>
              <w:rPr>
                <w:sz w:val="17"/>
                <w:szCs w:val="17"/>
              </w:rPr>
              <w:t>／</w:t>
            </w:r>
            <w:proofErr w:type="spellStart"/>
            <w:r>
              <w:rPr>
                <w:sz w:val="17"/>
                <w:szCs w:val="17"/>
              </w:rPr>
              <w:t>BookingAdmin</w:t>
            </w:r>
            <w:proofErr w:type="spellEnd"/>
            <w:r>
              <w:rPr>
                <w:sz w:val="17"/>
                <w:szCs w:val="17"/>
              </w:rPr>
              <w:t>／</w:t>
            </w:r>
            <w:proofErr w:type="spellStart"/>
            <w:r>
              <w:rPr>
                <w:sz w:val="17"/>
                <w:szCs w:val="17"/>
              </w:rPr>
              <w:t>TripAdmin</w:t>
            </w:r>
            <w:proofErr w:type="spellEnd"/>
            <w:r>
              <w:rPr>
                <w:sz w:val="17"/>
                <w:szCs w:val="17"/>
              </w:rPr>
              <w:t xml:space="preserve"> 自訂、訂單取消退座 action</w:t>
            </w:r>
          </w:p>
        </w:tc>
        <w:tc>
          <w:tcPr>
            <w:tcW w:w="3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719C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圖 5-1～5-4</w:t>
            </w:r>
          </w:p>
        </w:tc>
      </w:tr>
      <w:tr w:rsidR="00E36211" w14:paraId="42CEBE39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5BF72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Neon PostgreSQL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E724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Neon production branch、24 張 public tables、psycopg2、pooled connection</w:t>
            </w:r>
          </w:p>
        </w:tc>
        <w:tc>
          <w:tcPr>
            <w:tcW w:w="3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1C211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表 5-2、表 5-3</w:t>
            </w:r>
          </w:p>
        </w:tc>
      </w:tr>
      <w:tr w:rsidR="00E36211" w14:paraId="1C7F62A0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4657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雲端部署前後台連結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4D75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Render Web Service，前台、/admin/、/</w:t>
            </w:r>
            <w:proofErr w:type="spellStart"/>
            <w:r>
              <w:rPr>
                <w:sz w:val="17"/>
                <w:szCs w:val="17"/>
              </w:rPr>
              <w:t>healthz</w:t>
            </w:r>
            <w:proofErr w:type="spellEnd"/>
            <w:r>
              <w:rPr>
                <w:sz w:val="17"/>
                <w:szCs w:val="17"/>
              </w:rPr>
              <w:t>/ 均上線</w:t>
            </w:r>
          </w:p>
        </w:tc>
        <w:tc>
          <w:tcPr>
            <w:tcW w:w="3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5703B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表 7-1、表 7-2</w:t>
            </w:r>
          </w:p>
        </w:tc>
      </w:tr>
      <w:tr w:rsidR="00E36211" w14:paraId="7785077C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749C6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至少 10 組 AI Prompt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60CD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11 組實際 Prompt，含對話節錄、目的、AI 回覆與成果</w:t>
            </w:r>
          </w:p>
        </w:tc>
        <w:tc>
          <w:tcPr>
            <w:tcW w:w="3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8759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第 6 章</w:t>
            </w:r>
          </w:p>
        </w:tc>
      </w:tr>
      <w:tr w:rsidR="00E36211" w14:paraId="561829CF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D1F2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測試會員與管理員帳密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FEAD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user／user123、admin／admin123</w:t>
            </w:r>
          </w:p>
        </w:tc>
        <w:tc>
          <w:tcPr>
            <w:tcW w:w="3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1EAC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表 1-3</w:t>
            </w:r>
          </w:p>
        </w:tc>
      </w:tr>
    </w:tbl>
    <w:p w14:paraId="7808C469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1.5　測試帳號與線上入口</w:t>
      </w:r>
    </w:p>
    <w:p w14:paraId="0363E4A9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1-3　測試帳號與線上入口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1780"/>
        <w:gridCol w:w="2810"/>
        <w:gridCol w:w="5128"/>
        <w:gridCol w:w="22"/>
      </w:tblGrid>
      <w:tr w:rsidR="00E36211" w14:paraId="23886900" w14:textId="77777777">
        <w:trPr>
          <w:gridAfter w:val="1"/>
          <w:wAfter w:w="24" w:type="dxa"/>
          <w:tblHeader/>
        </w:trPr>
        <w:tc>
          <w:tcPr>
            <w:tcW w:w="19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7EC4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F50A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帳號／網址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6FF9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說明</w:t>
            </w:r>
          </w:p>
        </w:tc>
      </w:tr>
      <w:tr w:rsidR="00E36211" w14:paraId="2B14A8DC" w14:textId="77777777">
        <w:trPr>
          <w:gridAfter w:val="1"/>
          <w:wAfter w:w="24" w:type="dxa"/>
        </w:trPr>
        <w:tc>
          <w:tcPr>
            <w:tcW w:w="19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0E55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會員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BFBC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user／user123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5BBD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可訂票、查看電子票、我的訂票、會員資料</w:t>
            </w:r>
          </w:p>
        </w:tc>
      </w:tr>
      <w:tr w:rsidR="00E36211" w14:paraId="2547C430" w14:textId="77777777">
        <w:trPr>
          <w:gridAfter w:val="1"/>
          <w:wAfter w:w="24" w:type="dxa"/>
        </w:trPr>
        <w:tc>
          <w:tcPr>
            <w:tcW w:w="19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ED3C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管理員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EE9D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admin／admin123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E66B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可進入 /admin/ 管理所有資料</w:t>
            </w:r>
          </w:p>
        </w:tc>
      </w:tr>
      <w:tr w:rsidR="00E36211" w14:paraId="4DC52D8E" w14:textId="77777777">
        <w:trPr>
          <w:gridAfter w:val="1"/>
          <w:wAfter w:w="24" w:type="dxa"/>
        </w:trPr>
        <w:tc>
          <w:tcPr>
            <w:tcW w:w="19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E3E60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前台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BDA0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https://railway-redesign.onrender.com/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7AFE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Render 免費方案，首次開啟可能需 30–60 秒</w:t>
            </w:r>
          </w:p>
        </w:tc>
      </w:tr>
      <w:tr w:rsidR="00E36211" w14:paraId="63562C27" w14:textId="77777777">
        <w:trPr>
          <w:gridAfter w:val="1"/>
          <w:wAfter w:w="24" w:type="dxa"/>
        </w:trPr>
        <w:tc>
          <w:tcPr>
            <w:tcW w:w="19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1703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後台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B8AD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https://railway-redesign.onrender.com/admin/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AE45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Django Admin 登入頁</w:t>
            </w:r>
          </w:p>
        </w:tc>
      </w:tr>
      <w:tr w:rsidR="00E36211" w14:paraId="5332FDCE" w14:textId="77777777">
        <w:trPr>
          <w:gridAfter w:val="1"/>
          <w:wAfter w:w="24" w:type="dxa"/>
        </w:trPr>
        <w:tc>
          <w:tcPr>
            <w:tcW w:w="19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8B280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健康檢查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4CCA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https://railway-redesign.onrender.com/healthz/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B77E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回傳 {"</w:t>
            </w:r>
            <w:proofErr w:type="spellStart"/>
            <w:r>
              <w:rPr>
                <w:sz w:val="17"/>
                <w:szCs w:val="17"/>
              </w:rPr>
              <w:t>status":"ok","database":"ok</w:t>
            </w:r>
            <w:proofErr w:type="spellEnd"/>
            <w:r>
              <w:rPr>
                <w:sz w:val="17"/>
                <w:szCs w:val="17"/>
              </w:rPr>
              <w:t>"} 代表應用與資料庫均正常</w:t>
            </w:r>
          </w:p>
        </w:tc>
      </w:tr>
      <w:tr w:rsidR="00E36211" w14:paraId="3C6598F5" w14:textId="77777777">
        <w:trPr>
          <w:gridAfter w:val="1"/>
          <w:wAfter w:w="24" w:type="dxa"/>
        </w:trPr>
        <w:tc>
          <w:tcPr>
            <w:tcW w:w="19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FA67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專案倉庫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2333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https://github.com/Yuntech-work/hw1-railway-redesign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4AFB6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GitHub main 分支</w:t>
            </w:r>
          </w:p>
        </w:tc>
      </w:tr>
      <w:tr w:rsidR="00E36211" w14:paraId="2F780EAD" w14:textId="77777777">
        <w:trPr>
          <w:gridBefore w:val="1"/>
        </w:trPr>
        <w:tc>
          <w:tcPr>
            <w:tcW w:w="9746" w:type="dxa"/>
            <w:gridSpan w:val="4"/>
            <w:tcBorders>
              <w:top w:val="single" w:sz="4" w:space="0" w:color="D6E2EF"/>
              <w:left w:val="single" w:sz="20" w:space="0" w:color="9A5B00"/>
              <w:bottom w:val="single" w:sz="4" w:space="0" w:color="D6E2EF"/>
              <w:right w:val="single" w:sz="4" w:space="0" w:color="D6E2EF"/>
            </w:tcBorders>
            <w:shd w:val="clear" w:color="auto" w:fill="FFF7E8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0A9BF8E" w14:textId="77777777" w:rsidR="00E36211" w:rsidRDefault="00000000">
            <w:pPr>
              <w:spacing w:after="60"/>
            </w:pPr>
            <w:r>
              <w:rPr>
                <w:b/>
                <w:bCs/>
                <w:color w:val="9A5B00"/>
                <w:sz w:val="20"/>
                <w:szCs w:val="20"/>
              </w:rPr>
              <w:t>展示提醒</w:t>
            </w:r>
          </w:p>
          <w:p w14:paraId="2B26682E" w14:textId="77777777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>Render 免費方案閒置約 15 分鐘會休眠，第一次開啟可能需要 30–60 秒；建議展示前先開啟 /</w:t>
            </w:r>
            <w:proofErr w:type="spellStart"/>
            <w:r>
              <w:rPr>
                <w:sz w:val="18"/>
                <w:szCs w:val="18"/>
              </w:rPr>
              <w:t>healthz</w:t>
            </w:r>
            <w:proofErr w:type="spellEnd"/>
            <w:r>
              <w:rPr>
                <w:sz w:val="18"/>
                <w:szCs w:val="18"/>
              </w:rPr>
              <w:t>/ 喚醒服務。</w:t>
            </w:r>
          </w:p>
          <w:p w14:paraId="7B776C06" w14:textId="77777777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>所有表單與交易均為課程 Demo，付款流程為模擬付款，不會傳送或儲存真實信用卡資料。</w:t>
            </w:r>
          </w:p>
        </w:tc>
      </w:tr>
    </w:tbl>
    <w:p w14:paraId="2BD7DD4A" w14:textId="77777777" w:rsidR="00E36211" w:rsidRDefault="00E36211">
      <w:pPr>
        <w:spacing w:after="150"/>
      </w:pPr>
    </w:p>
    <w:p w14:paraId="13511C94" w14:textId="77777777" w:rsidR="00E36211" w:rsidRDefault="00000000">
      <w:r>
        <w:br w:type="page"/>
      </w:r>
    </w:p>
    <w:p w14:paraId="29C21230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lastRenderedPageBreak/>
        <w:t>2. Bad UI 分析結果</w:t>
      </w:r>
    </w:p>
    <w:p w14:paraId="15408CAA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2.1　案例選擇與調查方法</w:t>
      </w:r>
    </w:p>
    <w:p w14:paraId="68610556" w14:textId="77777777" w:rsidR="00E36211" w:rsidRDefault="00000000">
      <w:pPr>
        <w:spacing w:after="120" w:line="300" w:lineRule="auto"/>
        <w:jc w:val="both"/>
      </w:pPr>
      <w:r>
        <w:t>本專題選擇臺鐵官網作為案例，原因包括：使用規模大、問題可實際觀察、決策點密集適合設計 User Flow，以及使用者樣貌多元（通勤族、熟齡旅客、首次訂票者）。這些問題不是抽象的主觀偏好，而是可以在實際操作與檢測中重現。</w:t>
      </w:r>
    </w:p>
    <w:p w14:paraId="6D169B31" w14:textId="77777777" w:rsidR="00E36211" w:rsidRDefault="00000000">
      <w:pPr>
        <w:spacing w:after="120" w:line="300" w:lineRule="auto"/>
        <w:jc w:val="both"/>
      </w:pPr>
      <w:r>
        <w:t>本專題未進行大規模問卷調查，而是採「啟發式評估＋客觀檢測＋Persona 情境走查」三角驗證，避免把個人喜好當成使用者需求：</w:t>
      </w:r>
    </w:p>
    <w:p w14:paraId="174C96AC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實際操作與截圖：</w:t>
      </w:r>
      <w:r>
        <w:t>實際開啟臺鐵官網，走完首頁、時刻查詢、送出查詢、結果列表等主要流程，擷取 7 張原始介面截圖。</w:t>
      </w:r>
    </w:p>
    <w:p w14:paraId="703CFF4D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啟發式評估：</w:t>
      </w:r>
      <w:r>
        <w:t>以資訊層級、導覽、版面配置、一致性、操作回饋、可讀性六個面向逐項檢視，並標註可佐證的截圖編號。</w:t>
      </w:r>
    </w:p>
    <w:p w14:paraId="6F1B1D5D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Lighthouse 檢測：</w:t>
      </w:r>
      <w:r>
        <w:t>於查詢結果頁執行 Lighthouse，取得 Accessibility 0.89、Best Practices 0.83、SEO 0.80，作為客觀佐證。</w:t>
      </w:r>
    </w:p>
    <w:p w14:paraId="7E42644E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Persona 情境走查：</w:t>
      </w:r>
      <w:r>
        <w:t>建立都會通勤族、熟齡旅客、首次線上訂票者三位 Persona，逐項確認問題是否真的會阻斷他們的任務。</w:t>
      </w:r>
    </w:p>
    <w:p w14:paraId="540EF75A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無障礙樹檢查：</w:t>
      </w:r>
      <w:r>
        <w:t>以瀏覽器無障礙樹檢視查詢表單，發現所有控制項在樹中呈現為無名稱的 generic 節點。</w:t>
      </w:r>
    </w:p>
    <w:p w14:paraId="5D340AA4" w14:textId="77777777" w:rsidR="00E36211" w:rsidRDefault="00000000">
      <w:r>
        <w:br w:type="page"/>
      </w:r>
    </w:p>
    <w:p w14:paraId="30891257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2.2　原始介面截圖</w:t>
      </w:r>
    </w:p>
    <w:p w14:paraId="15916881" w14:textId="77777777" w:rsidR="00E36211" w:rsidRDefault="00000000">
      <w:pPr>
        <w:spacing w:after="120" w:line="300" w:lineRule="auto"/>
        <w:jc w:val="both"/>
      </w:pPr>
      <w:r>
        <w:t>以下 4 張截圖涵蓋首頁、導覽、驗證錯誤與查詢結果，是後續 P1–P8 問題分析的主要證據。</w:t>
      </w:r>
    </w:p>
    <w:p w14:paraId="0662C8A0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778D09A" wp14:editId="10E75E3E">
            <wp:extent cx="5895975" cy="40767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589A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2-1　官網首頁：Cookie 同意橫幅壓在畫面最下方，主視覺被大型輪播廣告佔滿，主要任務入口不明顯。</w:t>
      </w:r>
    </w:p>
    <w:p w14:paraId="12CEC172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7173024" wp14:editId="6F9E90B8">
            <wp:extent cx="5895975" cy="40767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006B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lastRenderedPageBreak/>
        <w:t>圖 2-2　官網首頁：右側固定浮動選單文字被視窗邊界裁切，「臺鐵購物工場」換行溢出、部分文字遭截斷。</w:t>
      </w:r>
    </w:p>
    <w:p w14:paraId="4C7CBFB8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122D32A" wp14:editId="200BB087">
            <wp:extent cx="5895975" cy="40767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CE2F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2-3　送出查詢後的驗證錯誤：只顯示「出發站格式錯誤／抵達站格式錯誤」，未說明真正原因（必須從自動完成清單選取）。</w:t>
      </w:r>
    </w:p>
    <w:p w14:paraId="2099C0D6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B7FDC58" wp14:editId="733509BC">
            <wp:extent cx="5895975" cy="40767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8A77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2-4　查詢結果表格：欄位多、字級小，右側固定浮動選單直接遮住最右欄「訂票」，使用者看得到車次卻點不到訂票。</w:t>
      </w:r>
    </w:p>
    <w:p w14:paraId="7BD7BDF6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2.3　八項問題分析</w:t>
      </w:r>
    </w:p>
    <w:p w14:paraId="1E9F7231" w14:textId="77777777" w:rsidR="00E36211" w:rsidRDefault="00000000">
      <w:pPr>
        <w:spacing w:after="120" w:line="300" w:lineRule="auto"/>
        <w:jc w:val="both"/>
      </w:pPr>
      <w:r>
        <w:t>下表將 8 項問題整理為「問題類別、現象與截圖佐證、使用者影響、對應改善」，每項都能對應到第 3 章的需求與第 4 章的實作畫面。</w:t>
      </w:r>
    </w:p>
    <w:p w14:paraId="65EC83F6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2-1　Bad UI 八項問題分析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000"/>
        <w:gridCol w:w="3600"/>
        <w:gridCol w:w="2100"/>
        <w:gridCol w:w="2446"/>
      </w:tblGrid>
      <w:tr w:rsidR="00E36211" w14:paraId="7CFA4A73" w14:textId="77777777">
        <w:trPr>
          <w:tblHeader/>
        </w:trPr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F5D1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編號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41F3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類別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D65B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問題現象與截圖佐證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482F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對使用者的影響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1E56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對應改善</w:t>
            </w:r>
          </w:p>
        </w:tc>
      </w:tr>
      <w:tr w:rsidR="00E36211" w14:paraId="2ED33FF9" w14:textId="77777777"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725A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C9AA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資訊層級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53BAD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首頁視覺焦點是大型輪播廣告，最高頻的「查詢班次／訂票」只是頁面下半部的小表單，且夾在新聞專區之下。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F3B3A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使用者進入網站前 5 秒無法判斷主要任務入口，放棄率上升。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0290A" w14:textId="77777777" w:rsidR="00E36211" w:rsidRDefault="00000000">
            <w:pPr>
              <w:spacing w:before="15" w:after="15" w:line="270" w:lineRule="auto"/>
            </w:pPr>
            <w:r>
              <w:rPr>
                <w:color w:val="33475B"/>
                <w:sz w:val="16"/>
                <w:szCs w:val="16"/>
              </w:rPr>
              <w:t>首頁改以「我要做的事」三張任務卡作為唯一主要入口，輪播降級為次要資訊。</w:t>
            </w:r>
          </w:p>
        </w:tc>
      </w:tr>
      <w:tr w:rsidR="00E36211" w14:paraId="62FEC55A" w14:textId="77777777"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9F70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P2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734B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導覽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D4018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頂部 7 個等權重主選單，右側又有一組固定浮動選單重複導覽，兩組沒有明確分工。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0B1BC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選單過多造成選擇負擔，重複導覽增加維護成本且容易不一致。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F4B0C" w14:textId="77777777" w:rsidR="00E36211" w:rsidRDefault="00000000">
            <w:pPr>
              <w:spacing w:before="15" w:after="15" w:line="270" w:lineRule="auto"/>
            </w:pPr>
            <w:r>
              <w:rPr>
                <w:color w:val="33475B"/>
                <w:sz w:val="16"/>
                <w:szCs w:val="16"/>
              </w:rPr>
              <w:t>頂部導覽精簡為 5 項並標示目前位置，移除右側浮動選單。</w:t>
            </w:r>
          </w:p>
        </w:tc>
      </w:tr>
      <w:tr w:rsidR="00E36211" w14:paraId="52FCD895" w14:textId="77777777"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5FE2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P3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45D6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版面配置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F676C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右側浮動選單固定寬度卻未避開內容區，在 1280px 以上直接覆蓋結果表格最右側的「訂票」欄。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F6684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主要任務按鈕被遮住，屬於功能性阻斷，使用者無法完成訂票。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C85FC" w14:textId="77777777" w:rsidR="00E36211" w:rsidRDefault="00000000">
            <w:pPr>
              <w:spacing w:before="15" w:after="15" w:line="270" w:lineRule="auto"/>
            </w:pPr>
            <w:r>
              <w:rPr>
                <w:color w:val="33475B"/>
                <w:sz w:val="16"/>
                <w:szCs w:val="16"/>
              </w:rPr>
              <w:t>移除浮動選單，結果改為卡片式列表，訂票按鈕固定於每張卡片右側。</w:t>
            </w:r>
          </w:p>
        </w:tc>
      </w:tr>
      <w:tr w:rsidR="00E36211" w14:paraId="1D0F52F8" w14:textId="77777777"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DA34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P4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D716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一致性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51087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頁面同時出現深藍、淺藍、亮綠、橘紅、深紅五種以上強調色；錯誤、公告、警語與一般內文混用紅／黑字。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7F224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色彩無法承載語意，使用者難以快速分辨「警示」與「強調」。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14CE2" w14:textId="77777777" w:rsidR="00E36211" w:rsidRDefault="00000000">
            <w:pPr>
              <w:spacing w:before="15" w:after="15" w:line="270" w:lineRule="auto"/>
            </w:pPr>
            <w:r>
              <w:rPr>
                <w:color w:val="33475B"/>
                <w:sz w:val="16"/>
                <w:szCs w:val="16"/>
              </w:rPr>
              <w:t>全站收斂為 1 種品牌藍、1 種行動橘與 3 種狀態色，語意固定。</w:t>
            </w:r>
          </w:p>
        </w:tc>
      </w:tr>
      <w:tr w:rsidR="00E36211" w14:paraId="5EAD48C5" w14:textId="77777777"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EB7E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P5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2018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操作回饋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114AC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車站欄位可自由輸入，但系統要求必須從自動完成清單選取；送出後只回「格式錯誤」，維護頁也只有「回首頁」一個按鈕。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2DDA8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使用者反覆嘗試仍無法完成任務，信任感下降，轉而放棄線上服務。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E4156" w14:textId="77777777" w:rsidR="00E36211" w:rsidRDefault="00000000">
            <w:pPr>
              <w:spacing w:before="15" w:after="15" w:line="270" w:lineRule="auto"/>
            </w:pPr>
            <w:r>
              <w:rPr>
                <w:color w:val="33475B"/>
                <w:sz w:val="16"/>
                <w:szCs w:val="16"/>
              </w:rPr>
              <w:t>欄位即時驗證並寫明正確作法；異常頁提供恢復時間、三種替代通路與重試按鈕。</w:t>
            </w:r>
          </w:p>
        </w:tc>
      </w:tr>
      <w:tr w:rsidR="00E36211" w14:paraId="3D2180B1" w14:textId="77777777"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DA72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P6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33B9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可讀性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3072B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查詢結果表格字級偏小、欄位密集（10 欄），次要文字使用低對比灰色；Lighthouse 回報連結僅依賴顏色區辨。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6F69A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熟齡與低視力使用者閱讀困難，可能誤判哪些文字可點擊。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F6710" w14:textId="77777777" w:rsidR="00E36211" w:rsidRDefault="00000000">
            <w:pPr>
              <w:spacing w:before="15" w:after="15" w:line="270" w:lineRule="auto"/>
            </w:pPr>
            <w:r>
              <w:rPr>
                <w:color w:val="33475B"/>
                <w:sz w:val="16"/>
                <w:szCs w:val="16"/>
              </w:rPr>
              <w:t>內文對比提升、次要文字加大、連結一律加下劃線，並提供全域大字模式。</w:t>
            </w:r>
          </w:p>
        </w:tc>
      </w:tr>
      <w:tr w:rsidR="00E36211" w14:paraId="7E230C0E" w14:textId="77777777"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2E2C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P7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2323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無障礙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D9751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查詢表單的控制項在無障礙樹中全為無名稱的 generic 節點；文件缺少 main 地標，清單結構錯誤。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2B366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螢幕閱讀器使用者無法得知每個欄位要填什麼，實質上無法使用查詢。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93A01" w14:textId="77777777" w:rsidR="00E36211" w:rsidRDefault="00000000">
            <w:pPr>
              <w:spacing w:before="15" w:after="15" w:line="270" w:lineRule="auto"/>
            </w:pPr>
            <w:r>
              <w:rPr>
                <w:color w:val="33475B"/>
                <w:sz w:val="16"/>
                <w:szCs w:val="16"/>
              </w:rPr>
              <w:t>所有欄位以 label 正確關聯、補上必填標記與 aria-</w:t>
            </w:r>
            <w:proofErr w:type="spellStart"/>
            <w:r>
              <w:rPr>
                <w:color w:val="33475B"/>
                <w:sz w:val="16"/>
                <w:szCs w:val="16"/>
              </w:rPr>
              <w:t>describedby</w:t>
            </w:r>
            <w:proofErr w:type="spellEnd"/>
            <w:r>
              <w:rPr>
                <w:color w:val="33475B"/>
                <w:sz w:val="16"/>
                <w:szCs w:val="16"/>
              </w:rPr>
              <w:t>，新增 main 地標與跳至主要內容。</w:t>
            </w:r>
          </w:p>
        </w:tc>
      </w:tr>
      <w:tr w:rsidR="00E36211" w14:paraId="746882A8" w14:textId="77777777"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2712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P8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C50A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查詢脈絡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F85FE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捲動到結果表格後，原始查詢條件（出發站、抵達站、日期、時段）已離開畫面，也不顯示查詢時間與結果筆數。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41AE4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使用者需反覆捲動確認條件，增加認知負荷與誤訂風險。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890D1" w14:textId="77777777" w:rsidR="00E36211" w:rsidRDefault="00000000">
            <w:pPr>
              <w:spacing w:before="15" w:after="15" w:line="270" w:lineRule="auto"/>
            </w:pPr>
            <w:r>
              <w:rPr>
                <w:color w:val="33475B"/>
                <w:sz w:val="16"/>
                <w:szCs w:val="16"/>
              </w:rPr>
              <w:t>結果頁頂部設固定查詢摘要列，顯示路線、日期、時段與結果筆數，並提供「修改條件」。</w:t>
            </w:r>
          </w:p>
        </w:tc>
      </w:tr>
    </w:tbl>
    <w:p w14:paraId="686953FA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2.4　使用者痛點歸納</w:t>
      </w:r>
    </w:p>
    <w:p w14:paraId="2BC77BB5" w14:textId="77777777" w:rsidR="00E36211" w:rsidRDefault="00000000">
      <w:pPr>
        <w:spacing w:after="120" w:line="300" w:lineRule="auto"/>
        <w:jc w:val="both"/>
      </w:pPr>
      <w:r>
        <w:t>同樣的介面問題，對不同使用者的傷害程度不同。下表把三類 Target User 的主要痛點對應到問題編號，作為後續 Persona 與 User Story 的依據。</w:t>
      </w:r>
    </w:p>
    <w:p w14:paraId="1EE19916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lastRenderedPageBreak/>
        <w:t>表 2-2　三類使用者痛點與對應問題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000"/>
        <w:gridCol w:w="3200"/>
        <w:gridCol w:w="2046"/>
      </w:tblGrid>
      <w:tr w:rsidR="00E36211" w14:paraId="50B49017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A9BA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使用者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284D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主要任務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F6C9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核心痛點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5F56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對應問題</w:t>
            </w:r>
          </w:p>
        </w:tc>
      </w:tr>
      <w:tr w:rsidR="00E36211" w14:paraId="49F4C0E9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89F1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都會通勤族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D16C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在 30 秒內找到最快抵達且仍有優惠票的車次並完成訂票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03BD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首頁找不到訂票入口；結果表格的訂票欄被浮動選單遮住；捲動後忘記查的是哪一天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5907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P1、P3、P8</w:t>
            </w:r>
          </w:p>
        </w:tc>
      </w:tr>
      <w:tr w:rsidR="00E36211" w14:paraId="15326FA2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978A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熟齡旅客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62F28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看懂票價與優惠資格、確認應備證件、選擇合適車廂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BC382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字太小、灰字看不清；優惠規則分散在不同頁；不知道優惠票必須搭配全票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831F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P4、P6</w:t>
            </w:r>
          </w:p>
        </w:tc>
      </w:tr>
      <w:tr w:rsidR="00E36211" w14:paraId="4169721C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1609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首次訂票者／外國旅客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31FF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在不懂規則的情況下完成第一次訂票，並確認付款安全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D95B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不知道車站必須從清單選取；事前不知道要填身分證；付款前沒有防詐提示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5E25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P5、P7</w:t>
            </w:r>
          </w:p>
        </w:tc>
      </w:tr>
    </w:tbl>
    <w:p w14:paraId="054B66BB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2.5　客觀檢測數據</w:t>
      </w:r>
    </w:p>
    <w:p w14:paraId="38B0BD25" w14:textId="77777777" w:rsidR="00E36211" w:rsidRDefault="00000000">
      <w:pPr>
        <w:spacing w:after="120" w:line="300" w:lineRule="auto"/>
        <w:jc w:val="both"/>
      </w:pPr>
      <w:r>
        <w:t>為避免只憑主觀印象判斷，於查詢結果頁執行 Lighthouse，並以瀏覽器無障礙樹檢查表單。結果如下：</w:t>
      </w:r>
    </w:p>
    <w:p w14:paraId="6F550A88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2-3　Lighthouse 檢測結果（原始網站查詢結果頁）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500"/>
        <w:gridCol w:w="5246"/>
      </w:tblGrid>
      <w:tr w:rsidR="00E36211" w14:paraId="1F19DF08" w14:textId="77777777"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1F84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檢測項目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F3CE0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分數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F18D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說明</w:t>
            </w:r>
          </w:p>
        </w:tc>
      </w:tr>
      <w:tr w:rsidR="00E36211" w14:paraId="26C4EE05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DFC6A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Accessibility（無障礙）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9456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0.89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9350D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未達滿分，存在可修正的無障礙缺陷</w:t>
            </w:r>
          </w:p>
        </w:tc>
      </w:tr>
      <w:tr w:rsidR="00E36211" w14:paraId="232722EA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BF56E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Best Practices（最佳實務）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35EF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0.83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F1A0D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包含圖片比例、連結可抓取等問題</w:t>
            </w:r>
          </w:p>
        </w:tc>
      </w:tr>
      <w:tr w:rsidR="00E36211" w14:paraId="29B3E32D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33BB5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SEO（搜尋最佳化）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65A4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0.80</w:t>
            </w:r>
          </w:p>
        </w:tc>
        <w:tc>
          <w:tcPr>
            <w:tcW w:w="5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25998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 xml:space="preserve">連結未使用有效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，影響可爬性</w:t>
            </w:r>
          </w:p>
        </w:tc>
      </w:tr>
    </w:tbl>
    <w:p w14:paraId="751F0FB5" w14:textId="77777777" w:rsidR="00E36211" w:rsidRDefault="00000000">
      <w:pPr>
        <w:spacing w:after="120" w:line="300" w:lineRule="auto"/>
        <w:jc w:val="both"/>
      </w:pPr>
      <w:r>
        <w:rPr>
          <w:b/>
          <w:bCs/>
          <w:sz w:val="19"/>
          <w:szCs w:val="19"/>
        </w:rPr>
        <w:t>Lighthouse 回報的具體失敗項目：</w:t>
      </w:r>
    </w:p>
    <w:p w14:paraId="43AA9534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t>Links rely on color to be distinguishable（連結僅靠顏色區辨）→ 對應 P6 可讀性</w:t>
      </w:r>
    </w:p>
    <w:p w14:paraId="022ACEE0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t>Document does not have a main landmark（缺少 main 地標）→ 對應 P7 無障礙</w:t>
      </w:r>
    </w:p>
    <w:p w14:paraId="3F4F18D4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t>Lists do not contain only &lt;li&gt; / List items not contained within &lt;ul&gt;（清單結構錯誤）→ 對應 P7</w:t>
      </w:r>
    </w:p>
    <w:p w14:paraId="5878525C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t>Links are not crawlable（連結不可抓取）→ 對應 P2 導覽</w:t>
      </w:r>
    </w:p>
    <w:p w14:paraId="1AFC7FFF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t>Displays images with incorrect aspect ratio（圖片比例失真）→ 對應 P3 版面配置</w:t>
      </w:r>
    </w:p>
    <w:p w14:paraId="63C714AE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2.6　小結</w:t>
      </w:r>
    </w:p>
    <w:p w14:paraId="67713625" w14:textId="77777777" w:rsidR="00E36211" w:rsidRDefault="00000000">
      <w:pPr>
        <w:spacing w:after="120" w:line="300" w:lineRule="auto"/>
        <w:jc w:val="both"/>
      </w:pPr>
      <w:r>
        <w:t>原始網站最嚴重的問題不是「不好看」，而是「主要任務被阻斷」：訂票按鈕被浮動選單遮住（P3）、錯誤訊息無法指引修正（P5）、表單在無障礙樹中沒有名稱（P7）。這三項都直接讓使用者無法完成任務，因此重新設計時優先處理「任務入口、操作回饋、無障礙名稱」，再處理視覺一致性與可讀性。</w:t>
      </w:r>
    </w:p>
    <w:p w14:paraId="7D370899" w14:textId="77777777" w:rsidR="00E36211" w:rsidRDefault="00000000">
      <w:r>
        <w:br w:type="page"/>
      </w:r>
    </w:p>
    <w:p w14:paraId="4351C9A5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lastRenderedPageBreak/>
        <w:t>3. 改善目的與網站規格</w:t>
      </w:r>
    </w:p>
    <w:p w14:paraId="33B1A6B8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3.1　改善目標</w:t>
      </w:r>
    </w:p>
    <w:p w14:paraId="4155AA46" w14:textId="77777777" w:rsidR="00E36211" w:rsidRDefault="00000000">
      <w:pPr>
        <w:spacing w:after="120" w:line="300" w:lineRule="auto"/>
        <w:jc w:val="both"/>
      </w:pPr>
      <w:r>
        <w:t>改善目標不是「把網站變漂亮」，而是把第 2 章的問題轉成可驗收的需求。下表將 P1–P8 對應到 N1–N8，並標示本專題在那一個頁面解決它。</w:t>
      </w:r>
    </w:p>
    <w:p w14:paraId="0E721992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3-1　改善目標與問題對照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4200"/>
        <w:gridCol w:w="1500"/>
        <w:gridCol w:w="3346"/>
      </w:tblGrid>
      <w:tr w:rsidR="00E36211" w14:paraId="5B0B1182" w14:textId="77777777"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BBD3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編號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6FC9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改善目標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5E2C2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對應問題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91082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實作頁面／元件</w:t>
            </w:r>
          </w:p>
        </w:tc>
      </w:tr>
      <w:tr w:rsidR="00E36211" w14:paraId="08318B2A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B909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N1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73EC3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能在短時間內比較多個候選車次的時間與票價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F7802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7"/>
                <w:szCs w:val="17"/>
              </w:rPr>
              <w:t>P1、P3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BD54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首頁任務卡、查詢結果卡片、班次比較頁</w:t>
            </w:r>
          </w:p>
        </w:tc>
      </w:tr>
      <w:tr w:rsidR="00E36211" w14:paraId="00C69A73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48EA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N2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209BD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主要任務入口必須明確且不被遮擋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C8CC6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7"/>
                <w:szCs w:val="17"/>
              </w:rPr>
              <w:t>P1、P2、P3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15E2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首頁「我要做的事」、固定導覽、卡片式結果</w:t>
            </w:r>
          </w:p>
        </w:tc>
      </w:tr>
      <w:tr w:rsidR="00E36211" w14:paraId="7F2FE66A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FE6C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N3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602B8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隨時知道目前查詢條件與結果範圍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30D47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7"/>
                <w:szCs w:val="17"/>
              </w:rPr>
              <w:t>P8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1651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結果頁查詢摘要列、修改條件、分頁</w:t>
            </w:r>
          </w:p>
        </w:tc>
      </w:tr>
      <w:tr w:rsidR="00E36211" w14:paraId="198D0AA1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76026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N4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08460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足夠的字級與色彩對比，能清楚閱讀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30002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7"/>
                <w:szCs w:val="17"/>
              </w:rPr>
              <w:t>P4、P6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4423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Design System、大字模式、高對比色票</w:t>
            </w:r>
          </w:p>
        </w:tc>
      </w:tr>
      <w:tr w:rsidR="00E36211" w14:paraId="666E9566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D8360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N5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5DF41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在使用優惠票前，先確認資格與應備證件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2913C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7"/>
                <w:szCs w:val="17"/>
              </w:rPr>
              <w:t>P4、P6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A95B9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票價與優惠頁、票種卡片、資格說明</w:t>
            </w:r>
          </w:p>
        </w:tc>
      </w:tr>
      <w:tr w:rsidR="00E36211" w14:paraId="3ED88F61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656E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N6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19903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在每一步都知道進度、必填欄位與規則限制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7FCE8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7"/>
                <w:szCs w:val="17"/>
              </w:rPr>
              <w:t>P5、P7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E0A9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三步驟指示器、即時驗證、label 關聯</w:t>
            </w:r>
          </w:p>
        </w:tc>
      </w:tr>
      <w:tr w:rsidR="00E36211" w14:paraId="4F09543F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15E3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N7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960D7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在輸入敏感資料與完成交易後獲得明確回饋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4FCA8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7"/>
                <w:szCs w:val="17"/>
              </w:rPr>
              <w:t>P5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DB018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乘車人頁防詐提示、完成頁成功回饋與 QR code</w:t>
            </w:r>
          </w:p>
        </w:tc>
      </w:tr>
      <w:tr w:rsidR="00E36211" w14:paraId="35534C43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1D25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8"/>
                <w:szCs w:val="18"/>
              </w:rPr>
              <w:t>N8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E8108" w14:textId="77777777" w:rsidR="00E36211" w:rsidRDefault="00000000">
            <w:pPr>
              <w:spacing w:before="15" w:after="15" w:line="270" w:lineRule="auto"/>
            </w:pPr>
            <w:r>
              <w:rPr>
                <w:sz w:val="18"/>
                <w:szCs w:val="18"/>
              </w:rPr>
              <w:t>服務異常時仍能完成任務的替代方案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909AA" w14:textId="77777777" w:rsidR="00E36211" w:rsidRDefault="00000000">
            <w:pPr>
              <w:spacing w:before="15" w:after="15" w:line="270" w:lineRule="auto"/>
            </w:pPr>
            <w:r>
              <w:rPr>
                <w:color w:val="43505F"/>
                <w:sz w:val="17"/>
                <w:szCs w:val="17"/>
              </w:rPr>
              <w:t>P5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49EF6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服務狀態頁、維護公告、替代通路</w:t>
            </w:r>
          </w:p>
        </w:tc>
      </w:tr>
    </w:tbl>
    <w:p w14:paraId="57A17AC8" w14:textId="77777777" w:rsidR="00E36211" w:rsidRDefault="00000000">
      <w:r>
        <w:br w:type="page"/>
      </w:r>
    </w:p>
    <w:p w14:paraId="68F03FB1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3.2　系統架構</w:t>
      </w:r>
    </w:p>
    <w:p w14:paraId="63C85EDD" w14:textId="77777777" w:rsidR="00E36211" w:rsidRDefault="00000000">
      <w:pPr>
        <w:spacing w:after="120" w:line="300" w:lineRule="auto"/>
        <w:jc w:val="both"/>
      </w:pPr>
      <w:r>
        <w:t>系統採三層架構：瀏覽器負責呈現與互動；Django 負責路由、樣板、會員驗證、表單驗證、訂票交易與 Admin；Neon PostgreSQL 負責持久化。前台與後台共用同一套 ORM 與資料庫，避免「展示用資料」與「管理用資料」不一致。</w:t>
      </w:r>
    </w:p>
    <w:p w14:paraId="18EC1DE7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4C3758B" wp14:editId="69814643">
            <wp:extent cx="5895975" cy="393382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E3B0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3-1　系統架構圖：Browser → Django（Views／Templates／Auth／Admin／ORM）→ Neon PostgreSQL，部署於 Render。</w:t>
      </w:r>
    </w:p>
    <w:p w14:paraId="08829655" w14:textId="77777777" w:rsidR="00E36211" w:rsidRDefault="00000000">
      <w:pPr>
        <w:spacing w:after="120" w:line="300" w:lineRule="auto"/>
        <w:jc w:val="both"/>
      </w:pPr>
      <w:r>
        <w:t xml:space="preserve">正式環境以 </w:t>
      </w:r>
      <w:proofErr w:type="spellStart"/>
      <w:r>
        <w:t>Gunicorn</w:t>
      </w:r>
      <w:proofErr w:type="spellEnd"/>
      <w:r>
        <w:t xml:space="preserve"> 啟動 Django，</w:t>
      </w:r>
      <w:proofErr w:type="spellStart"/>
      <w:r>
        <w:t>WhiteNoise</w:t>
      </w:r>
      <w:proofErr w:type="spellEnd"/>
      <w:r>
        <w:t xml:space="preserve"> 提供靜態檔案，Render 以 /</w:t>
      </w:r>
      <w:proofErr w:type="spellStart"/>
      <w:r>
        <w:t>healthz</w:t>
      </w:r>
      <w:proofErr w:type="spellEnd"/>
      <w:r>
        <w:t>/ 作為健康檢查；資料庫連線使用 Neon 的 pooled connection，並以 psycopg2 作為驅動。所有部署參數都由環境變數注入，不把資料庫密碼或 SECRET_KEY 寫進版本控制。</w:t>
      </w:r>
    </w:p>
    <w:p w14:paraId="14CDE19F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3.3　網站地圖與路由</w:t>
      </w:r>
    </w:p>
    <w:p w14:paraId="395540B7" w14:textId="77777777" w:rsidR="00E36211" w:rsidRDefault="00000000">
      <w:pPr>
        <w:spacing w:after="120" w:line="300" w:lineRule="auto"/>
        <w:jc w:val="both"/>
      </w:pPr>
      <w:r>
        <w:t>本專題實作 12 條以上前台路由與完整的後台入口，涵蓋「查詢 → 比較 → 訂票 → 取票 → 查訂單」的主要任務，以及服務異常與會員資料等支援頁面。</w:t>
      </w:r>
    </w:p>
    <w:p w14:paraId="16A08FEA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3-2　主要路由與功能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0"/>
        <w:gridCol w:w="6646"/>
      </w:tblGrid>
      <w:tr w:rsidR="00E36211" w14:paraId="63FE0527" w14:textId="77777777">
        <w:trPr>
          <w:tblHeader/>
        </w:trPr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DB8E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路由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B7F4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功能</w:t>
            </w:r>
          </w:p>
        </w:tc>
      </w:tr>
      <w:tr w:rsidR="00E36211" w14:paraId="799CDA05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8A4E0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9FAF2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首頁、任務卡、公告、快速查詢；?mode=large 大字、?mode=novice 新手導引</w:t>
            </w:r>
          </w:p>
        </w:tc>
      </w:tr>
      <w:tr w:rsidR="00E36211" w14:paraId="3D2CD791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4F64B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/search/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9541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訂票查詢表單、車站 autocomplete、交換站、日期與時段</w:t>
            </w:r>
          </w:p>
        </w:tc>
      </w:tr>
      <w:tr w:rsidR="00E36211" w14:paraId="7CB6954C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6B941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lastRenderedPageBreak/>
              <w:t>/search/results/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DDBD1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班次列表、車種／優惠／座位／寵物篩選、票價排序、分頁、勾選比較</w:t>
            </w:r>
          </w:p>
        </w:tc>
      </w:tr>
      <w:tr w:rsidR="00E36211" w14:paraId="36275C0C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A838B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/compare/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5136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2–3 班次並排比較出發／抵達時間、行駛時間、票價與車廂</w:t>
            </w:r>
          </w:p>
        </w:tc>
      </w:tr>
      <w:tr w:rsidR="00E36211" w14:paraId="24B73829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30038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/fares/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C1F3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票價規則、票種資格、電子票折扣</w:t>
            </w:r>
          </w:p>
        </w:tc>
      </w:tr>
      <w:tr w:rsidR="00E36211" w14:paraId="465C88AC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23DEF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/booking/&lt;</w:t>
            </w:r>
            <w:proofErr w:type="spellStart"/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trip_id</w:t>
            </w:r>
            <w:proofErr w:type="spellEnd"/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&gt;/carriage/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EC6C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車廂選擇（自由座／指定座／Coleman／商務）</w:t>
            </w:r>
          </w:p>
        </w:tc>
      </w:tr>
      <w:tr w:rsidR="00E36211" w14:paraId="2FF7CF05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41A27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/booking/&lt;</w:t>
            </w:r>
            <w:proofErr w:type="spellStart"/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trip_id</w:t>
            </w:r>
            <w:proofErr w:type="spellEnd"/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&gt;/ticket/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C4B0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票種、乘客人數、電子票、條款確認</w:t>
            </w:r>
          </w:p>
        </w:tc>
      </w:tr>
      <w:tr w:rsidR="00E36211" w14:paraId="6DE0D193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DCD7B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/booking/&lt;</w:t>
            </w:r>
            <w:proofErr w:type="spellStart"/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trip_id</w:t>
            </w:r>
            <w:proofErr w:type="spellEnd"/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&gt;/passenger/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0B949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 xml:space="preserve">乘車人 </w:t>
            </w:r>
            <w:proofErr w:type="spellStart"/>
            <w:r>
              <w:rPr>
                <w:sz w:val="17"/>
                <w:szCs w:val="17"/>
              </w:rPr>
              <w:t>formset</w:t>
            </w:r>
            <w:proofErr w:type="spellEnd"/>
            <w:r>
              <w:rPr>
                <w:sz w:val="17"/>
                <w:szCs w:val="17"/>
              </w:rPr>
              <w:t>、付款方式、建立訂單</w:t>
            </w:r>
          </w:p>
        </w:tc>
      </w:tr>
      <w:tr w:rsidR="00E36211" w14:paraId="303524CE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4ED1D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/booking/complete/&lt;</w:t>
            </w:r>
            <w:proofErr w:type="spellStart"/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order_no</w:t>
            </w:r>
            <w:proofErr w:type="spellEnd"/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&gt;/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953E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訂單明細、成功回饋、電子票 QR code</w:t>
            </w:r>
          </w:p>
        </w:tc>
      </w:tr>
      <w:tr w:rsidR="00E36211" w14:paraId="616E6024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1C2CA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/status/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A6B9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服務狀態、維護公告、替代通路；?demo=maintenance 預覽維護</w:t>
            </w:r>
          </w:p>
        </w:tc>
      </w:tr>
      <w:tr w:rsidR="00E36211" w14:paraId="1331F9F4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B1F37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/accounts/login/</w:t>
            </w: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/signup/</w:t>
            </w: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/logout/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96E8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會員登入、註冊、登出</w:t>
            </w:r>
          </w:p>
        </w:tc>
      </w:tr>
      <w:tr w:rsidR="00E36211" w14:paraId="758F3443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EAEFF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/my/bookings/</w:t>
            </w: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/my/profile/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C7708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我的訂票、取消訂票、會員資料、常用乘車人</w:t>
            </w:r>
          </w:p>
        </w:tc>
      </w:tr>
      <w:tr w:rsidR="00E36211" w14:paraId="4EF2659C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4DDB0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/admin/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9594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Django 管理後台</w:t>
            </w:r>
          </w:p>
        </w:tc>
      </w:tr>
      <w:tr w:rsidR="00E36211" w14:paraId="0A4411BE" w14:textId="77777777"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0FEB1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api</w:t>
            </w:r>
            <w:proofErr w:type="spellEnd"/>
            <w:proofErr w:type="gramEnd"/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/stations/?q=</w:t>
            </w: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healthz</w:t>
            </w:r>
            <w:proofErr w:type="spellEnd"/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>/</w:t>
            </w:r>
          </w:p>
        </w:tc>
        <w:tc>
          <w:tcPr>
            <w:tcW w:w="6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7B128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車站 autocomplete JSON、健康檢查</w:t>
            </w:r>
          </w:p>
        </w:tc>
      </w:tr>
    </w:tbl>
    <w:p w14:paraId="70696110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3.4　頁面設計與 Design System</w:t>
      </w:r>
    </w:p>
    <w:p w14:paraId="15BDA81D" w14:textId="77777777" w:rsidR="00E36211" w:rsidRDefault="00000000">
      <w:pPr>
        <w:spacing w:after="120" w:line="300" w:lineRule="auto"/>
        <w:jc w:val="both"/>
      </w:pPr>
      <w:r>
        <w:t>為了讓 12 張分鏡與正式系統維持一致，先定義單一 Design System，再套用到 Django templates。正式系統沿用原型 styles.css 的 design tokens，僅補上 Django 表單錯誤、會員中心、分頁與 QR code 樣式。</w:t>
      </w:r>
    </w:p>
    <w:p w14:paraId="27E71968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3-3　Design System 規格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E36211" w14:paraId="35428642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67F7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4425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規格</w:t>
            </w:r>
          </w:p>
        </w:tc>
      </w:tr>
      <w:tr w:rsidR="00E36211" w14:paraId="390B77A9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56CB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色彩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8810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品牌藍 #0B4F8F（導覽與標題）、行動橘 #C43E06（主要 CTA）、成功 #256B3C、注意 #7A4B00、錯誤 #B3261E、內文 #16202B、次要 #43505F、背景 #F3F6FA</w:t>
            </w:r>
          </w:p>
        </w:tc>
      </w:tr>
      <w:tr w:rsidR="00E36211" w14:paraId="7D07645E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A611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字體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C83C2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Noto Sans TC／</w:t>
            </w:r>
            <w:proofErr w:type="spellStart"/>
            <w:r>
              <w:rPr>
                <w:sz w:val="17"/>
                <w:szCs w:val="17"/>
              </w:rPr>
              <w:t>PingFang</w:t>
            </w:r>
            <w:proofErr w:type="spellEnd"/>
            <w:r>
              <w:rPr>
                <w:sz w:val="17"/>
                <w:szCs w:val="17"/>
              </w:rPr>
              <w:t xml:space="preserve"> TC／Microsoft </w:t>
            </w:r>
            <w:proofErr w:type="spellStart"/>
            <w:r>
              <w:rPr>
                <w:sz w:val="17"/>
                <w:szCs w:val="17"/>
              </w:rPr>
              <w:t>JhengHei</w:t>
            </w:r>
            <w:proofErr w:type="spellEnd"/>
            <w:r>
              <w:rPr>
                <w:sz w:val="17"/>
                <w:szCs w:val="17"/>
              </w:rPr>
              <w:t xml:space="preserve">；字級級距 13／15／16／18／22／30／40 </w:t>
            </w:r>
            <w:proofErr w:type="spellStart"/>
            <w:r>
              <w:rPr>
                <w:sz w:val="17"/>
                <w:szCs w:val="17"/>
              </w:rPr>
              <w:t>px</w:t>
            </w:r>
            <w:proofErr w:type="spellEnd"/>
            <w:r>
              <w:rPr>
                <w:sz w:val="17"/>
                <w:szCs w:val="17"/>
              </w:rPr>
              <w:t>，內文基準 16px</w:t>
            </w:r>
          </w:p>
        </w:tc>
      </w:tr>
      <w:tr w:rsidR="00E36211" w14:paraId="5B92904F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2618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對比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39FB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主要文字對比 15.8:1、次要文字 8.3:1、主要按鈕白字 5.6:1，符合 WCAG 2.1 AA</w:t>
            </w:r>
          </w:p>
        </w:tc>
      </w:tr>
      <w:tr w:rsidR="00E36211" w14:paraId="377C82BC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7115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按鈕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062D6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主要（橘色實心）、次要（藍色實心）、外框、文字四種；最小點擊高度 48px、圓角 8px</w:t>
            </w:r>
          </w:p>
        </w:tc>
      </w:tr>
      <w:tr w:rsidR="00E36211" w14:paraId="4C7357CE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03BB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導覽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FB80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桌面 5 項主導覽＋工具列（大字／登入）；手機改為單列可水平捲動，不再讓每個標籤斷行</w:t>
            </w:r>
          </w:p>
        </w:tc>
      </w:tr>
      <w:tr w:rsidR="00E36211" w14:paraId="20D99DEE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C585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版面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51D81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 xml:space="preserve">內容最大寬度 1180px 置中、12 欄網格；間距 4／8／12／16／24／32／48 </w:t>
            </w:r>
            <w:proofErr w:type="spellStart"/>
            <w:r>
              <w:rPr>
                <w:sz w:val="17"/>
                <w:szCs w:val="17"/>
              </w:rPr>
              <w:t>px</w:t>
            </w:r>
            <w:proofErr w:type="spellEnd"/>
            <w:r>
              <w:rPr>
                <w:sz w:val="17"/>
                <w:szCs w:val="17"/>
              </w:rPr>
              <w:t>；卡片圓角 14px</w:t>
            </w:r>
          </w:p>
        </w:tc>
      </w:tr>
      <w:tr w:rsidR="00E36211" w14:paraId="7CC2AC5C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C728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無障礙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362D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label for 關聯、必填標記、aria-</w:t>
            </w:r>
            <w:proofErr w:type="spellStart"/>
            <w:r>
              <w:rPr>
                <w:sz w:val="17"/>
                <w:szCs w:val="17"/>
              </w:rPr>
              <w:t>describedby</w:t>
            </w:r>
            <w:proofErr w:type="spellEnd"/>
            <w:r>
              <w:rPr>
                <w:sz w:val="17"/>
                <w:szCs w:val="17"/>
              </w:rPr>
              <w:t>、skip link、focus 3px、main 地標、SVG 圖示 aria-hidden</w:t>
            </w:r>
          </w:p>
        </w:tc>
      </w:tr>
      <w:tr w:rsidR="00E36211" w14:paraId="42FCE390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B4DB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大字模式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14EE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全域放大 18%，版面與元件不變，只放大字級與間距；選擇結果會被記住</w:t>
            </w:r>
          </w:p>
        </w:tc>
      </w:tr>
    </w:tbl>
    <w:p w14:paraId="7AB2D783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3.5　資料模型</w:t>
      </w:r>
    </w:p>
    <w:p w14:paraId="3A02B261" w14:textId="77777777" w:rsidR="00E36211" w:rsidRDefault="00000000">
      <w:pPr>
        <w:spacing w:after="120" w:line="300" w:lineRule="auto"/>
        <w:jc w:val="both"/>
      </w:pPr>
      <w:r>
        <w:t xml:space="preserve">資料模型以「會員、運輸資源、票務、交易、內容」五個群組劃分，共 15 個模型。會員繼承 </w:t>
      </w:r>
      <w:proofErr w:type="spellStart"/>
      <w:r>
        <w:t>AbstractUser</w:t>
      </w:r>
      <w:proofErr w:type="spellEnd"/>
      <w:r>
        <w:t>，訂單與乘車人分離，常用乘車人可重複使用；班次與車廂分離，才能分別管理票價與剩餘座位。</w:t>
      </w:r>
    </w:p>
    <w:p w14:paraId="1481FB66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3-4　資料模型一覽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846"/>
      </w:tblGrid>
      <w:tr w:rsidR="00E36211" w14:paraId="04112D24" w14:textId="77777777">
        <w:trPr>
          <w:tblHeader/>
        </w:trPr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6287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AF76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說明</w:t>
            </w:r>
          </w:p>
        </w:tc>
      </w:tr>
      <w:tr w:rsidR="00E36211" w14:paraId="1B696AC0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D7CF2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Member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F129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 xml:space="preserve">自訂會員（繼承 </w:t>
            </w:r>
            <w:proofErr w:type="spellStart"/>
            <w:r>
              <w:rPr>
                <w:sz w:val="17"/>
                <w:szCs w:val="17"/>
              </w:rPr>
              <w:t>AbstractUser</w:t>
            </w:r>
            <w:proofErr w:type="spellEnd"/>
            <w:r>
              <w:rPr>
                <w:sz w:val="17"/>
                <w:szCs w:val="17"/>
              </w:rPr>
              <w:t>）：手機、生日、身分證、字級偏好、會員等級</w:t>
            </w:r>
          </w:p>
        </w:tc>
      </w:tr>
      <w:tr w:rsidR="00E36211" w14:paraId="2D9E173F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10232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Station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E05B8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車站代碼、名稱、英文名、城市、是否啟用</w:t>
            </w:r>
          </w:p>
        </w:tc>
      </w:tr>
      <w:tr w:rsidR="00E36211" w14:paraId="49C57000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E9698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TrainType</w:t>
            </w:r>
            <w:proofErr w:type="spellEnd"/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3FC5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自強號、莒光號、區間車、普悠瑪、太魯閣</w:t>
            </w:r>
          </w:p>
        </w:tc>
      </w:tr>
      <w:tr w:rsidR="00E36211" w14:paraId="7C0198FC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67F5A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Train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060E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車次、車種、經由、行駛時間、可帶寵物、餐車</w:t>
            </w:r>
          </w:p>
        </w:tc>
      </w:tr>
      <w:tr w:rsidR="00E36211" w14:paraId="36B8DE26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70869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Trip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A909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某日某區間班次：起訖時間、票價、座位數、狀態、是否建議</w:t>
            </w:r>
          </w:p>
        </w:tc>
      </w:tr>
      <w:tr w:rsidR="00E36211" w14:paraId="4AC630F1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F189D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CarriageType</w:t>
            </w:r>
            <w:proofErr w:type="spellEnd"/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043C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標準自由座、標準指定座、Coleman、商務車廂</w:t>
            </w:r>
          </w:p>
        </w:tc>
      </w:tr>
      <w:tr w:rsidR="00E36211" w14:paraId="483CCC02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0781A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TripCarriage</w:t>
            </w:r>
            <w:proofErr w:type="spellEnd"/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C3C2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班次 × 車廂的票價與剩餘座位</w:t>
            </w:r>
          </w:p>
        </w:tc>
      </w:tr>
      <w:tr w:rsidR="00E36211" w14:paraId="5EC564B8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B3DC5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TicketType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D8EA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全票、優惠票、敬老、學生、兒童、愛心票與資格</w:t>
            </w:r>
          </w:p>
        </w:tc>
      </w:tr>
      <w:tr w:rsidR="00E36211" w14:paraId="6E88573A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5C374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FareRule</w:t>
            </w:r>
            <w:proofErr w:type="spellEnd"/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82676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區間票價規則、電子票折扣</w:t>
            </w:r>
          </w:p>
        </w:tc>
      </w:tr>
      <w:tr w:rsidR="00E36211" w14:paraId="0CDC6681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74E84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Booking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C274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訂單、會員、班次、車廂、票種、金額、付款、狀態、QR token</w:t>
            </w:r>
          </w:p>
        </w:tc>
      </w:tr>
      <w:tr w:rsidR="00E36211" w14:paraId="6D1DF8A6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518CF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Passenger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5B50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訂單乘車人姓名、證件、生日、手機、Email</w:t>
            </w:r>
          </w:p>
        </w:tc>
      </w:tr>
      <w:tr w:rsidR="00E36211" w14:paraId="6D2677A9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8D9DD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SavedPassenger</w:t>
            </w:r>
            <w:proofErr w:type="spellEnd"/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AB9C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會員常用乘車人，下次訂票自動帶入</w:t>
            </w:r>
          </w:p>
        </w:tc>
      </w:tr>
      <w:tr w:rsidR="00E36211" w14:paraId="18B77892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98334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Announcement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B68F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首頁與服務頁公告、維護通知</w:t>
            </w:r>
          </w:p>
        </w:tc>
      </w:tr>
      <w:tr w:rsidR="00E36211" w14:paraId="19E0C272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93787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ServiceStatus</w:t>
            </w:r>
            <w:proofErr w:type="spellEnd"/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4229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訂票／取票／網站系統狀態與預計恢復時間</w:t>
            </w:r>
          </w:p>
        </w:tc>
      </w:tr>
      <w:tr w:rsidR="00E36211" w14:paraId="3D4B8674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047FC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FavoriteRoute</w:t>
            </w:r>
            <w:proofErr w:type="spellEnd"/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66DB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會員常用路線（預留）</w:t>
            </w:r>
          </w:p>
        </w:tc>
      </w:tr>
    </w:tbl>
    <w:p w14:paraId="1571F7D8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3.6　會員與權限設計</w:t>
      </w:r>
    </w:p>
    <w:p w14:paraId="503DDBEE" w14:textId="77777777" w:rsidR="00E36211" w:rsidRDefault="00000000">
      <w:pPr>
        <w:spacing w:after="120" w:line="300" w:lineRule="auto"/>
        <w:jc w:val="both"/>
      </w:pPr>
      <w:r>
        <w:t xml:space="preserve">會員機制採 Django 內建 session 與 </w:t>
      </w:r>
      <w:proofErr w:type="spellStart"/>
      <w:r>
        <w:t>login_required</w:t>
      </w:r>
      <w:proofErr w:type="spellEnd"/>
      <w:r>
        <w:t>，依「訪客／會員／管理員」三種角色區分功能。訪客仍可查詢與比較，降低使用門檻；涉及個資與交易的動作才要求登入，避免一開始就阻擋使用者。</w:t>
      </w:r>
    </w:p>
    <w:p w14:paraId="702B17B8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3-5　三種角色的功能權限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2600"/>
        <w:gridCol w:w="2600"/>
        <w:gridCol w:w="2846"/>
      </w:tblGrid>
      <w:tr w:rsidR="00E36211" w14:paraId="359D1B0C" w14:textId="77777777">
        <w:trPr>
          <w:tblHeader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9DB0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3F4F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訪客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91FE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會員</w:t>
            </w:r>
          </w:p>
        </w:tc>
        <w:tc>
          <w:tcPr>
            <w:tcW w:w="2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B183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管理員</w:t>
            </w:r>
          </w:p>
        </w:tc>
      </w:tr>
      <w:tr w:rsidR="00E36211" w14:paraId="2BF0F890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37B1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查詢班次、票價、比較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70CFB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可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9E64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可</w:t>
            </w:r>
          </w:p>
        </w:tc>
        <w:tc>
          <w:tcPr>
            <w:tcW w:w="2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41D9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可</w:t>
            </w:r>
          </w:p>
        </w:tc>
      </w:tr>
      <w:tr w:rsidR="00E36211" w14:paraId="3BB0330B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C6EB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訂票、填乘車人、付款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FA051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導向登入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634B8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可</w:t>
            </w:r>
          </w:p>
        </w:tc>
        <w:tc>
          <w:tcPr>
            <w:tcW w:w="2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142E6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可</w:t>
            </w:r>
          </w:p>
        </w:tc>
      </w:tr>
      <w:tr w:rsidR="00E36211" w14:paraId="10C2FCEB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2FD6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電子票 QR code、我的訂票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FE1B6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不可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2CAA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可</w:t>
            </w:r>
          </w:p>
        </w:tc>
        <w:tc>
          <w:tcPr>
            <w:tcW w:w="2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6143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可</w:t>
            </w:r>
          </w:p>
        </w:tc>
      </w:tr>
      <w:tr w:rsidR="00E36211" w14:paraId="68EBEEA2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D82F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取消訂票、退還座位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6DF8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不可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B148B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可（自己的訂單）</w:t>
            </w:r>
          </w:p>
        </w:tc>
        <w:tc>
          <w:tcPr>
            <w:tcW w:w="2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FD6B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可（所有訂單）</w:t>
            </w:r>
          </w:p>
        </w:tc>
      </w:tr>
      <w:tr w:rsidR="00E36211" w14:paraId="394C99A6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EAEB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管理會員、班次、票價、公告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28C76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不可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351C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不可</w:t>
            </w:r>
          </w:p>
        </w:tc>
        <w:tc>
          <w:tcPr>
            <w:tcW w:w="2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40626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可（/admin/）</w:t>
            </w:r>
          </w:p>
        </w:tc>
      </w:tr>
    </w:tbl>
    <w:p w14:paraId="4AAF57D6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3.7　查詢與訂票流程規格</w:t>
      </w:r>
    </w:p>
    <w:p w14:paraId="43C9811D" w14:textId="77777777" w:rsidR="00E36211" w:rsidRDefault="00000000">
      <w:pPr>
        <w:spacing w:after="120" w:line="300" w:lineRule="auto"/>
        <w:jc w:val="both"/>
      </w:pPr>
      <w:r>
        <w:t>查詢支援 9 個條件與 3 種排序；訂票分成「車廂 → 票種與人數 → 乘車人與付款 → 完成」四個畫面，但以三步驟指示器呈現，讓使用者知道自己在哪裡。建立訂單時以資料庫交易鎖定班次與車廂，避免同時訂票造成超賣。</w:t>
      </w:r>
    </w:p>
    <w:p w14:paraId="246AFD3E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3-6　查詢與訂票流程規格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600"/>
        <w:gridCol w:w="4346"/>
      </w:tblGrid>
      <w:tr w:rsidR="00E36211" w14:paraId="46DFE4C7" w14:textId="77777777"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206D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階段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D65B6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使用者操作</w:t>
            </w:r>
          </w:p>
        </w:tc>
        <w:tc>
          <w:tcPr>
            <w:tcW w:w="4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3B76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系統行為與驗證</w:t>
            </w:r>
          </w:p>
        </w:tc>
      </w:tr>
      <w:tr w:rsidR="00E36211" w14:paraId="1AE734BA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87186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查詢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7E33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選出發站、抵達站、日期、時段、票種</w:t>
            </w:r>
          </w:p>
        </w:tc>
        <w:tc>
          <w:tcPr>
            <w:tcW w:w="4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598E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車站 autocomplete、交換站、日期範圍 15 天、時段檢核</w:t>
            </w:r>
          </w:p>
        </w:tc>
      </w:tr>
      <w:tr w:rsidR="00E36211" w14:paraId="5818C664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E8B9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篩選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D7599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車種、優惠票、有位、可帶寵物、票價排序、分頁</w:t>
            </w:r>
          </w:p>
        </w:tc>
        <w:tc>
          <w:tcPr>
            <w:tcW w:w="4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5375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伺服器端查詢與 filter chips；結果頁固定顯示查詢摘要</w:t>
            </w:r>
          </w:p>
        </w:tc>
      </w:tr>
      <w:tr w:rsidR="00E36211" w14:paraId="75B3BA51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FD69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比較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8977B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勾選 2–3 班，進入比較頁</w:t>
            </w:r>
          </w:p>
        </w:tc>
        <w:tc>
          <w:tcPr>
            <w:tcW w:w="4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812B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並排顯示時間、行駛時間、票價、車廂與電子票適用</w:t>
            </w:r>
          </w:p>
        </w:tc>
      </w:tr>
      <w:tr w:rsidR="00E36211" w14:paraId="56CB1EE8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FB79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選車廂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26FE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選自由座／指定座／Coleman／商務</w:t>
            </w:r>
          </w:p>
        </w:tc>
        <w:tc>
          <w:tcPr>
            <w:tcW w:w="4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AA65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檢查剩餘座位；售完車廂不可選，提供替代建議</w:t>
            </w:r>
          </w:p>
        </w:tc>
      </w:tr>
      <w:tr w:rsidR="00E36211" w14:paraId="5E2312C4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D8DF0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選票種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AF9F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全票／優惠票／敬老／學生／兒童／愛心</w:t>
            </w:r>
          </w:p>
        </w:tc>
        <w:tc>
          <w:tcPr>
            <w:tcW w:w="4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55BE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顯示資格與應備證件；優惠票需搭配全票；即時計算金額</w:t>
            </w:r>
          </w:p>
        </w:tc>
      </w:tr>
      <w:tr w:rsidR="00E36211" w14:paraId="1E837915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3DA6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乘車人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F2651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填姓名、身分證、生日、手機、Email、付款方式</w:t>
            </w:r>
          </w:p>
        </w:tc>
        <w:tc>
          <w:tcPr>
            <w:tcW w:w="4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DDD6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伺服器端格式驗證、必填檢核、條款勾選、防詐提示</w:t>
            </w:r>
          </w:p>
        </w:tc>
      </w:tr>
      <w:tr w:rsidR="00E36211" w14:paraId="5FBC9899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8EB1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建立訂單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0216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按下確認</w:t>
            </w:r>
          </w:p>
        </w:tc>
        <w:tc>
          <w:tcPr>
            <w:tcW w:w="4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F62C3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transaction.atomic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select_for_update</w:t>
            </w:r>
            <w:proofErr w:type="spellEnd"/>
            <w:r>
              <w:rPr>
                <w:sz w:val="17"/>
                <w:szCs w:val="17"/>
              </w:rPr>
              <w:t xml:space="preserve"> 鎖定班次與車廂、扣減座位、產生訂單編號與 QR token</w:t>
            </w:r>
          </w:p>
        </w:tc>
      </w:tr>
      <w:tr w:rsidR="00E36211" w14:paraId="7F35D3DC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7038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完成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FBCC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查看訂單明細與 QR code</w:t>
            </w:r>
          </w:p>
        </w:tc>
        <w:tc>
          <w:tcPr>
            <w:tcW w:w="4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A94A9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成功回饋、取票說明、可下載／顯示電子票；我的訂票可取消並退座</w:t>
            </w:r>
          </w:p>
        </w:tc>
      </w:tr>
    </w:tbl>
    <w:p w14:paraId="4F0D8F2A" w14:textId="77777777" w:rsidR="00E36211" w:rsidRDefault="00000000">
      <w:r>
        <w:br w:type="page"/>
      </w:r>
    </w:p>
    <w:p w14:paraId="563A1BD8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lastRenderedPageBreak/>
        <w:t>4. 前端實作展示</w:t>
      </w:r>
    </w:p>
    <w:p w14:paraId="0E4B024A" w14:textId="77777777" w:rsidR="00E36211" w:rsidRDefault="00000000">
      <w:pPr>
        <w:spacing w:after="120" w:line="300" w:lineRule="auto"/>
        <w:jc w:val="both"/>
      </w:pPr>
      <w:r>
        <w:t>本章以正式站（Render）的實際畫面展示 5 個核心頁面與會員登入前後差異。桌面版截圖為 2026/10/27 以 1440×900 視窗實際操作擷取，手機版為 iPhone 15 尺寸，皆非設計稿模擬。</w:t>
      </w:r>
    </w:p>
    <w:p w14:paraId="6EA39C09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4.1　首頁：任務導向入口</w:t>
      </w:r>
    </w:p>
    <w:p w14:paraId="15A5E63B" w14:textId="77777777" w:rsidR="00E36211" w:rsidRDefault="00000000">
      <w:pPr>
        <w:spacing w:after="120" w:line="300" w:lineRule="auto"/>
        <w:jc w:val="both"/>
      </w:pPr>
      <w:r>
        <w:t>首頁把使用者最常做的事放在最前面：三張「訂車票／查詢班次／票價與優惠」任務卡，取代原本被輪播廣告佔滿的首屏。上方狀態列顯示系統正常與最後更新時間；公告區只保留與旅程相關的電子票與維護訊息。</w:t>
      </w:r>
    </w:p>
    <w:p w14:paraId="187E1A8F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F716058" wp14:editId="5B89C7F0">
            <wp:extent cx="5895975" cy="368617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B179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4-1　首頁（訪客）：三張任務卡是主要入口，右上角提供大字、登入與註冊；下方仍有快速查詢表單。</w:t>
      </w:r>
    </w:p>
    <w:p w14:paraId="461E3A69" w14:textId="77777777" w:rsidR="00E36211" w:rsidRDefault="00000000">
      <w:pPr>
        <w:spacing w:after="120" w:line="300" w:lineRule="auto"/>
        <w:jc w:val="both"/>
      </w:pPr>
      <w:r>
        <w:t>訪客可以看到「登入後，訂票與查詢紀錄會幫你保存」的提示，但不需要登入就能查班次與票價。這個設計降低第一次使用者的門檻，也符合「先給價值、再要求註冊」的原則。</w:t>
      </w:r>
    </w:p>
    <w:p w14:paraId="10B3A49D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4.2　查詢表單：多元條件與即時提示</w:t>
      </w:r>
    </w:p>
    <w:p w14:paraId="56BEE60A" w14:textId="77777777" w:rsidR="00E36211" w:rsidRDefault="00000000">
      <w:pPr>
        <w:spacing w:after="120" w:line="300" w:lineRule="auto"/>
        <w:jc w:val="both"/>
      </w:pPr>
      <w:r>
        <w:t>查詢表單將出發站、抵達站、日期、時段、票種集中在同一張卡片，車站欄位提供 autocomplete 與「輸入後請從建議清單中選擇」的說明，避免原站「自行輸入後只回格式錯誤」的問題。交換站按鈕讓使用者不用重新輸入兩站。</w:t>
      </w:r>
    </w:p>
    <w:p w14:paraId="748BE0A7" w14:textId="77777777" w:rsidR="00E3621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4FC83653" wp14:editId="4ED8FCD2">
            <wp:extent cx="5895975" cy="368617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4A66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4-2　訂票查詢表單：車站 autocomplete、交換站、日期與時段、票種需求集中在同一張卡片。</w:t>
      </w:r>
    </w:p>
    <w:p w14:paraId="7ED0FBE6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4.3　查詢結果與班次比較</w:t>
      </w:r>
    </w:p>
    <w:p w14:paraId="325CA662" w14:textId="77777777" w:rsidR="00E36211" w:rsidRDefault="00000000">
      <w:pPr>
        <w:spacing w:after="120" w:line="300" w:lineRule="auto"/>
        <w:jc w:val="both"/>
      </w:pPr>
      <w:r>
        <w:t>結果頁頂部固定顯示「臺北 → 台中、2026/10/28、共 24 班」的查詢摘要，往下捲動也不會失去脈絡。每張班次卡片右側直接放「訂票」按鈕，不再被浮動選單遮擋；快速篩選以 chips 呈現，可切換車種、優惠票、有位與可帶寵物。</w:t>
      </w:r>
    </w:p>
    <w:p w14:paraId="2767D2CC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567E8FD" wp14:editId="2E6236E9">
            <wp:extent cx="5895975" cy="368617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A3BD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4-3　查詢結果（會員）：查詢摘要列、快速篩選、卡片式班次與右側訂票按鈕；標示全票與優惠票價格。</w:t>
      </w:r>
    </w:p>
    <w:p w14:paraId="2DAC7C60" w14:textId="77777777" w:rsidR="00E36211" w:rsidRDefault="00000000">
      <w:pPr>
        <w:spacing w:after="120" w:line="300" w:lineRule="auto"/>
        <w:jc w:val="both"/>
      </w:pPr>
      <w:r>
        <w:lastRenderedPageBreak/>
        <w:t>勾選 2–3 班後可進入比較頁，並排檢視出發／抵達時間、行駛時間、經由、票價、車廂種類與電子票適用情形。比較頁的「訂這班」按鈕直接帶入訂票流程，减少來回切換。</w:t>
      </w:r>
    </w:p>
    <w:p w14:paraId="4D2C4C3C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8E14C02" wp14:editId="462DA784">
            <wp:extent cx="5895975" cy="368617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8013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4-4　班次比較：自強號 300 與 1401 的出發時間、抵達時間、票價與車廂種類並排呈現。</w:t>
      </w:r>
    </w:p>
    <w:p w14:paraId="31BF306B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4.4　會員登入前後差異</w:t>
      </w:r>
    </w:p>
    <w:p w14:paraId="0EB158B5" w14:textId="77777777" w:rsidR="00E36211" w:rsidRDefault="00000000">
      <w:pPr>
        <w:spacing w:after="120" w:line="300" w:lineRule="auto"/>
        <w:jc w:val="both"/>
      </w:pPr>
      <w:r>
        <w:t>登入頁明確說明「登入後才能完成訂票、查看電子票與訂票紀錄」，並在下方提供課程 Demo 測試帳號。登入成功後，導覽列增加「我的訂票」，右上角顯示「你好，小明王」、會員與登出；首頁的提示卡則改成「我的訂票／會員資料」與訂票筆數。</w:t>
      </w:r>
    </w:p>
    <w:p w14:paraId="44A4D771" w14:textId="77777777" w:rsidR="00E3621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0805508" wp14:editId="364B0B31">
            <wp:extent cx="5895975" cy="368617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F308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4-5　會員登入頁：帳號／密碼、註冊連結與測試帳號說明。</w:t>
      </w:r>
    </w:p>
    <w:p w14:paraId="641D1960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7F9373B" wp14:editId="2EC8C9DF">
            <wp:extent cx="5895975" cy="368617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5CCE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4-6　首頁（會員）：導覽新增「我的訂票」，右上角顯示會員名稱，首頁顯示目前訂票筆數。</w:t>
      </w:r>
    </w:p>
    <w:p w14:paraId="3DEC2F04" w14:textId="77777777" w:rsidR="00E3621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7F53804" wp14:editId="4572E0A6">
            <wp:extent cx="5895975" cy="368617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80AD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4-7　我的訂票：列出訂單編號、路線、日期、車次、票種、金額、狀態與取消訂票入口。</w:t>
      </w:r>
    </w:p>
    <w:p w14:paraId="7B59269D" w14:textId="77777777" w:rsidR="00E36211" w:rsidRDefault="00000000">
      <w:pPr>
        <w:spacing w:after="120" w:line="300" w:lineRule="auto"/>
        <w:jc w:val="both"/>
      </w:pPr>
      <w:r>
        <w:t>會員中心另外提供個人資料與常用乘車人。常用乘車人會在下次訂票時自動帶入乘車人表單，減少年長旅客或常客重複輸入證件資料的負擔。</w:t>
      </w:r>
    </w:p>
    <w:p w14:paraId="262B56F6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4.5　訂票流程：車廂、票種、乘車人、完成</w:t>
      </w:r>
    </w:p>
    <w:p w14:paraId="67B3F3DB" w14:textId="77777777" w:rsidR="00E36211" w:rsidRDefault="00000000">
      <w:pPr>
        <w:spacing w:after="120" w:line="300" w:lineRule="auto"/>
        <w:jc w:val="both"/>
      </w:pPr>
      <w:r>
        <w:t>訂票流程以三步驟指示器呈現。第一步選車廂，已售完的商務車廂仍顯示但不可選，並提供替代建議；第二步選票種與人數，右側即時顯示應付金額與優惠資格；第三步填乘車人與付款方式，欄位下方有格式範例與防詐提示。</w:t>
      </w:r>
    </w:p>
    <w:p w14:paraId="7D9F0640" w14:textId="77777777" w:rsidR="00E3621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321090F" wp14:editId="05656C9A">
            <wp:extent cx="5895975" cy="368617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C274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4-8　訂票 Step 1：車廂選擇。自由座、指定座、Coleman 與商務車廂並列，顯示票價與剩餘座位。</w:t>
      </w:r>
    </w:p>
    <w:p w14:paraId="4F93CA0F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F0415DB" wp14:editId="7AC73817">
            <wp:extent cx="5895975" cy="3686175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8D31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4-9　訂票 Step 1：票種與方案。全票、優惠票、敬老、學生、兒童、愛心票的價格與資格同時可見。</w:t>
      </w:r>
    </w:p>
    <w:p w14:paraId="7D2498A4" w14:textId="77777777" w:rsidR="00E3621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47BFB9C6" wp14:editId="2146BEAB">
            <wp:extent cx="5895975" cy="368617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D7EC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4-10　訂票 Step 2：乘車人資料與付款。欄位含格式範例、必填標記與「本頁為課程 Demo」的防詐說明。</w:t>
      </w:r>
    </w:p>
    <w:p w14:paraId="3B683474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20D6284" wp14:editId="468924DD">
            <wp:extent cx="5895975" cy="3686175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1711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4-11　訂票完成：成功回饋、訂單編號、訂單明細、取票方式與電子票 QR code。</w:t>
      </w:r>
    </w:p>
    <w:p w14:paraId="4FCEAF08" w14:textId="77777777" w:rsidR="00E36211" w:rsidRDefault="00000000">
      <w:pPr>
        <w:spacing w:after="120" w:line="300" w:lineRule="auto"/>
        <w:jc w:val="both"/>
      </w:pPr>
      <w:r>
        <w:t>完成頁提供明確的下一步：「出示 QR code」或「至車站取紙本票」，並保留「再訂一張」與「回首頁」兩個出口，不讓使用者卡在死路。</w:t>
      </w:r>
    </w:p>
    <w:p w14:paraId="471DA72A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4.6　票價、服務狀態與大字模式</w:t>
      </w:r>
    </w:p>
    <w:p w14:paraId="57A2C741" w14:textId="77777777" w:rsidR="00E36211" w:rsidRDefault="00000000">
      <w:pPr>
        <w:spacing w:after="120" w:line="300" w:lineRule="auto"/>
        <w:jc w:val="both"/>
      </w:pPr>
      <w:r>
        <w:t>票價頁以卡片說明全票、優惠票、敬老、學生、兒童與愛心票的資格與應備證件；服務狀態頁在維護時顯示預計恢復時間、影響範圍與替代通路，而不是只有「回首頁」。大字模式會放大字級與間距，但保留相同版面與操作位置。</w:t>
      </w:r>
    </w:p>
    <w:p w14:paraId="1AC2F004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65813FF" wp14:editId="4C03CBB8">
            <wp:extent cx="5895975" cy="368617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9668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4-12　票價與優惠：票種資格、折扣與應備證件以卡片呈現。</w:t>
      </w:r>
    </w:p>
    <w:p w14:paraId="6A5CDC29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8AB2085" wp14:editId="680B5D83">
            <wp:extent cx="5895975" cy="3686175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FC92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4-13　服務狀態（維護預覽）：顯示暫停服務原因、預計恢復時間與不受影響的服務。</w:t>
      </w:r>
    </w:p>
    <w:p w14:paraId="7AC42130" w14:textId="77777777" w:rsidR="00E3621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70F6A92" wp14:editId="45781FCE">
            <wp:extent cx="5895975" cy="3686175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1876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4-14　首頁大字模式：字級與間距放大，主要任務卡與快速查詢仍維持相同位置。</w:t>
      </w:r>
    </w:p>
    <w:p w14:paraId="3CC9419B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4.7　手機版與無障礙</w:t>
      </w:r>
    </w:p>
    <w:p w14:paraId="0FE6AFE1" w14:textId="77777777" w:rsidR="00E36211" w:rsidRDefault="00000000">
      <w:pPr>
        <w:spacing w:after="120" w:line="300" w:lineRule="auto"/>
        <w:jc w:val="both"/>
      </w:pPr>
      <w:r>
        <w:t>手機版將導覽改為單列可水平捲動，避免每個標籤被壓成垂直文字；表單欄位改為單欄排列，卡片與按鈕維持足夠點擊面積。這項修正已部署到正式站，並以 iPhone 15 尺寸實際截圖驗證。</w:t>
      </w:r>
    </w:p>
    <w:p w14:paraId="1FF5F2AD" w14:textId="77777777" w:rsidR="00E36211" w:rsidRDefault="00000000">
      <w:pPr>
        <w:spacing w:after="120" w:line="300" w:lineRule="auto"/>
        <w:jc w:val="both"/>
      </w:pPr>
      <w:r>
        <w:t xml:space="preserve">正式站原本在 375px 寬度下，主導覽的 5–6 個標籤會被 flex 壓縮，每個中文字被迫斷行，看起來像一排垂直文字。修正方式是在手機斷點把 .nav 設為 flex-wrap: </w:t>
      </w:r>
      <w:proofErr w:type="spellStart"/>
      <w:r>
        <w:t>nowrap</w:t>
      </w:r>
      <w:proofErr w:type="spellEnd"/>
      <w:r>
        <w:t xml:space="preserve">，並讓每個鏈結 flex: 0 0 auto、white-space: </w:t>
      </w:r>
      <w:proofErr w:type="spellStart"/>
      <w:r>
        <w:t>nowrap</w:t>
      </w:r>
      <w:proofErr w:type="spellEnd"/>
      <w:r>
        <w:t>，超出寬度時改為水平捲動。這樣標籤維持單行，使用者也能滑動看到「服務資訊」與「我的訂票」。</w:t>
      </w:r>
    </w:p>
    <w:p w14:paraId="396BA992" w14:textId="77777777" w:rsidR="00E3621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2C690797" wp14:editId="5454F8F5">
            <wp:extent cx="2695575" cy="584835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0DE4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4-15　手機版首頁（iPhone 15）：導覽維持單列可水平捲動，任務卡改為單欄。</w:t>
      </w:r>
    </w:p>
    <w:p w14:paraId="4402EB73" w14:textId="77777777" w:rsidR="00E36211" w:rsidRDefault="00000000">
      <w:pPr>
        <w:spacing w:after="120" w:line="300" w:lineRule="auto"/>
        <w:jc w:val="both"/>
      </w:pPr>
      <w:r>
        <w:t>查詢表單在手機版改為單欄：出發站、抵達站、日期、時段與票種依序排列，欄位高度維持 48px 以上，避免誤觸。車站欄位仍保留 autocomplete 與「輸入後請從建議清單中選擇」的提示，長輩或首次使用者不必猜測格式。</w:t>
      </w:r>
    </w:p>
    <w:p w14:paraId="3F0F6BC6" w14:textId="77777777" w:rsidR="00E3621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ADFA552" wp14:editId="50D61E38">
            <wp:extent cx="2695575" cy="584835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7255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4-16　手機版查詢表單：車站、日期與時段改為單欄，欄位與按鈕維持可點擊大小。</w:t>
      </w:r>
    </w:p>
    <w:p w14:paraId="057CF3D6" w14:textId="77777777" w:rsidR="00E36211" w:rsidRDefault="00000000">
      <w:pPr>
        <w:spacing w:after="120" w:line="300" w:lineRule="auto"/>
        <w:jc w:val="both"/>
      </w:pPr>
      <w:r>
        <w:t>無障礙設計包含 skip link、main 地標、label for 關聯、必填標記、aria-</w:t>
      </w:r>
      <w:proofErr w:type="spellStart"/>
      <w:r>
        <w:t>describedby</w:t>
      </w:r>
      <w:proofErr w:type="spellEnd"/>
      <w:r>
        <w:t>、focus 外框與 SVG 圖示 aria-hidden。第 7 章會以 axe-core 實際檢測，並誠實列出仍待修正的項目。</w:t>
      </w:r>
    </w:p>
    <w:p w14:paraId="25A2FAC3" w14:textId="77777777" w:rsidR="00E36211" w:rsidRDefault="00000000">
      <w:r>
        <w:br w:type="page"/>
      </w:r>
    </w:p>
    <w:p w14:paraId="787AD025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lastRenderedPageBreak/>
        <w:t>5. 後台與資料庫</w:t>
      </w:r>
    </w:p>
    <w:p w14:paraId="1A901C52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5.1　Django Admin 管理介面</w:t>
      </w:r>
    </w:p>
    <w:p w14:paraId="259B3974" w14:textId="77777777" w:rsidR="00E36211" w:rsidRDefault="00000000">
      <w:pPr>
        <w:spacing w:after="120" w:line="300" w:lineRule="auto"/>
        <w:jc w:val="both"/>
      </w:pPr>
      <w:r>
        <w:t>後台使用 Django Admin，並依網站需求自訂 site header、</w:t>
      </w:r>
      <w:proofErr w:type="spellStart"/>
      <w:r>
        <w:t>list_display</w:t>
      </w:r>
      <w:proofErr w:type="spellEnd"/>
      <w:r>
        <w:t>、</w:t>
      </w:r>
      <w:proofErr w:type="spellStart"/>
      <w:r>
        <w:t>list_filter</w:t>
      </w:r>
      <w:proofErr w:type="spellEnd"/>
      <w:r>
        <w:t>、</w:t>
      </w:r>
      <w:proofErr w:type="spellStart"/>
      <w:r>
        <w:t>search_fields</w:t>
      </w:r>
      <w:proofErr w:type="spellEnd"/>
      <w:r>
        <w:t>、</w:t>
      </w:r>
      <w:proofErr w:type="spellStart"/>
      <w:r>
        <w:t>autocomplete_fields</w:t>
      </w:r>
      <w:proofErr w:type="spellEnd"/>
      <w:r>
        <w:t xml:space="preserve"> 與 actions。管理員登入後可看到「會員、班次、票價與訂單管理」的模型清單，涵蓋前台所有資料來源。</w:t>
      </w:r>
    </w:p>
    <w:p w14:paraId="4EF7CB71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152259B" wp14:editId="07798E4B">
            <wp:extent cx="5895975" cy="3686175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7FA7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5-1　Django Admin 首頁：13 個模型依「RAILWAY」與「認證與授權」分組，管理員可新增或修改。</w:t>
      </w:r>
    </w:p>
    <w:p w14:paraId="45E1D5BA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5-1　Django Admin 管理範圍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2800"/>
        <w:gridCol w:w="5046"/>
      </w:tblGrid>
      <w:tr w:rsidR="00E36211" w14:paraId="2CA07360" w14:textId="77777777">
        <w:trPr>
          <w:tblHeader/>
        </w:trPr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112E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模型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F8CC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主要管理功能</w:t>
            </w:r>
          </w:p>
        </w:tc>
        <w:tc>
          <w:tcPr>
            <w:tcW w:w="5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7713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自訂重點</w:t>
            </w:r>
          </w:p>
        </w:tc>
      </w:tr>
      <w:tr w:rsidR="00E36211" w14:paraId="649E32B5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6FC86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會員 Member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26191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帳號、密碼、權限、會員資料</w:t>
            </w:r>
          </w:p>
        </w:tc>
        <w:tc>
          <w:tcPr>
            <w:tcW w:w="5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5DD0E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UserAdmin</w:t>
            </w:r>
            <w:proofErr w:type="spellEnd"/>
            <w:r>
              <w:rPr>
                <w:sz w:val="17"/>
                <w:szCs w:val="17"/>
              </w:rPr>
              <w:t xml:space="preserve"> 擴充手機、生日、身分證、字級偏好、會員等級</w:t>
            </w:r>
          </w:p>
        </w:tc>
      </w:tr>
      <w:tr w:rsidR="00E36211" w14:paraId="6C781BCD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C34A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車站／車種／列車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DB269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新增、修改、啟用停用、搜尋</w:t>
            </w:r>
          </w:p>
        </w:tc>
        <w:tc>
          <w:tcPr>
            <w:tcW w:w="5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2064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autocomplete、</w:t>
            </w:r>
            <w:proofErr w:type="spellStart"/>
            <w:r>
              <w:rPr>
                <w:sz w:val="17"/>
                <w:szCs w:val="17"/>
              </w:rPr>
              <w:t>list_filter</w:t>
            </w:r>
            <w:proofErr w:type="spellEnd"/>
            <w:r>
              <w:rPr>
                <w:sz w:val="17"/>
                <w:szCs w:val="17"/>
              </w:rPr>
              <w:t>、</w:t>
            </w:r>
            <w:proofErr w:type="spellStart"/>
            <w:r>
              <w:rPr>
                <w:sz w:val="17"/>
                <w:szCs w:val="17"/>
              </w:rPr>
              <w:t>search_fields</w:t>
            </w:r>
            <w:proofErr w:type="spellEnd"/>
          </w:p>
        </w:tc>
      </w:tr>
      <w:tr w:rsidR="00E36211" w14:paraId="00653198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F6CE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班次 Trip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297B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日期、路線、票價、座位、狀態</w:t>
            </w:r>
          </w:p>
        </w:tc>
        <w:tc>
          <w:tcPr>
            <w:tcW w:w="5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221BE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TripCarriage</w:t>
            </w:r>
            <w:proofErr w:type="spellEnd"/>
            <w:r>
              <w:rPr>
                <w:sz w:val="17"/>
                <w:szCs w:val="17"/>
              </w:rPr>
              <w:t xml:space="preserve"> inline、</w:t>
            </w:r>
            <w:proofErr w:type="spellStart"/>
            <w:r>
              <w:rPr>
                <w:sz w:val="17"/>
                <w:szCs w:val="17"/>
              </w:rPr>
              <w:t>date_hierarchy</w:t>
            </w:r>
            <w:proofErr w:type="spellEnd"/>
            <w:r>
              <w:rPr>
                <w:sz w:val="17"/>
                <w:szCs w:val="17"/>
              </w:rPr>
              <w:t>、route 顯示</w:t>
            </w:r>
          </w:p>
        </w:tc>
      </w:tr>
      <w:tr w:rsidR="00E36211" w14:paraId="64A07338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C573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票種／票價規則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A4E91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折扣、資格、電子票折扣</w:t>
            </w:r>
          </w:p>
        </w:tc>
        <w:tc>
          <w:tcPr>
            <w:tcW w:w="5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4EF62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list_editable</w:t>
            </w:r>
            <w:proofErr w:type="spellEnd"/>
            <w:r>
              <w:rPr>
                <w:sz w:val="17"/>
                <w:szCs w:val="17"/>
              </w:rPr>
              <w:t>、autocomplete</w:t>
            </w:r>
          </w:p>
        </w:tc>
      </w:tr>
      <w:tr w:rsidR="00E36211" w14:paraId="0D5D4E55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1057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訂單 Booking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C2D3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訂單、乘車人、付款、狀態</w:t>
            </w:r>
          </w:p>
        </w:tc>
        <w:tc>
          <w:tcPr>
            <w:tcW w:w="5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FF956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PassengerInline</w:t>
            </w:r>
            <w:proofErr w:type="spellEnd"/>
            <w:r>
              <w:rPr>
                <w:sz w:val="17"/>
                <w:szCs w:val="17"/>
              </w:rPr>
              <w:t>、</w:t>
            </w:r>
            <w:proofErr w:type="spellStart"/>
            <w:r>
              <w:rPr>
                <w:sz w:val="17"/>
                <w:szCs w:val="17"/>
              </w:rPr>
              <w:t>mark_paid</w:t>
            </w:r>
            <w:proofErr w:type="spellEnd"/>
            <w:r>
              <w:rPr>
                <w:sz w:val="17"/>
                <w:szCs w:val="17"/>
              </w:rPr>
              <w:t>、</w:t>
            </w:r>
            <w:proofErr w:type="spellStart"/>
            <w:r>
              <w:rPr>
                <w:sz w:val="17"/>
                <w:szCs w:val="17"/>
              </w:rPr>
              <w:t>cancel_selected</w:t>
            </w:r>
            <w:proofErr w:type="spellEnd"/>
            <w:r>
              <w:rPr>
                <w:sz w:val="17"/>
                <w:szCs w:val="17"/>
              </w:rPr>
              <w:t>（取消並退座）</w:t>
            </w:r>
          </w:p>
        </w:tc>
      </w:tr>
      <w:tr w:rsidR="00E36211" w14:paraId="108DCEF5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2D08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公告／服務狀態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7512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維護公告、系統狀態、恢復時間</w:t>
            </w:r>
          </w:p>
        </w:tc>
        <w:tc>
          <w:tcPr>
            <w:tcW w:w="5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0BA75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list_filter</w:t>
            </w:r>
            <w:proofErr w:type="spellEnd"/>
            <w:r>
              <w:rPr>
                <w:sz w:val="17"/>
                <w:szCs w:val="17"/>
              </w:rPr>
              <w:t>、</w:t>
            </w:r>
            <w:proofErr w:type="spellStart"/>
            <w:r>
              <w:rPr>
                <w:sz w:val="17"/>
                <w:szCs w:val="17"/>
              </w:rPr>
              <w:t>is_active</w:t>
            </w:r>
            <w:proofErr w:type="spellEnd"/>
          </w:p>
        </w:tc>
      </w:tr>
      <w:tr w:rsidR="00E36211" w14:paraId="4D04656A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9462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常用乘車人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5F68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會員常用乘客資料</w:t>
            </w:r>
          </w:p>
        </w:tc>
        <w:tc>
          <w:tcPr>
            <w:tcW w:w="5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F6C24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search_fields</w:t>
            </w:r>
            <w:proofErr w:type="spellEnd"/>
            <w:r>
              <w:rPr>
                <w:sz w:val="17"/>
                <w:szCs w:val="17"/>
              </w:rPr>
              <w:t>、autocomplete</w:t>
            </w:r>
          </w:p>
        </w:tc>
      </w:tr>
    </w:tbl>
    <w:p w14:paraId="3CB36029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5.2　訂單管理與取消退座</w:t>
      </w:r>
    </w:p>
    <w:p w14:paraId="487CD7C4" w14:textId="77777777" w:rsidR="00E36211" w:rsidRDefault="00000000">
      <w:pPr>
        <w:spacing w:after="120" w:line="300" w:lineRule="auto"/>
        <w:jc w:val="both"/>
      </w:pPr>
      <w:r>
        <w:t>訂單列表顯示訂單編號、會員、班次、票種、乘客人數、總金額、狀態與付款方式，並可依狀態、付款方式、票種與建立時間篩選。管理者可勾選多筆訂單執行「標記為已付款」或「取消訂單並釋出座位」。</w:t>
      </w:r>
    </w:p>
    <w:p w14:paraId="786E4FFE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D5484B3" wp14:editId="0E739C60">
            <wp:extent cx="5895975" cy="368617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C2A7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5-2　訂單管理列表：6 筆訂單（截圖時）含新建立的 T20261028-1980，右側提供狀態、付款方式、票種與日期篩選。</w:t>
      </w:r>
    </w:p>
    <w:p w14:paraId="00DB526B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442BE15" wp14:editId="0F82EFBE">
            <wp:extent cx="5895975" cy="3686175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8CDD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5-3　訂單修改頁：可調整會員、班次、車廂、票種、人數、金額、付款與狀態，並檢視乘車人 inline。</w:t>
      </w:r>
    </w:p>
    <w:p w14:paraId="7F29EAC0" w14:textId="77777777" w:rsidR="00E36211" w:rsidRDefault="00000000">
      <w:pPr>
        <w:spacing w:after="120" w:line="300" w:lineRule="auto"/>
        <w:jc w:val="both"/>
      </w:pPr>
      <w:r>
        <w:lastRenderedPageBreak/>
        <w:t>取消訂單不是直接把狀態改成「已取消」而已。</w:t>
      </w:r>
      <w:proofErr w:type="spellStart"/>
      <w:r>
        <w:t>services.cancel_booking</w:t>
      </w:r>
      <w:proofErr w:type="spellEnd"/>
      <w:r>
        <w:t xml:space="preserve">() 會以 </w:t>
      </w:r>
      <w:proofErr w:type="spellStart"/>
      <w:r>
        <w:t>select_for_update</w:t>
      </w:r>
      <w:proofErr w:type="spellEnd"/>
      <w:r>
        <w:t xml:space="preserve">() 鎖定訂單與班次，檢查是否已取消、是否已過乘車日，再把座位加回 </w:t>
      </w:r>
      <w:proofErr w:type="spellStart"/>
      <w:r>
        <w:t>TripCarriage</w:t>
      </w:r>
      <w:proofErr w:type="spellEnd"/>
      <w:r>
        <w:t>，避免重複退座或超賣。這個設計讓「後台操作」與「前台交易」共用同一套商業邏輯，不會因為從哪個入口取消而產生不同結果。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7EACCC08" w14:textId="77777777">
        <w:tc>
          <w:tcPr>
            <w:tcW w:w="9746" w:type="dxa"/>
            <w:tcBorders>
              <w:top w:val="single" w:sz="4" w:space="0" w:color="D6E2EF"/>
              <w:left w:val="single" w:sz="20" w:space="0" w:color="256B3C"/>
              <w:bottom w:val="single" w:sz="4" w:space="0" w:color="D6E2EF"/>
              <w:right w:val="single" w:sz="4" w:space="0" w:color="D6E2EF"/>
            </w:tcBorders>
            <w:shd w:val="clear" w:color="auto" w:fill="F2F8F4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61FC5B5" w14:textId="77777777" w:rsidR="00E36211" w:rsidRDefault="00000000">
            <w:pPr>
              <w:spacing w:after="60"/>
            </w:pPr>
            <w:r>
              <w:rPr>
                <w:b/>
                <w:bCs/>
                <w:color w:val="256B3C"/>
                <w:sz w:val="20"/>
                <w:szCs w:val="20"/>
              </w:rPr>
              <w:t>交易安全設計</w:t>
            </w:r>
          </w:p>
          <w:p w14:paraId="0BF07145" w14:textId="77777777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>建立訂單：</w:t>
            </w:r>
            <w:proofErr w:type="spellStart"/>
            <w:r>
              <w:rPr>
                <w:sz w:val="18"/>
                <w:szCs w:val="18"/>
              </w:rPr>
              <w:t>transaction.atomic</w:t>
            </w:r>
            <w:proofErr w:type="spellEnd"/>
            <w:r>
              <w:rPr>
                <w:sz w:val="18"/>
                <w:szCs w:val="18"/>
              </w:rPr>
              <w:t xml:space="preserve">() + </w:t>
            </w:r>
            <w:proofErr w:type="spellStart"/>
            <w:r>
              <w:rPr>
                <w:sz w:val="18"/>
                <w:szCs w:val="18"/>
              </w:rPr>
              <w:t>select_for_update</w:t>
            </w:r>
            <w:proofErr w:type="spellEnd"/>
            <w:r>
              <w:rPr>
                <w:sz w:val="18"/>
                <w:szCs w:val="18"/>
              </w:rPr>
              <w:t xml:space="preserve">() 鎖定 Trip 與 </w:t>
            </w:r>
            <w:proofErr w:type="spellStart"/>
            <w:r>
              <w:rPr>
                <w:sz w:val="18"/>
                <w:szCs w:val="18"/>
              </w:rPr>
              <w:t>TripCarriage</w:t>
            </w:r>
            <w:proofErr w:type="spellEnd"/>
            <w:r>
              <w:rPr>
                <w:sz w:val="18"/>
                <w:szCs w:val="18"/>
              </w:rPr>
              <w:t>，檢查剩餘座位後才建立 Booking／Passenger 並扣減座位。</w:t>
            </w:r>
          </w:p>
          <w:p w14:paraId="2236269B" w14:textId="77777777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 xml:space="preserve">取消訂單：鎖定訂單與班次，檢查狀態與日期，將座位加回，並記錄 </w:t>
            </w:r>
            <w:proofErr w:type="spellStart"/>
            <w:r>
              <w:rPr>
                <w:sz w:val="18"/>
                <w:szCs w:val="18"/>
              </w:rPr>
              <w:t>cancelled_at</w:t>
            </w:r>
            <w:proofErr w:type="spellEnd"/>
            <w:r>
              <w:rPr>
                <w:sz w:val="18"/>
                <w:szCs w:val="18"/>
              </w:rPr>
              <w:t>。</w:t>
            </w:r>
          </w:p>
          <w:p w14:paraId="1273C72D" w14:textId="77777777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>若兩個使用者同時訂最後一個座位，後到者會因鎖定與剩餘座位檢查而失敗，系統回傳可理解的錯誤訊息。</w:t>
            </w:r>
          </w:p>
        </w:tc>
      </w:tr>
    </w:tbl>
    <w:p w14:paraId="461C4212" w14:textId="77777777" w:rsidR="00E36211" w:rsidRDefault="00E36211">
      <w:pPr>
        <w:spacing w:after="150"/>
      </w:pPr>
    </w:p>
    <w:p w14:paraId="451F8D6C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5.3　Neon PostgreSQL 架構與連線</w:t>
      </w:r>
    </w:p>
    <w:p w14:paraId="66813CC0" w14:textId="77777777" w:rsidR="00E36211" w:rsidRDefault="00000000">
      <w:pPr>
        <w:spacing w:after="120" w:line="300" w:lineRule="auto"/>
        <w:jc w:val="both"/>
      </w:pPr>
      <w:r>
        <w:t xml:space="preserve">資料庫使用 Neon 的 production branch，資料庫名稱 </w:t>
      </w:r>
      <w:proofErr w:type="spellStart"/>
      <w:r>
        <w:t>neondb</w:t>
      </w:r>
      <w:proofErr w:type="spellEnd"/>
      <w:r>
        <w:t>。Django 以 psycopg2 連線，正式環境使用 pooled connection；本機則從 .</w:t>
      </w:r>
      <w:proofErr w:type="spellStart"/>
      <w:r>
        <w:t>env.local</w:t>
      </w:r>
      <w:proofErr w:type="spellEnd"/>
      <w:r>
        <w:t xml:space="preserve"> 讀取 DATABASE_URL。專案層 </w:t>
      </w:r>
      <w:proofErr w:type="spellStart"/>
      <w:r>
        <w:t>OpenCode</w:t>
      </w:r>
      <w:proofErr w:type="spellEnd"/>
      <w:r>
        <w:t xml:space="preserve"> MCP 以 OAuth 連到 Neon，方便在開發時直接查詢 schema 與資料。</w:t>
      </w:r>
    </w:p>
    <w:p w14:paraId="07048DC3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5-2　Neon 與資料庫組態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546"/>
      </w:tblGrid>
      <w:tr w:rsidR="00E36211" w14:paraId="0EB52A04" w14:textId="77777777"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F168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7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11F9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內容</w:t>
            </w:r>
          </w:p>
        </w:tc>
      </w:tr>
      <w:tr w:rsidR="00E36211" w14:paraId="6915806C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9863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Neon 專案</w:t>
            </w:r>
          </w:p>
        </w:tc>
        <w:tc>
          <w:tcPr>
            <w:tcW w:w="7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FA12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wild-shape-74199559（production branch）</w:t>
            </w:r>
          </w:p>
        </w:tc>
      </w:tr>
      <w:tr w:rsidR="00E36211" w14:paraId="0A69BE46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C9EB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資料庫</w:t>
            </w:r>
          </w:p>
        </w:tc>
        <w:tc>
          <w:tcPr>
            <w:tcW w:w="7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22A33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neondb</w:t>
            </w:r>
            <w:proofErr w:type="spellEnd"/>
          </w:p>
        </w:tc>
      </w:tr>
      <w:tr w:rsidR="00E36211" w14:paraId="41A8A7C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52B72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PostgreSQL 版本</w:t>
            </w:r>
          </w:p>
        </w:tc>
        <w:tc>
          <w:tcPr>
            <w:tcW w:w="7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067B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PostgreSQL 18.6（aarch64-unknown-linux-gnu）</w:t>
            </w:r>
          </w:p>
        </w:tc>
      </w:tr>
      <w:tr w:rsidR="00E36211" w14:paraId="7F042D19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89F1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資料庫角色</w:t>
            </w:r>
          </w:p>
        </w:tc>
        <w:tc>
          <w:tcPr>
            <w:tcW w:w="7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CC2A5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neondb_owner</w:t>
            </w:r>
            <w:proofErr w:type="spellEnd"/>
          </w:p>
        </w:tc>
      </w:tr>
      <w:tr w:rsidR="00E36211" w14:paraId="1A78B544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30D4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public tables</w:t>
            </w:r>
          </w:p>
        </w:tc>
        <w:tc>
          <w:tcPr>
            <w:tcW w:w="7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0ED3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24 張（含 Django 內建 auth／admin／session 與 railway 自訂資料表）</w:t>
            </w:r>
          </w:p>
        </w:tc>
      </w:tr>
      <w:tr w:rsidR="00E36211" w14:paraId="5F34A157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EAF3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驅動</w:t>
            </w:r>
          </w:p>
        </w:tc>
        <w:tc>
          <w:tcPr>
            <w:tcW w:w="7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4D60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psycopg2-binary 2.9.13（本機 psycopg3 對 Neon TLS 交握會失敗，已改用 psycopg2）</w:t>
            </w:r>
          </w:p>
        </w:tc>
      </w:tr>
      <w:tr w:rsidR="00E36211" w14:paraId="1DC3AE0F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E60A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連線方式</w:t>
            </w:r>
          </w:p>
        </w:tc>
        <w:tc>
          <w:tcPr>
            <w:tcW w:w="7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F66B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Render 使用 pooled connection；DB_CONN_MAX_AGE=0，避免免費方案連線被回收後出現 stale connection</w:t>
            </w:r>
          </w:p>
        </w:tc>
      </w:tr>
      <w:tr w:rsidR="00E36211" w14:paraId="2D363D85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929E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環境變數</w:t>
            </w:r>
          </w:p>
        </w:tc>
        <w:tc>
          <w:tcPr>
            <w:tcW w:w="7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AAC06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DATABASE_URL、SECRET_KEY、ALLOWED_HOSTS、CSRF_TRUSTED_ORIGINS、DEBUG=0</w:t>
            </w:r>
          </w:p>
        </w:tc>
      </w:tr>
    </w:tbl>
    <w:p w14:paraId="14E2DAE8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5.4　資料表與資料量</w:t>
      </w:r>
    </w:p>
    <w:p w14:paraId="5DF4A39D" w14:textId="77777777" w:rsidR="00E36211" w:rsidRDefault="00000000">
      <w:pPr>
        <w:spacing w:after="120" w:line="300" w:lineRule="auto"/>
        <w:jc w:val="both"/>
      </w:pPr>
      <w:r>
        <w:t xml:space="preserve">下表為 2026/10/27 直接查詢 Neon 的實際資料量。班次與車廂資料由 </w:t>
      </w:r>
      <w:proofErr w:type="spellStart"/>
      <w:r>
        <w:t>seed_demo</w:t>
      </w:r>
      <w:proofErr w:type="spellEnd"/>
      <w:r>
        <w:t xml:space="preserve"> 依執行當日動態產生 15 天內的班次，因此 Trip 與 </w:t>
      </w:r>
      <w:proofErr w:type="spellStart"/>
      <w:r>
        <w:t>TripCarriage</w:t>
      </w:r>
      <w:proofErr w:type="spellEnd"/>
      <w:r>
        <w:t xml:space="preserve"> 的數量較大；訂單則包含課程 Demo 與 smoke test 建立的資料。</w:t>
      </w:r>
    </w:p>
    <w:p w14:paraId="0D3593C2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lastRenderedPageBreak/>
        <w:t>表 5-3　Neon 資料量（2026/10/27）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500"/>
        <w:gridCol w:w="5546"/>
      </w:tblGrid>
      <w:tr w:rsidR="00E36211" w14:paraId="78A22746" w14:textId="77777777">
        <w:trPr>
          <w:tblHeader/>
        </w:trPr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2252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資料表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86BC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筆數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AF7D2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說明</w:t>
            </w:r>
          </w:p>
        </w:tc>
      </w:tr>
      <w:tr w:rsidR="00E36211" w14:paraId="14183342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9AF86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railway_member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F94B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7"/>
                <w:szCs w:val="17"/>
              </w:rPr>
              <w:t>2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87BF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admin、user 兩個測試帳號</w:t>
            </w:r>
          </w:p>
        </w:tc>
      </w:tr>
      <w:tr w:rsidR="00E36211" w14:paraId="1745E000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328DD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railway_station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3A7D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7"/>
                <w:szCs w:val="17"/>
              </w:rPr>
              <w:t>16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A98D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臺北、臺中、高雄等主要車站</w:t>
            </w:r>
          </w:p>
        </w:tc>
      </w:tr>
      <w:tr w:rsidR="00E36211" w14:paraId="33545761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F1173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railway_train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D647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7"/>
                <w:szCs w:val="17"/>
              </w:rPr>
              <w:t>9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4BEB1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自強號、莒光號、區間車等車次</w:t>
            </w:r>
          </w:p>
        </w:tc>
      </w:tr>
      <w:tr w:rsidR="00E36211" w14:paraId="1A0E7279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8FE3A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railway_trip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DD6A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7"/>
                <w:szCs w:val="17"/>
              </w:rPr>
              <w:t>960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1A25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15 天內多條路線的班次</w:t>
            </w:r>
          </w:p>
        </w:tc>
      </w:tr>
      <w:tr w:rsidR="00E36211" w14:paraId="11F56244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A57A3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railway_tripcarriage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0CD3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7"/>
                <w:szCs w:val="17"/>
              </w:rPr>
              <w:t>3,840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DE8B6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每班次四種車廂</w:t>
            </w:r>
          </w:p>
        </w:tc>
      </w:tr>
      <w:tr w:rsidR="00E36211" w14:paraId="7FE1D0AC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77D82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railway_tickettype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69D8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7"/>
                <w:szCs w:val="17"/>
              </w:rPr>
              <w:t>6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6DBF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全票、優惠票、敬老、學生、兒童、愛心</w:t>
            </w:r>
          </w:p>
        </w:tc>
      </w:tr>
      <w:tr w:rsidR="00E36211" w14:paraId="5CB0A4DF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F41EF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railway_fareRule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13370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7"/>
                <w:szCs w:val="17"/>
              </w:rPr>
              <w:t>18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EF958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區間 × 車種票價規則</w:t>
            </w:r>
          </w:p>
        </w:tc>
      </w:tr>
      <w:tr w:rsidR="00E36211" w14:paraId="2348CE59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1DB3F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railway_booking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4F0B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7"/>
                <w:szCs w:val="17"/>
              </w:rPr>
              <w:t>7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3FE8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含 6 筆 smoke test 與 1 筆手動操作</w:t>
            </w:r>
          </w:p>
        </w:tc>
      </w:tr>
      <w:tr w:rsidR="00E36211" w14:paraId="6E67DAE6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0FA7C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railway_passenger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62BD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7"/>
                <w:szCs w:val="17"/>
              </w:rPr>
              <w:t>7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C5A7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每筆訂單一位乘車人</w:t>
            </w:r>
          </w:p>
        </w:tc>
      </w:tr>
      <w:tr w:rsidR="00E36211" w14:paraId="4FA0BA61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5AEEE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railway_savedpassenger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4A03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7"/>
                <w:szCs w:val="17"/>
              </w:rPr>
              <w:t>1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39AA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會員常用乘車人</w:t>
            </w:r>
          </w:p>
        </w:tc>
      </w:tr>
      <w:tr w:rsidR="00E36211" w14:paraId="42439404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B008A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railway_announcement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09E26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7"/>
                <w:szCs w:val="17"/>
              </w:rPr>
              <w:t>2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006D8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電子票上線、系統維護</w:t>
            </w:r>
          </w:p>
        </w:tc>
      </w:tr>
      <w:tr w:rsidR="00E36211" w14:paraId="7F721D7B" w14:textId="77777777"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2278F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7"/>
                <w:szCs w:val="17"/>
              </w:rPr>
              <w:t>railway_servicestatus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4651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7"/>
                <w:szCs w:val="17"/>
              </w:rPr>
              <w:t>3</w:t>
            </w:r>
          </w:p>
        </w:tc>
        <w:tc>
          <w:tcPr>
            <w:tcW w:w="55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678B9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網站、取票、線上訂票</w:t>
            </w:r>
          </w:p>
        </w:tc>
      </w:tr>
    </w:tbl>
    <w:p w14:paraId="57E1F470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5.5　資料管理範例</w:t>
      </w:r>
    </w:p>
    <w:p w14:paraId="126B572A" w14:textId="77777777" w:rsidR="00E36211" w:rsidRDefault="00000000">
      <w:pPr>
        <w:spacing w:after="120" w:line="300" w:lineRule="auto"/>
        <w:jc w:val="both"/>
      </w:pPr>
      <w:r>
        <w:t>以下為 Neon 中實際存在的訂單資料，可用來驗證前台「我的訂票」與後台訂單列表顯示的是同一筆資料。</w:t>
      </w:r>
    </w:p>
    <w:p w14:paraId="3AFB9E01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5-4　訂單資料範例（節錄）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100"/>
        <w:gridCol w:w="1400"/>
        <w:gridCol w:w="1100"/>
        <w:gridCol w:w="2200"/>
        <w:gridCol w:w="2246"/>
      </w:tblGrid>
      <w:tr w:rsidR="00E36211" w14:paraId="05824E73" w14:textId="77777777">
        <w:trPr>
          <w:tblHeader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96B9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訂單編號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1A140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會員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3F7D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乘車日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7693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車次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C3DB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路線</w:t>
            </w:r>
          </w:p>
        </w:tc>
        <w:tc>
          <w:tcPr>
            <w:tcW w:w="2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8946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狀態／金額</w:t>
            </w:r>
          </w:p>
        </w:tc>
      </w:tr>
      <w:tr w:rsidR="00E36211" w14:paraId="350FECF2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83E35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T20261028-1980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76C72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user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80830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2026-10-28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EEACF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300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2EB14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臺北 → 台中</w:t>
            </w:r>
          </w:p>
        </w:tc>
        <w:tc>
          <w:tcPr>
            <w:tcW w:w="2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13D0C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paid／$500</w:t>
            </w:r>
          </w:p>
        </w:tc>
      </w:tr>
      <w:tr w:rsidR="00E36211" w14:paraId="446E8C5C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1D5DB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T20261028-7459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61983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user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D8019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2026-10-28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7F9D3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300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7FD15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臺北 → 台中</w:t>
            </w:r>
          </w:p>
        </w:tc>
        <w:tc>
          <w:tcPr>
            <w:tcW w:w="2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4C88C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paid／$500</w:t>
            </w:r>
          </w:p>
        </w:tc>
      </w:tr>
      <w:tr w:rsidR="00E36211" w14:paraId="5BC7D204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B75AB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T20261028-9319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E0F91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user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7FD79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2026-10-28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3F5F5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300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F7A2B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臺北 → 台中</w:t>
            </w:r>
          </w:p>
        </w:tc>
        <w:tc>
          <w:tcPr>
            <w:tcW w:w="2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E8603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paid／$500</w:t>
            </w:r>
          </w:p>
        </w:tc>
      </w:tr>
      <w:tr w:rsidR="00E36211" w14:paraId="155864EB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0D4BF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T-DEMO-4471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E6F71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user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6038A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2026-10-28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29589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300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F586D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臺北 → 台中</w:t>
            </w:r>
          </w:p>
        </w:tc>
        <w:tc>
          <w:tcPr>
            <w:tcW w:w="2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01528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paid／$500</w:t>
            </w:r>
          </w:p>
        </w:tc>
      </w:tr>
    </w:tbl>
    <w:p w14:paraId="7B24467C" w14:textId="77777777" w:rsidR="00E3621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2D3403C6" wp14:editId="3F817BCD">
            <wp:extent cx="5895975" cy="3686175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0F50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>圖 5-4　會員管理：顯示 admin 與 user 的帳號、Email、姓名、手機、會員等級、工作人員狀態與加入日期。</w:t>
      </w:r>
    </w:p>
    <w:p w14:paraId="58A54B19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5.6　安全性與資料保護</w:t>
      </w:r>
    </w:p>
    <w:p w14:paraId="583EF285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CSRF 與 Session：</w:t>
      </w:r>
      <w:r>
        <w:t xml:space="preserve">所有 POST 表單都帶 </w:t>
      </w:r>
      <w:proofErr w:type="spellStart"/>
      <w:r>
        <w:t>csrfmiddlewaretoken</w:t>
      </w:r>
      <w:proofErr w:type="spellEnd"/>
      <w:r>
        <w:t>；會員登入使用 Django session，登出為 POST 並驗證 CSRF。</w:t>
      </w:r>
    </w:p>
    <w:p w14:paraId="01EABC80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權限控管：</w:t>
      </w:r>
      <w:r>
        <w:t xml:space="preserve">訂票、我的訂票、會員資料以 </w:t>
      </w:r>
      <w:proofErr w:type="spellStart"/>
      <w:r>
        <w:t>login_required</w:t>
      </w:r>
      <w:proofErr w:type="spellEnd"/>
      <w:r>
        <w:t xml:space="preserve"> 保護；Django Admin 僅 </w:t>
      </w:r>
      <w:proofErr w:type="spellStart"/>
      <w:r>
        <w:t>is_staff</w:t>
      </w:r>
      <w:proofErr w:type="spellEnd"/>
      <w:r>
        <w:t>／</w:t>
      </w:r>
      <w:proofErr w:type="spellStart"/>
      <w:r>
        <w:t>is_superuser</w:t>
      </w:r>
      <w:proofErr w:type="spellEnd"/>
      <w:r>
        <w:t xml:space="preserve"> 可進入。</w:t>
      </w:r>
    </w:p>
    <w:p w14:paraId="254E285C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個資最小化：</w:t>
      </w:r>
      <w:r>
        <w:t>付款為模擬流程，不儲存信用卡號；身分證與生日僅用於訂票驗證與乘車人資料。</w:t>
      </w:r>
    </w:p>
    <w:p w14:paraId="426F0B32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秘密管理：</w:t>
      </w:r>
      <w:r>
        <w:t>DATABASE_URL、SECRET_KEY 由環境變數注入；.</w:t>
      </w:r>
      <w:proofErr w:type="spellStart"/>
      <w:r>
        <w:t>env.local</w:t>
      </w:r>
      <w:proofErr w:type="spellEnd"/>
      <w:r>
        <w:t>、.neon 已加入 .</w:t>
      </w:r>
      <w:proofErr w:type="spellStart"/>
      <w:r>
        <w:t>gitignore</w:t>
      </w:r>
      <w:proofErr w:type="spellEnd"/>
      <w:r>
        <w:t>，不進版本控制。</w:t>
      </w:r>
    </w:p>
    <w:p w14:paraId="390D495E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交易一致性：</w:t>
      </w:r>
      <w:r>
        <w:t>訂票與取消退座皆使用資料庫交易與列鎖定，避免超賣與重複退座。</w:t>
      </w:r>
    </w:p>
    <w:p w14:paraId="4DC46A92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5.7　已知限制</w:t>
      </w:r>
    </w:p>
    <w:p w14:paraId="03395190" w14:textId="77777777" w:rsidR="00E36211" w:rsidRDefault="00000000">
      <w:pPr>
        <w:spacing w:after="120" w:line="300" w:lineRule="auto"/>
        <w:jc w:val="both"/>
      </w:pPr>
      <w:r>
        <w:t>本系統是課程 Demo，以下限制已在報告中誠實列出，並列為後續改善方向：付款未串接真實金流；電子票 QR code 不會連動真實閘門；座位配置以整班／整車廂數量為主，未做到單一座位選位圖；Email 使用 console backend，沒有實際寄送；頭像、簡訊通知與多語系尚未實作。</w:t>
      </w:r>
    </w:p>
    <w:p w14:paraId="48FAB1B7" w14:textId="77777777" w:rsidR="00E36211" w:rsidRDefault="00000000">
      <w:r>
        <w:br w:type="page"/>
      </w:r>
    </w:p>
    <w:p w14:paraId="5480A05C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lastRenderedPageBreak/>
        <w:t>6. AI Prompt 使用紀錄（11 組）</w:t>
      </w:r>
    </w:p>
    <w:p w14:paraId="6594C2F6" w14:textId="77777777" w:rsidR="00E36211" w:rsidRDefault="00000000">
      <w:pPr>
        <w:spacing w:after="120" w:line="300" w:lineRule="auto"/>
        <w:jc w:val="both"/>
      </w:pPr>
      <w:r>
        <w:t>本章收錄 11 組在 hw1 專案中實際使用的 AI Prompt。每一組都包含：對話截圖（節錄）、Prompt 原文、使用目的、AI 回覆摘要、對應實作成果與證據位置。</w:t>
      </w:r>
    </w:p>
    <w:p w14:paraId="17083388" w14:textId="77777777" w:rsidR="00E36211" w:rsidRDefault="00000000">
      <w:pPr>
        <w:spacing w:after="120" w:line="300" w:lineRule="auto"/>
        <w:jc w:val="both"/>
      </w:pPr>
      <w:r>
        <w:t xml:space="preserve">11 組 Prompt 分別來自五個 </w:t>
      </w:r>
      <w:proofErr w:type="spellStart"/>
      <w:r>
        <w:t>OpenCode</w:t>
      </w:r>
      <w:proofErr w:type="spellEnd"/>
      <w:r>
        <w:t xml:space="preserve"> session：後端開發（ses_e847…）、手機版 RWD 修正（</w:t>
      </w:r>
      <w:proofErr w:type="spellStart"/>
      <w:r>
        <w:t>ses_eabd</w:t>
      </w:r>
      <w:proofErr w:type="spellEnd"/>
      <w:r>
        <w:t>…）、靜態原型雲端部署（</w:t>
      </w:r>
      <w:proofErr w:type="spellStart"/>
      <w:r>
        <w:t>ses_eabe</w:t>
      </w:r>
      <w:proofErr w:type="spellEnd"/>
      <w:r>
        <w:t>…）、Bad UI 分析（ses_ee0a…）與報告排版（ses_ee08…）。卡片上的時間、模型與 Session ID 均為實際值。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5F7C892B" w14:textId="77777777">
        <w:tc>
          <w:tcPr>
            <w:tcW w:w="9746" w:type="dxa"/>
            <w:tcBorders>
              <w:top w:val="single" w:sz="4" w:space="0" w:color="D6E2EF"/>
              <w:left w:val="single" w:sz="20" w:space="0" w:color="0B4F8F"/>
              <w:bottom w:val="single" w:sz="4" w:space="0" w:color="D6E2EF"/>
              <w:right w:val="single" w:sz="4" w:space="0" w:color="D6E2EF"/>
            </w:tcBorders>
            <w:shd w:val="clear" w:color="auto" w:fill="F2F6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0ADABEB" w14:textId="77777777" w:rsidR="00E36211" w:rsidRDefault="00000000">
            <w:pPr>
              <w:spacing w:after="60"/>
            </w:pPr>
            <w:r>
              <w:rPr>
                <w:b/>
                <w:bCs/>
                <w:color w:val="0B4F8F"/>
                <w:sz w:val="20"/>
                <w:szCs w:val="20"/>
              </w:rPr>
              <w:t>關於對話截圖的呈現方式</w:t>
            </w:r>
          </w:p>
          <w:p w14:paraId="11A9231A" w14:textId="77777777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 xml:space="preserve">為統一版面，本章卡片以相同的 </w:t>
            </w:r>
            <w:proofErr w:type="spellStart"/>
            <w:r>
              <w:rPr>
                <w:sz w:val="18"/>
                <w:szCs w:val="18"/>
              </w:rPr>
              <w:t>OpenCode</w:t>
            </w:r>
            <w:proofErr w:type="spellEnd"/>
            <w:r>
              <w:rPr>
                <w:sz w:val="18"/>
                <w:szCs w:val="18"/>
              </w:rPr>
              <w:t xml:space="preserve"> 對話樣式重新排版；文字逐字節錄自實際 session 匯出檔，沒有事後改寫或虛構。</w:t>
            </w:r>
          </w:p>
          <w:p w14:paraId="20B44FEC" w14:textId="77777777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>每張卡片都標示 Session ID，可用 `</w:t>
            </w:r>
            <w:proofErr w:type="spellStart"/>
            <w:r>
              <w:rPr>
                <w:sz w:val="18"/>
                <w:szCs w:val="18"/>
              </w:rPr>
              <w:t>opencode</w:t>
            </w:r>
            <w:proofErr w:type="spellEnd"/>
            <w:r>
              <w:rPr>
                <w:sz w:val="18"/>
                <w:szCs w:val="18"/>
              </w:rPr>
              <w:t xml:space="preserve"> session export &lt;session-id&gt;` 重新匯出完整逐字稿比對。</w:t>
            </w:r>
          </w:p>
          <w:p w14:paraId="406AE268" w14:textId="77777777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>AI 產出的程式碼與文字均經組員人工覆核，並以實際網站操作、測試或 Lighthouse／axe 檢測驗證後才納入報告。</w:t>
            </w:r>
          </w:p>
        </w:tc>
      </w:tr>
    </w:tbl>
    <w:p w14:paraId="47A72B36" w14:textId="77777777" w:rsidR="00E36211" w:rsidRDefault="00E36211">
      <w:pPr>
        <w:spacing w:after="150"/>
      </w:pPr>
    </w:p>
    <w:p w14:paraId="7331825E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6.1　後端需求與架構規劃</w:t>
      </w:r>
    </w:p>
    <w:p w14:paraId="4D63427D" w14:textId="77777777" w:rsidR="00E36211" w:rsidRDefault="00000000">
      <w:pPr>
        <w:spacing w:after="120" w:line="300" w:lineRule="auto"/>
        <w:jc w:val="both"/>
      </w:pPr>
      <w:r>
        <w:rPr>
          <w:color w:val="5E6B7A"/>
          <w:sz w:val="17"/>
          <w:szCs w:val="17"/>
        </w:rPr>
        <w:t>Session：ses_e847594a3ffdr1ClFJASUDwXda｜時間：2026/10/27 13:27｜模型：deepseek-v4.1-flash-free</w:t>
      </w:r>
    </w:p>
    <w:p w14:paraId="73FA964A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5773C24" wp14:editId="2A4B14A9">
            <wp:extent cx="5667375" cy="3781425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8FC3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 xml:space="preserve">圖 6-1　</w:t>
      </w:r>
      <w:proofErr w:type="spellStart"/>
      <w:r>
        <w:rPr>
          <w:color w:val="43505F"/>
          <w:sz w:val="18"/>
          <w:szCs w:val="18"/>
        </w:rPr>
        <w:t>OpenCode</w:t>
      </w:r>
      <w:proofErr w:type="spellEnd"/>
      <w:r>
        <w:rPr>
          <w:color w:val="43505F"/>
          <w:sz w:val="18"/>
          <w:szCs w:val="18"/>
        </w:rPr>
        <w:t xml:space="preserve"> 對話紀錄（需求規劃）：後端需求與架構規劃。</w:t>
      </w:r>
    </w:p>
    <w:p w14:paraId="7FEC27D8" w14:textId="77777777" w:rsidR="00E36211" w:rsidRDefault="00000000">
      <w:pPr>
        <w:keepNext/>
        <w:spacing w:before="40" w:after="30"/>
      </w:pPr>
      <w:r>
        <w:rPr>
          <w:b/>
          <w:bCs/>
          <w:color w:val="43505F"/>
          <w:sz w:val="18"/>
          <w:szCs w:val="18"/>
        </w:rPr>
        <w:lastRenderedPageBreak/>
        <w:t>Prompt 原文（節錄）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1697F695" w14:textId="77777777">
        <w:tc>
          <w:tcPr>
            <w:tcW w:w="9746" w:type="dxa"/>
            <w:tcBorders>
              <w:top w:val="single" w:sz="2" w:space="0" w:color="DCE5EF"/>
              <w:left w:val="single" w:sz="12" w:space="0" w:color="9DB6D2"/>
              <w:bottom w:val="single" w:sz="2" w:space="0" w:color="DCE5EF"/>
              <w:right w:val="single" w:sz="2" w:space="0" w:color="DCE5EF"/>
            </w:tcBorders>
            <w:shd w:val="clear" w:color="auto" w:fill="F7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17AFD" w14:textId="77777777" w:rsidR="00E36211" w:rsidRDefault="00000000">
            <w:pPr>
              <w:spacing w:line="285" w:lineRule="auto"/>
            </w:pPr>
            <w:r>
              <w:rPr>
                <w:i/>
                <w:iCs/>
                <w:sz w:val="18"/>
                <w:szCs w:val="18"/>
              </w:rPr>
              <w:t xml:space="preserve">幫我根據期中專題的報告要求完成後端系統，并且可以根據目前的 redesign </w:t>
            </w:r>
            <w:proofErr w:type="spellStart"/>
            <w:r>
              <w:rPr>
                <w:i/>
                <w:iCs/>
                <w:sz w:val="18"/>
                <w:szCs w:val="18"/>
              </w:rPr>
              <w:t>ui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來設計。先規劃好步奏再開工。然後 neon 你可以幫我安裝 </w:t>
            </w:r>
            <w:proofErr w:type="spellStart"/>
            <w:r>
              <w:rPr>
                <w:i/>
                <w:iCs/>
                <w:sz w:val="18"/>
                <w:szCs w:val="18"/>
              </w:rPr>
              <w:t>mcp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到這個專案上。</w:t>
            </w:r>
          </w:p>
        </w:tc>
      </w:tr>
    </w:tbl>
    <w:p w14:paraId="5EDB6E38" w14:textId="77777777" w:rsidR="00E36211" w:rsidRDefault="00E36211">
      <w:pPr>
        <w:spacing w:after="1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E36211" w14:paraId="15E056F3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04E1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15400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49A73625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45EA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使用目的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0E7B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確認專題範圍、技術選型與施工順序，避免直接動工造成架構返工。</w:t>
            </w:r>
          </w:p>
        </w:tc>
      </w:tr>
      <w:tr w:rsidR="00E36211" w14:paraId="7438D407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5064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AI 回覆摘要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EADA8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提出 Django + Neon + Render 的三層架構、15 個資料模型、10+ 條路由與 6 階段施工順序；先確認現有 repo 只有靜態原型，再決定以 server-rendered templates 延續 redesign UI。</w:t>
            </w:r>
          </w:p>
        </w:tc>
      </w:tr>
      <w:tr w:rsidR="00E36211" w14:paraId="79E352EA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B141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對應實作成果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F9B3D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docs/BACKEND.md、README 後端章節、railway/models.py、6 階段施工計畫。</w:t>
            </w:r>
          </w:p>
        </w:tc>
      </w:tr>
      <w:tr w:rsidR="00E36211" w14:paraId="47555C7D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0E07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證據位置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FAF4F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5"/>
                <w:szCs w:val="15"/>
              </w:rPr>
              <w:t>docs/BACKEND.md</w:t>
            </w:r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r>
              <w:rPr>
                <w:rFonts w:ascii="Consolas" w:hAnsi="Consolas" w:cs="Consolas"/>
                <w:sz w:val="15"/>
                <w:szCs w:val="15"/>
              </w:rPr>
              <w:t>railway/models.py</w:t>
            </w:r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r>
              <w:rPr>
                <w:rFonts w:ascii="Consolas" w:hAnsi="Consolas" w:cs="Consolas"/>
                <w:sz w:val="15"/>
                <w:szCs w:val="15"/>
              </w:rPr>
              <w:t>README.md</w:t>
            </w:r>
          </w:p>
        </w:tc>
      </w:tr>
    </w:tbl>
    <w:p w14:paraId="30CA0BBE" w14:textId="77777777" w:rsidR="00E36211" w:rsidRDefault="00000000">
      <w:pPr>
        <w:spacing w:after="120" w:line="300" w:lineRule="auto"/>
        <w:jc w:val="both"/>
      </w:pPr>
      <w:r>
        <w:rPr>
          <w:color w:val="33475B"/>
          <w:sz w:val="17"/>
          <w:szCs w:val="17"/>
        </w:rPr>
        <w:t>此組 Prompt 的關鍵價值，在於先確認「現有 repo 只有靜態原型」，再選擇 server-rendered Django，而不是把 SPA 硬改成 API。後續的 models、views、templates、Admin 與部署都依這個架構展開；如果沒有先做這個判斷就直接寫程式，很容易把 prototype 的 JS 路由與 Django 路由混在一起，造成維護困難。</w:t>
      </w:r>
    </w:p>
    <w:p w14:paraId="523133D1" w14:textId="77777777" w:rsidR="00E36211" w:rsidRDefault="00000000">
      <w:r>
        <w:br w:type="page"/>
      </w:r>
    </w:p>
    <w:p w14:paraId="449DB0D1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6.2　測試帳號、Neon 與 Render MCP</w:t>
      </w:r>
    </w:p>
    <w:p w14:paraId="70951E3C" w14:textId="77777777" w:rsidR="00E36211" w:rsidRDefault="00000000">
      <w:pPr>
        <w:spacing w:after="120" w:line="300" w:lineRule="auto"/>
        <w:jc w:val="both"/>
      </w:pPr>
      <w:r>
        <w:rPr>
          <w:color w:val="5E6B7A"/>
          <w:sz w:val="17"/>
          <w:szCs w:val="17"/>
        </w:rPr>
        <w:t>Session：ses_e847594a3ffdr1ClFJASUDwXda｜時間：2026/10/27 13:42｜模型：deepseek-v4.1-flash-free</w:t>
      </w:r>
    </w:p>
    <w:p w14:paraId="23B5DB9C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D645A3C" wp14:editId="2DE6642C">
            <wp:extent cx="5667375" cy="3781425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B43C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 xml:space="preserve">圖 6-2　</w:t>
      </w:r>
      <w:proofErr w:type="spellStart"/>
      <w:r>
        <w:rPr>
          <w:color w:val="43505F"/>
          <w:sz w:val="18"/>
          <w:szCs w:val="18"/>
        </w:rPr>
        <w:t>OpenCode</w:t>
      </w:r>
      <w:proofErr w:type="spellEnd"/>
      <w:r>
        <w:rPr>
          <w:color w:val="43505F"/>
          <w:sz w:val="18"/>
          <w:szCs w:val="18"/>
        </w:rPr>
        <w:t xml:space="preserve"> 對話紀錄（環境建置）：測試帳號、Neon 與 Render MCP。</w:t>
      </w:r>
    </w:p>
    <w:p w14:paraId="062D1CFE" w14:textId="77777777" w:rsidR="00E36211" w:rsidRDefault="00000000">
      <w:pPr>
        <w:keepNext/>
        <w:spacing w:before="40" w:after="30"/>
      </w:pPr>
      <w:r>
        <w:rPr>
          <w:b/>
          <w:bCs/>
          <w:color w:val="43505F"/>
          <w:sz w:val="18"/>
          <w:szCs w:val="18"/>
        </w:rPr>
        <w:t>Prompt 原文（節錄）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137D8993" w14:textId="77777777">
        <w:tc>
          <w:tcPr>
            <w:tcW w:w="9746" w:type="dxa"/>
            <w:tcBorders>
              <w:top w:val="single" w:sz="2" w:space="0" w:color="DCE5EF"/>
              <w:left w:val="single" w:sz="12" w:space="0" w:color="9DB6D2"/>
              <w:bottom w:val="single" w:sz="2" w:space="0" w:color="DCE5EF"/>
              <w:right w:val="single" w:sz="2" w:space="0" w:color="DCE5EF"/>
            </w:tcBorders>
            <w:shd w:val="clear" w:color="auto" w:fill="F7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E02C9" w14:textId="77777777" w:rsidR="00E36211" w:rsidRDefault="00000000">
            <w:pPr>
              <w:spacing w:line="285" w:lineRule="auto"/>
            </w:pPr>
            <w:r>
              <w:rPr>
                <w:i/>
                <w:iCs/>
                <w:sz w:val="18"/>
                <w:szCs w:val="18"/>
              </w:rPr>
              <w:t xml:space="preserve">會員帳號：user／user123；管理員帳號：admin／admin123。render 也有 agent，用 </w:t>
            </w:r>
            <w:proofErr w:type="spellStart"/>
            <w:r>
              <w:rPr>
                <w:i/>
                <w:iCs/>
                <w:sz w:val="18"/>
                <w:szCs w:val="18"/>
              </w:rPr>
              <w:t>opencode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的這個網址 https://render.com/agents/opencode，你可以安裝這個 </w:t>
            </w:r>
            <w:proofErr w:type="spellStart"/>
            <w:r>
              <w:rPr>
                <w:i/>
                <w:iCs/>
                <w:sz w:val="18"/>
                <w:szCs w:val="18"/>
              </w:rPr>
              <w:t>mcp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到這個專案上。</w:t>
            </w:r>
          </w:p>
        </w:tc>
      </w:tr>
    </w:tbl>
    <w:p w14:paraId="52139ADA" w14:textId="77777777" w:rsidR="00E36211" w:rsidRDefault="00E36211">
      <w:pPr>
        <w:spacing w:after="1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E36211" w14:paraId="423A4BFE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87DD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0FA2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58B48CD2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2193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使用目的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EAAA1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建立可驗收的測試帳號與雲端工具鏈，讓後續開發、部署與資料庫操作可重現。</w:t>
            </w:r>
          </w:p>
        </w:tc>
      </w:tr>
      <w:tr w:rsidR="00E36211" w14:paraId="4313E8B0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B462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AI 回覆摘要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03025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完成 Neon CLI 登入與專案連結（</w:t>
            </w:r>
            <w:proofErr w:type="spellStart"/>
            <w:r>
              <w:rPr>
                <w:sz w:val="16"/>
                <w:szCs w:val="16"/>
              </w:rPr>
              <w:t>init</w:t>
            </w:r>
            <w:proofErr w:type="spellEnd"/>
            <w:r>
              <w:rPr>
                <w:sz w:val="16"/>
                <w:szCs w:val="16"/>
              </w:rPr>
              <w:t xml:space="preserve"> 外掛安裝失敗時改用 --no-agent-setup）；Neon MCP 寫入專案層 </w:t>
            </w:r>
            <w:proofErr w:type="spellStart"/>
            <w:r>
              <w:rPr>
                <w:sz w:val="16"/>
                <w:szCs w:val="16"/>
              </w:rPr>
              <w:t>opencode.json</w:t>
            </w:r>
            <w:proofErr w:type="spellEnd"/>
            <w:r>
              <w:rPr>
                <w:sz w:val="16"/>
                <w:szCs w:val="16"/>
              </w:rPr>
              <w:t>；Render CLI／MCP 以 OAuth 設定；建立 Django 專案與虛擬環境。</w:t>
            </w:r>
          </w:p>
        </w:tc>
      </w:tr>
      <w:tr w:rsidR="00E36211" w14:paraId="24BDCA86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27B5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對應實作成果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24C16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6"/>
                <w:szCs w:val="16"/>
              </w:rPr>
              <w:t>seed_demo</w:t>
            </w:r>
            <w:proofErr w:type="spellEnd"/>
            <w:r>
              <w:rPr>
                <w:sz w:val="16"/>
                <w:szCs w:val="16"/>
              </w:rPr>
              <w:t xml:space="preserve"> 測試帳號、</w:t>
            </w:r>
            <w:proofErr w:type="spellStart"/>
            <w:r>
              <w:rPr>
                <w:sz w:val="16"/>
                <w:szCs w:val="16"/>
              </w:rPr>
              <w:t>opencode.json</w:t>
            </w:r>
            <w:proofErr w:type="spellEnd"/>
            <w:r>
              <w:rPr>
                <w:sz w:val="16"/>
                <w:szCs w:val="16"/>
              </w:rPr>
              <w:t>、</w:t>
            </w:r>
            <w:proofErr w:type="spellStart"/>
            <w:r>
              <w:rPr>
                <w:sz w:val="16"/>
                <w:szCs w:val="16"/>
              </w:rPr>
              <w:t>render.yaml</w:t>
            </w:r>
            <w:proofErr w:type="spellEnd"/>
            <w:r>
              <w:rPr>
                <w:sz w:val="16"/>
                <w:szCs w:val="16"/>
              </w:rPr>
              <w:t>、</w:t>
            </w:r>
            <w:proofErr w:type="spellStart"/>
            <w:r>
              <w:rPr>
                <w:sz w:val="16"/>
                <w:szCs w:val="16"/>
              </w:rPr>
              <w:t>neon.ts</w:t>
            </w:r>
            <w:proofErr w:type="spellEnd"/>
            <w:r>
              <w:rPr>
                <w:sz w:val="16"/>
                <w:szCs w:val="16"/>
              </w:rPr>
              <w:t>、.</w:t>
            </w:r>
            <w:proofErr w:type="spellStart"/>
            <w:r>
              <w:rPr>
                <w:sz w:val="16"/>
                <w:szCs w:val="16"/>
              </w:rPr>
              <w:t>env.local</w:t>
            </w:r>
            <w:proofErr w:type="spellEnd"/>
            <w:r>
              <w:rPr>
                <w:sz w:val="16"/>
                <w:szCs w:val="16"/>
              </w:rPr>
              <w:t>。</w:t>
            </w:r>
          </w:p>
        </w:tc>
      </w:tr>
      <w:tr w:rsidR="00E36211" w14:paraId="0A73C449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F4B0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證據位置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EF96F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5"/>
                <w:szCs w:val="15"/>
              </w:rPr>
              <w:t>railway/management/commands/seed_demo.py</w:t>
            </w:r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opencode.json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render.yaml</w:t>
            </w:r>
            <w:proofErr w:type="spellEnd"/>
          </w:p>
        </w:tc>
      </w:tr>
    </w:tbl>
    <w:p w14:paraId="163DD766" w14:textId="77777777" w:rsidR="00E36211" w:rsidRDefault="00000000">
      <w:r>
        <w:br w:type="page"/>
      </w:r>
    </w:p>
    <w:p w14:paraId="5D7D2457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6.3　Render 部署完成與 Smoke Test</w:t>
      </w:r>
    </w:p>
    <w:p w14:paraId="24E817F7" w14:textId="77777777" w:rsidR="00E36211" w:rsidRDefault="00000000">
      <w:pPr>
        <w:spacing w:after="120" w:line="300" w:lineRule="auto"/>
        <w:jc w:val="both"/>
      </w:pPr>
      <w:r>
        <w:rPr>
          <w:color w:val="5E6B7A"/>
          <w:sz w:val="17"/>
          <w:szCs w:val="17"/>
        </w:rPr>
        <w:t>Session：ses_e847594a3ffdr1ClFJASUDwXda｜時間：2026/10/27 14:04｜模型：deepseek-v4.1-flash-free</w:t>
      </w:r>
    </w:p>
    <w:p w14:paraId="76EC29F5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A9DC48C" wp14:editId="118A2387">
            <wp:extent cx="5667375" cy="3781425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83EE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 xml:space="preserve">圖 6-3　</w:t>
      </w:r>
      <w:proofErr w:type="spellStart"/>
      <w:r>
        <w:rPr>
          <w:color w:val="43505F"/>
          <w:sz w:val="18"/>
          <w:szCs w:val="18"/>
        </w:rPr>
        <w:t>OpenCode</w:t>
      </w:r>
      <w:proofErr w:type="spellEnd"/>
      <w:r>
        <w:rPr>
          <w:color w:val="43505F"/>
          <w:sz w:val="18"/>
          <w:szCs w:val="18"/>
        </w:rPr>
        <w:t xml:space="preserve"> 對話紀錄（部署驗收）：Render 部署完成與 Smoke Test。</w:t>
      </w:r>
    </w:p>
    <w:p w14:paraId="2A5C18E7" w14:textId="77777777" w:rsidR="00E36211" w:rsidRDefault="00000000">
      <w:pPr>
        <w:keepNext/>
        <w:spacing w:before="40" w:after="30"/>
      </w:pPr>
      <w:r>
        <w:rPr>
          <w:b/>
          <w:bCs/>
          <w:color w:val="43505F"/>
          <w:sz w:val="18"/>
          <w:szCs w:val="18"/>
        </w:rPr>
        <w:t>Prompt 原文（節錄）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2EF398D5" w14:textId="77777777">
        <w:tc>
          <w:tcPr>
            <w:tcW w:w="9746" w:type="dxa"/>
            <w:tcBorders>
              <w:top w:val="single" w:sz="2" w:space="0" w:color="DCE5EF"/>
              <w:left w:val="single" w:sz="12" w:space="0" w:color="9DB6D2"/>
              <w:bottom w:val="single" w:sz="2" w:space="0" w:color="DCE5EF"/>
              <w:right w:val="single" w:sz="2" w:space="0" w:color="DCE5EF"/>
            </w:tcBorders>
            <w:shd w:val="clear" w:color="auto" w:fill="F7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42EC9" w14:textId="77777777" w:rsidR="00E36211" w:rsidRDefault="00000000">
            <w:pPr>
              <w:spacing w:line="285" w:lineRule="auto"/>
            </w:pPr>
            <w:r>
              <w:rPr>
                <w:i/>
                <w:iCs/>
                <w:sz w:val="18"/>
                <w:szCs w:val="18"/>
              </w:rPr>
              <w:t>繼續（接續完成 Render 部署與公開站驗證）。</w:t>
            </w:r>
          </w:p>
        </w:tc>
      </w:tr>
    </w:tbl>
    <w:p w14:paraId="523AE59D" w14:textId="77777777" w:rsidR="00E36211" w:rsidRDefault="00E36211">
      <w:pPr>
        <w:spacing w:after="1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E36211" w14:paraId="4D693DD2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7A7C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B6A4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5CE2D20F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5902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使用目的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92E5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確認前後台與資料庫真的可用，而不是只在本機通過。</w:t>
            </w:r>
          </w:p>
        </w:tc>
      </w:tr>
      <w:tr w:rsidR="00E36211" w14:paraId="7F389F43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1743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AI 回覆摘要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48254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回報最新部署 dep-dbg3gs2jnfac73f5jt2g 已 live（commit ee10e2c）；公開前台、/admin/、/</w:t>
            </w:r>
            <w:proofErr w:type="spellStart"/>
            <w:r>
              <w:rPr>
                <w:sz w:val="16"/>
                <w:szCs w:val="16"/>
              </w:rPr>
              <w:t>healthz</w:t>
            </w:r>
            <w:proofErr w:type="spellEnd"/>
            <w:r>
              <w:rPr>
                <w:sz w:val="16"/>
                <w:szCs w:val="16"/>
              </w:rPr>
              <w:t>/ 均可存取；公開站 smoke test 20 項全數 PASS；</w:t>
            </w:r>
            <w:proofErr w:type="spellStart"/>
            <w:r>
              <w:rPr>
                <w:sz w:val="16"/>
                <w:szCs w:val="16"/>
              </w:rPr>
              <w:t>npm</w:t>
            </w:r>
            <w:proofErr w:type="spellEnd"/>
            <w:r>
              <w:rPr>
                <w:sz w:val="16"/>
                <w:szCs w:val="16"/>
              </w:rPr>
              <w:t xml:space="preserve"> run build 與 </w:t>
            </w:r>
            <w:proofErr w:type="spellStart"/>
            <w:r>
              <w:rPr>
                <w:sz w:val="16"/>
                <w:szCs w:val="16"/>
              </w:rPr>
              <w:t>npm</w:t>
            </w:r>
            <w:proofErr w:type="spellEnd"/>
            <w:r>
              <w:rPr>
                <w:sz w:val="16"/>
                <w:szCs w:val="16"/>
              </w:rPr>
              <w:t xml:space="preserve"> test 通過，Django 13 個測試 OK。</w:t>
            </w:r>
          </w:p>
        </w:tc>
      </w:tr>
      <w:tr w:rsidR="00E36211" w14:paraId="5C42495E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2C9D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對應實作成果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74582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Render 前台／後台、</w:t>
            </w:r>
            <w:proofErr w:type="spellStart"/>
            <w:r>
              <w:rPr>
                <w:sz w:val="16"/>
                <w:szCs w:val="16"/>
              </w:rPr>
              <w:t>healthz</w:t>
            </w:r>
            <w:proofErr w:type="spellEnd"/>
            <w:r>
              <w:rPr>
                <w:sz w:val="16"/>
                <w:szCs w:val="16"/>
              </w:rPr>
              <w:t>、scripts/smoke_test.py、13 個 Django tests。</w:t>
            </w:r>
          </w:p>
        </w:tc>
      </w:tr>
      <w:tr w:rsidR="00E36211" w14:paraId="000D8447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57D6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證據位置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7D119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5"/>
                <w:szCs w:val="15"/>
              </w:rPr>
              <w:t>第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7 </w:t>
            </w:r>
            <w:r>
              <w:rPr>
                <w:rFonts w:ascii="Consolas" w:hAnsi="Consolas" w:cs="Consolas"/>
                <w:sz w:val="15"/>
                <w:szCs w:val="15"/>
              </w:rPr>
              <w:t>章表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7-2</w:t>
            </w:r>
            <w:r>
              <w:rPr>
                <w:rFonts w:ascii="Consolas" w:hAnsi="Consolas" w:cs="Consolas"/>
                <w:sz w:val="15"/>
                <w:szCs w:val="15"/>
              </w:rPr>
              <w:t>、表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7-3</w:t>
            </w:r>
            <w:r>
              <w:rPr>
                <w:rFonts w:ascii="Consolas" w:hAnsi="Consolas" w:cs="Consolas"/>
                <w:sz w:val="15"/>
                <w:szCs w:val="15"/>
              </w:rPr>
              <w:t>；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Render </w:t>
            </w:r>
            <w:r>
              <w:rPr>
                <w:rFonts w:ascii="Consolas" w:hAnsi="Consolas" w:cs="Consolas"/>
                <w:sz w:val="15"/>
                <w:szCs w:val="15"/>
              </w:rPr>
              <w:t>部署紀錄</w:t>
            </w:r>
          </w:p>
        </w:tc>
      </w:tr>
    </w:tbl>
    <w:p w14:paraId="21984341" w14:textId="77777777" w:rsidR="00E36211" w:rsidRDefault="00000000">
      <w:r>
        <w:br w:type="page"/>
      </w:r>
    </w:p>
    <w:p w14:paraId="6958D593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6.4　Render MCP 與自動部署診斷</w:t>
      </w:r>
    </w:p>
    <w:p w14:paraId="10066264" w14:textId="77777777" w:rsidR="00E36211" w:rsidRDefault="00000000">
      <w:pPr>
        <w:spacing w:after="120" w:line="300" w:lineRule="auto"/>
        <w:jc w:val="both"/>
      </w:pPr>
      <w:r>
        <w:rPr>
          <w:color w:val="5E6B7A"/>
          <w:sz w:val="17"/>
          <w:szCs w:val="17"/>
        </w:rPr>
        <w:t>Session：ses_e847594a3ffdr1ClFJASUDwXda｜時間：2026/10/27 14:20｜模型：deepseek-v4.1-flash-free</w:t>
      </w:r>
    </w:p>
    <w:p w14:paraId="5FF93EB6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B819E79" wp14:editId="36A97D25">
            <wp:extent cx="5667375" cy="3781425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C8A5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 xml:space="preserve">圖 6-4　</w:t>
      </w:r>
      <w:proofErr w:type="spellStart"/>
      <w:r>
        <w:rPr>
          <w:color w:val="43505F"/>
          <w:sz w:val="18"/>
          <w:szCs w:val="18"/>
        </w:rPr>
        <w:t>OpenCode</w:t>
      </w:r>
      <w:proofErr w:type="spellEnd"/>
      <w:r>
        <w:rPr>
          <w:color w:val="43505F"/>
          <w:sz w:val="18"/>
          <w:szCs w:val="18"/>
        </w:rPr>
        <w:t xml:space="preserve"> 對話紀錄（問題診斷）：Render MCP 與自動部署診斷。</w:t>
      </w:r>
    </w:p>
    <w:p w14:paraId="12095DCD" w14:textId="77777777" w:rsidR="00E36211" w:rsidRDefault="00000000">
      <w:pPr>
        <w:keepNext/>
        <w:spacing w:before="40" w:after="30"/>
      </w:pPr>
      <w:r>
        <w:rPr>
          <w:b/>
          <w:bCs/>
          <w:color w:val="43505F"/>
          <w:sz w:val="18"/>
          <w:szCs w:val="18"/>
        </w:rPr>
        <w:t>Prompt 原文（節錄）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6351CF23" w14:textId="77777777">
        <w:tc>
          <w:tcPr>
            <w:tcW w:w="9746" w:type="dxa"/>
            <w:tcBorders>
              <w:top w:val="single" w:sz="2" w:space="0" w:color="DCE5EF"/>
              <w:left w:val="single" w:sz="12" w:space="0" w:color="9DB6D2"/>
              <w:bottom w:val="single" w:sz="2" w:space="0" w:color="DCE5EF"/>
              <w:right w:val="single" w:sz="2" w:space="0" w:color="DCE5EF"/>
            </w:tcBorders>
            <w:shd w:val="clear" w:color="auto" w:fill="F7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03EB1" w14:textId="77777777" w:rsidR="00E36211" w:rsidRDefault="00000000">
            <w:pPr>
              <w:spacing w:line="285" w:lineRule="auto"/>
            </w:pPr>
            <w:r>
              <w:rPr>
                <w:i/>
                <w:iCs/>
                <w:sz w:val="18"/>
                <w:szCs w:val="18"/>
              </w:rPr>
              <w:t xml:space="preserve">MCP 已授權（Neon, Render），render 中我看到有鏈接 </w:t>
            </w:r>
            <w:proofErr w:type="spellStart"/>
            <w:r>
              <w:rPr>
                <w:i/>
                <w:iCs/>
                <w:sz w:val="18"/>
                <w:szCs w:val="18"/>
              </w:rPr>
              <w:t>github</w:t>
            </w:r>
            <w:proofErr w:type="spellEnd"/>
            <w:r>
              <w:rPr>
                <w:i/>
                <w:iCs/>
                <w:sz w:val="18"/>
                <w:szCs w:val="18"/>
              </w:rPr>
              <w:t>。這樣就完成了嗎？</w:t>
            </w:r>
          </w:p>
        </w:tc>
      </w:tr>
    </w:tbl>
    <w:p w14:paraId="54844C74" w14:textId="77777777" w:rsidR="00E36211" w:rsidRDefault="00E36211">
      <w:pPr>
        <w:spacing w:after="1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E36211" w14:paraId="6D6767E1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5D6B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AAC0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1B2D1B2C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917E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使用目的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7BC3B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釐清「看起來已連結」與「實際會自動部署」的差異，避免報告與現況不一致。</w:t>
            </w:r>
          </w:p>
        </w:tc>
      </w:tr>
      <w:tr w:rsidR="00E36211" w14:paraId="308FDEDF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82481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AI 回覆摘要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D2136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 xml:space="preserve">Render MCP 仍回 unauthorized；改用 REST API 確認服務設定為 </w:t>
            </w:r>
            <w:proofErr w:type="spellStart"/>
            <w:r>
              <w:rPr>
                <w:sz w:val="16"/>
                <w:szCs w:val="16"/>
              </w:rPr>
              <w:t>autoDeploy</w:t>
            </w:r>
            <w:proofErr w:type="spellEnd"/>
            <w:r>
              <w:rPr>
                <w:sz w:val="16"/>
                <w:szCs w:val="16"/>
              </w:rPr>
              <w:t>: yes，但推送 ead1b97、95e759e 兩個空 commit 都沒有建立新部署。原因是 MCP 設定的 {</w:t>
            </w:r>
            <w:proofErr w:type="spellStart"/>
            <w:r>
              <w:rPr>
                <w:sz w:val="16"/>
                <w:szCs w:val="16"/>
              </w:rPr>
              <w:t>env:RENDER_API_KEY</w:t>
            </w:r>
            <w:proofErr w:type="spellEnd"/>
            <w:r>
              <w:rPr>
                <w:sz w:val="16"/>
                <w:szCs w:val="16"/>
              </w:rPr>
              <w:t>} 沒有被載入，等於送空 Bearer；改為 OAuth，並把 deploy hook 寫入待辦。</w:t>
            </w:r>
          </w:p>
        </w:tc>
      </w:tr>
      <w:tr w:rsidR="00E36211" w14:paraId="13B621B7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5EB1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對應實作成果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81E7A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docs/TODO.md、</w:t>
            </w:r>
            <w:proofErr w:type="spellStart"/>
            <w:r>
              <w:rPr>
                <w:sz w:val="16"/>
                <w:szCs w:val="16"/>
              </w:rPr>
              <w:t>opencode.json</w:t>
            </w:r>
            <w:proofErr w:type="spellEnd"/>
            <w:r>
              <w:rPr>
                <w:sz w:val="16"/>
                <w:szCs w:val="16"/>
              </w:rPr>
              <w:t xml:space="preserve"> OAuth 設定、自動部署問題紀錄。</w:t>
            </w:r>
          </w:p>
        </w:tc>
      </w:tr>
      <w:tr w:rsidR="00E36211" w14:paraId="798D418B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8127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證據位置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946C7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5"/>
                <w:szCs w:val="15"/>
              </w:rPr>
              <w:t>docs/TODO.md</w:t>
            </w:r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opencode.json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r>
              <w:rPr>
                <w:rFonts w:ascii="Consolas" w:hAnsi="Consolas" w:cs="Consolas"/>
                <w:sz w:val="15"/>
                <w:szCs w:val="15"/>
              </w:rPr>
              <w:t>git log</w:t>
            </w:r>
          </w:p>
        </w:tc>
      </w:tr>
    </w:tbl>
    <w:p w14:paraId="3B185813" w14:textId="77777777" w:rsidR="00E36211" w:rsidRDefault="00000000">
      <w:r>
        <w:br w:type="page"/>
      </w:r>
    </w:p>
    <w:p w14:paraId="2FF79E01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6.5　Render 免費方案冷啟動限制</w:t>
      </w:r>
    </w:p>
    <w:p w14:paraId="497562AE" w14:textId="77777777" w:rsidR="00E36211" w:rsidRDefault="00000000">
      <w:pPr>
        <w:spacing w:after="120" w:line="300" w:lineRule="auto"/>
        <w:jc w:val="both"/>
      </w:pPr>
      <w:r>
        <w:rPr>
          <w:color w:val="5E6B7A"/>
          <w:sz w:val="17"/>
          <w:szCs w:val="17"/>
        </w:rPr>
        <w:t>Session：ses_e847594a3ffdr1ClFJASUDwXda｜時間：2026/10/27 14:26｜模型：deepseek-v4.1-flash-free</w:t>
      </w:r>
    </w:p>
    <w:p w14:paraId="375790A4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F32D194" wp14:editId="7B9EEC22">
            <wp:extent cx="5667375" cy="3781425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BED7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 xml:space="preserve">圖 6-5　</w:t>
      </w:r>
      <w:proofErr w:type="spellStart"/>
      <w:r>
        <w:rPr>
          <w:color w:val="43505F"/>
          <w:sz w:val="18"/>
          <w:szCs w:val="18"/>
        </w:rPr>
        <w:t>OpenCode</w:t>
      </w:r>
      <w:proofErr w:type="spellEnd"/>
      <w:r>
        <w:rPr>
          <w:color w:val="43505F"/>
          <w:sz w:val="18"/>
          <w:szCs w:val="18"/>
        </w:rPr>
        <w:t xml:space="preserve"> 對話紀錄（雲端限制）：Render 免費方案冷啟動限制。</w:t>
      </w:r>
    </w:p>
    <w:p w14:paraId="0F2A2117" w14:textId="77777777" w:rsidR="00E36211" w:rsidRDefault="00000000">
      <w:pPr>
        <w:keepNext/>
        <w:spacing w:before="40" w:after="30"/>
      </w:pPr>
      <w:r>
        <w:rPr>
          <w:b/>
          <w:bCs/>
          <w:color w:val="43505F"/>
          <w:sz w:val="18"/>
          <w:szCs w:val="18"/>
        </w:rPr>
        <w:t>Prompt 原文（節錄）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76AB7A8A" w14:textId="77777777">
        <w:tc>
          <w:tcPr>
            <w:tcW w:w="9746" w:type="dxa"/>
            <w:tcBorders>
              <w:top w:val="single" w:sz="2" w:space="0" w:color="DCE5EF"/>
              <w:left w:val="single" w:sz="12" w:space="0" w:color="9DB6D2"/>
              <w:bottom w:val="single" w:sz="2" w:space="0" w:color="DCE5EF"/>
              <w:right w:val="single" w:sz="2" w:space="0" w:color="DCE5EF"/>
            </w:tcBorders>
            <w:shd w:val="clear" w:color="auto" w:fill="F7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420CE" w14:textId="77777777" w:rsidR="00E36211" w:rsidRDefault="00000000">
            <w:pPr>
              <w:spacing w:line="285" w:lineRule="auto"/>
            </w:pPr>
            <w:proofErr w:type="spellStart"/>
            <w:r>
              <w:rPr>
                <w:i/>
                <w:iCs/>
                <w:sz w:val="18"/>
                <w:szCs w:val="18"/>
              </w:rPr>
              <w:t>rander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説會有這個限制：Your free instance will spin down with inactivity, which can delay requests by 50 seconds or more.</w:t>
            </w:r>
          </w:p>
        </w:tc>
      </w:tr>
    </w:tbl>
    <w:p w14:paraId="2B88FC11" w14:textId="77777777" w:rsidR="00E36211" w:rsidRDefault="00E36211">
      <w:pPr>
        <w:spacing w:after="1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E36211" w14:paraId="4B0191B9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ADC4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1BAA2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098927D8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03AE1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使用目的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F86F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把平台限制轉成報告中的已知限制與展示說明，並找出自動部署的真正問題。</w:t>
            </w:r>
          </w:p>
        </w:tc>
      </w:tr>
      <w:tr w:rsidR="00E36211" w14:paraId="36780792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A3DD7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AI 回覆摘要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3600A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免費方案閒置約 15 分鐘會休眠，下一個請求需等 30–60 秒；醒來後功能與 Neon 資料正常。建議報告註明首次開啟請稍候，或用 uptime 監控每 10 分鐘 ping /</w:t>
            </w:r>
            <w:proofErr w:type="spellStart"/>
            <w:r>
              <w:rPr>
                <w:sz w:val="16"/>
                <w:szCs w:val="16"/>
              </w:rPr>
              <w:t>healthz</w:t>
            </w:r>
            <w:proofErr w:type="spellEnd"/>
            <w:r>
              <w:rPr>
                <w:sz w:val="16"/>
                <w:szCs w:val="16"/>
              </w:rPr>
              <w:t>/。同時提醒自動部署尚未生效。</w:t>
            </w:r>
          </w:p>
        </w:tc>
      </w:tr>
      <w:tr w:rsidR="00E36211" w14:paraId="4D11B438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73EC3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對應實作成果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F9DB3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報告冷啟動說明、</w:t>
            </w:r>
            <w:proofErr w:type="spellStart"/>
            <w:r>
              <w:rPr>
                <w:sz w:val="16"/>
                <w:szCs w:val="16"/>
              </w:rPr>
              <w:t>healthz</w:t>
            </w:r>
            <w:proofErr w:type="spellEnd"/>
            <w:r>
              <w:rPr>
                <w:sz w:val="16"/>
                <w:szCs w:val="16"/>
              </w:rPr>
              <w:t xml:space="preserve"> 健康檢查、docs/TODO.md 低優先項目。</w:t>
            </w:r>
          </w:p>
        </w:tc>
      </w:tr>
      <w:tr w:rsidR="00E36211" w14:paraId="3306547A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B9A2B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證據位置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62495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5"/>
                <w:szCs w:val="15"/>
              </w:rPr>
              <w:t>第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7 </w:t>
            </w:r>
            <w:r>
              <w:rPr>
                <w:rFonts w:ascii="Consolas" w:hAnsi="Consolas" w:cs="Consolas"/>
                <w:sz w:val="15"/>
                <w:szCs w:val="15"/>
              </w:rPr>
              <w:t>章表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7-4</w:t>
            </w:r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r>
              <w:rPr>
                <w:rFonts w:ascii="Consolas" w:hAnsi="Consolas" w:cs="Consolas"/>
                <w:sz w:val="15"/>
                <w:szCs w:val="15"/>
              </w:rPr>
              <w:t>docs/TODO.md</w:t>
            </w:r>
          </w:p>
        </w:tc>
      </w:tr>
    </w:tbl>
    <w:p w14:paraId="14E398D3" w14:textId="77777777" w:rsidR="00E36211" w:rsidRDefault="00000000">
      <w:r>
        <w:br w:type="page"/>
      </w:r>
    </w:p>
    <w:p w14:paraId="7A6A9B95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6.6　手機版「出發時段」UI 修正</w:t>
      </w:r>
    </w:p>
    <w:p w14:paraId="66DFA786" w14:textId="77777777" w:rsidR="00E36211" w:rsidRDefault="00000000">
      <w:pPr>
        <w:spacing w:after="120" w:line="300" w:lineRule="auto"/>
        <w:jc w:val="both"/>
      </w:pPr>
      <w:r>
        <w:rPr>
          <w:color w:val="5E6B7A"/>
          <w:sz w:val="17"/>
          <w:szCs w:val="17"/>
        </w:rPr>
        <w:t>Session：ses_eabd1bb2cffeNnF1luy7p59XDG｜時間：2026/10/19 21:21｜模型：deepseek-v4.1-flash-free</w:t>
      </w:r>
    </w:p>
    <w:p w14:paraId="2D2ABE63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AD5DE99" wp14:editId="19C94C01">
            <wp:extent cx="5667375" cy="3781425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955C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 xml:space="preserve">圖 6-6　</w:t>
      </w:r>
      <w:proofErr w:type="spellStart"/>
      <w:r>
        <w:rPr>
          <w:color w:val="43505F"/>
          <w:sz w:val="18"/>
          <w:szCs w:val="18"/>
        </w:rPr>
        <w:t>OpenCode</w:t>
      </w:r>
      <w:proofErr w:type="spellEnd"/>
      <w:r>
        <w:rPr>
          <w:color w:val="43505F"/>
          <w:sz w:val="18"/>
          <w:szCs w:val="18"/>
        </w:rPr>
        <w:t xml:space="preserve"> 對話紀錄（RWD 修正）：手機版「出發時段」UI 修正。</w:t>
      </w:r>
    </w:p>
    <w:p w14:paraId="522CC981" w14:textId="77777777" w:rsidR="00E36211" w:rsidRDefault="00000000">
      <w:pPr>
        <w:keepNext/>
        <w:spacing w:before="40" w:after="30"/>
      </w:pPr>
      <w:r>
        <w:rPr>
          <w:b/>
          <w:bCs/>
          <w:color w:val="43505F"/>
          <w:sz w:val="18"/>
          <w:szCs w:val="18"/>
        </w:rPr>
        <w:t>Prompt 原文（節錄）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4C1E10D3" w14:textId="77777777">
        <w:tc>
          <w:tcPr>
            <w:tcW w:w="9746" w:type="dxa"/>
            <w:tcBorders>
              <w:top w:val="single" w:sz="2" w:space="0" w:color="DCE5EF"/>
              <w:left w:val="single" w:sz="12" w:space="0" w:color="9DB6D2"/>
              <w:bottom w:val="single" w:sz="2" w:space="0" w:color="DCE5EF"/>
              <w:right w:val="single" w:sz="2" w:space="0" w:color="DCE5EF"/>
            </w:tcBorders>
            <w:shd w:val="clear" w:color="auto" w:fill="F7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B46F6" w14:textId="77777777" w:rsidR="00E36211" w:rsidRDefault="00000000">
            <w:pPr>
              <w:spacing w:line="285" w:lineRule="auto"/>
            </w:pPr>
            <w:r>
              <w:rPr>
                <w:i/>
                <w:iCs/>
                <w:sz w:val="18"/>
                <w:szCs w:val="18"/>
              </w:rPr>
              <w:t>在手機頁面中，出發時段的 UI 怪怪的。</w:t>
            </w:r>
          </w:p>
        </w:tc>
      </w:tr>
    </w:tbl>
    <w:p w14:paraId="3878571A" w14:textId="77777777" w:rsidR="00E36211" w:rsidRDefault="00E36211">
      <w:pPr>
        <w:spacing w:after="1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E36211" w14:paraId="14242D9B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2623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F267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3CBCDAAB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63C8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使用目的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C9068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修正手機版查詢表單的實際操作問題，確保 375px 寬度仍可選取時段。</w:t>
            </w:r>
          </w:p>
        </w:tc>
      </w:tr>
      <w:tr w:rsidR="00E36211" w14:paraId="063B4AE8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DB9B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AI 回覆摘要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BB63E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在 375px 下出發時段欄位只有 144px，兩個 select 各被壓縮到 56px；原因是 grid-template-columns 寫在 inline style，不會被 media query 覆蓋。改為 class、將時段容器改為 .</w:t>
            </w:r>
            <w:proofErr w:type="spellStart"/>
            <w:r>
              <w:rPr>
                <w:sz w:val="16"/>
                <w:szCs w:val="16"/>
              </w:rPr>
              <w:t>tz</w:t>
            </w:r>
            <w:proofErr w:type="spellEnd"/>
            <w:r>
              <w:rPr>
                <w:sz w:val="16"/>
                <w:szCs w:val="16"/>
              </w:rPr>
              <w:t>-selects，手機版垂直排列。</w:t>
            </w:r>
          </w:p>
        </w:tc>
      </w:tr>
      <w:tr w:rsidR="00E36211" w14:paraId="3617506C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56CC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對應實作成果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B584C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prototype/screens.js、prototype/styles.css、commit fb025af。</w:t>
            </w:r>
          </w:p>
        </w:tc>
      </w:tr>
      <w:tr w:rsidR="00E36211" w14:paraId="1B7CE7D8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51FE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證據位置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553CF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5"/>
                <w:szCs w:val="15"/>
              </w:rPr>
              <w:t>commit fb025af</w:t>
            </w:r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r>
              <w:rPr>
                <w:rFonts w:ascii="Consolas" w:hAnsi="Consolas" w:cs="Consolas"/>
                <w:sz w:val="15"/>
                <w:szCs w:val="15"/>
              </w:rPr>
              <w:t>assets/redesign/02-A2-search-form.png</w:t>
            </w:r>
          </w:p>
        </w:tc>
      </w:tr>
    </w:tbl>
    <w:p w14:paraId="21D7136D" w14:textId="77777777" w:rsidR="00E36211" w:rsidRDefault="00000000">
      <w:r>
        <w:br w:type="page"/>
      </w:r>
    </w:p>
    <w:p w14:paraId="5310FACA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6.7　其他頁面手機版跑版修正</w:t>
      </w:r>
    </w:p>
    <w:p w14:paraId="4D71E815" w14:textId="77777777" w:rsidR="00E36211" w:rsidRDefault="00000000">
      <w:pPr>
        <w:spacing w:after="120" w:line="300" w:lineRule="auto"/>
        <w:jc w:val="both"/>
      </w:pPr>
      <w:r>
        <w:rPr>
          <w:color w:val="5E6B7A"/>
          <w:sz w:val="17"/>
          <w:szCs w:val="17"/>
        </w:rPr>
        <w:t>Session：ses_eabd1bb2cffeNnF1luy7p59XDG｜時間：2026/10/19 21:31｜模型：deepseek-v4.1-flash-free</w:t>
      </w:r>
    </w:p>
    <w:p w14:paraId="25E13929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A759396" wp14:editId="6BABB76F">
            <wp:extent cx="5667375" cy="3781425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90F7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 xml:space="preserve">圖 6-7　</w:t>
      </w:r>
      <w:proofErr w:type="spellStart"/>
      <w:r>
        <w:rPr>
          <w:color w:val="43505F"/>
          <w:sz w:val="18"/>
          <w:szCs w:val="18"/>
        </w:rPr>
        <w:t>OpenCode</w:t>
      </w:r>
      <w:proofErr w:type="spellEnd"/>
      <w:r>
        <w:rPr>
          <w:color w:val="43505F"/>
          <w:sz w:val="18"/>
          <w:szCs w:val="18"/>
        </w:rPr>
        <w:t xml:space="preserve"> 對話紀錄（RWD 修正）：其他頁面手機版跑版修正。</w:t>
      </w:r>
    </w:p>
    <w:p w14:paraId="497840FA" w14:textId="77777777" w:rsidR="00E36211" w:rsidRDefault="00000000">
      <w:pPr>
        <w:keepNext/>
        <w:spacing w:before="40" w:after="30"/>
      </w:pPr>
      <w:r>
        <w:rPr>
          <w:b/>
          <w:bCs/>
          <w:color w:val="43505F"/>
          <w:sz w:val="18"/>
          <w:szCs w:val="18"/>
        </w:rPr>
        <w:t>Prompt 原文（節錄）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2A004031" w14:textId="77777777">
        <w:tc>
          <w:tcPr>
            <w:tcW w:w="9746" w:type="dxa"/>
            <w:tcBorders>
              <w:top w:val="single" w:sz="2" w:space="0" w:color="DCE5EF"/>
              <w:left w:val="single" w:sz="12" w:space="0" w:color="9DB6D2"/>
              <w:bottom w:val="single" w:sz="2" w:space="0" w:color="DCE5EF"/>
              <w:right w:val="single" w:sz="2" w:space="0" w:color="DCE5EF"/>
            </w:tcBorders>
            <w:shd w:val="clear" w:color="auto" w:fill="F7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18A38" w14:textId="77777777" w:rsidR="00E36211" w:rsidRDefault="00000000">
            <w:pPr>
              <w:spacing w:line="285" w:lineRule="auto"/>
            </w:pPr>
            <w:r>
              <w:rPr>
                <w:i/>
                <w:iCs/>
                <w:sz w:val="18"/>
                <w:szCs w:val="18"/>
              </w:rPr>
              <w:t>其他頁面有些也有跑掉（手機版），幫我修正。</w:t>
            </w:r>
          </w:p>
        </w:tc>
      </w:tr>
    </w:tbl>
    <w:p w14:paraId="66AB53F7" w14:textId="77777777" w:rsidR="00E36211" w:rsidRDefault="00E36211">
      <w:pPr>
        <w:spacing w:after="1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E36211" w14:paraId="086E8383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12576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70DE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55012418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7EB78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使用目的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11AE2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一次修完所有已知手機版跑版頁面，避免只修單頁造成不一致。</w:t>
            </w:r>
          </w:p>
        </w:tc>
      </w:tr>
      <w:tr w:rsidR="00E36211" w14:paraId="4459E57E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29E50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AI 回覆摘要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024A0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將 A3 結果列表的 inline grid 改為 grid--result、首頁快速查詢改為 grid--2／grid--3；新增 .plan 手機版 flex-wrap，避免車廂與票種卡片擠壓。共修改 2 個檔案、30 行新增、6 行刪除。</w:t>
            </w:r>
          </w:p>
        </w:tc>
      </w:tr>
      <w:tr w:rsidR="00E36211" w14:paraId="40E664BC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5E4AB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對應實作成果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2626B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commit fb025af、RWD 斷點、手機版操作截圖。</w:t>
            </w:r>
          </w:p>
        </w:tc>
      </w:tr>
      <w:tr w:rsidR="00E36211" w14:paraId="5EB99A45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34D2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證據位置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478C3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5"/>
                <w:szCs w:val="15"/>
              </w:rPr>
              <w:t>commit fb025af</w:t>
            </w:r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r>
              <w:rPr>
                <w:rFonts w:ascii="Consolas" w:hAnsi="Consolas" w:cs="Consolas"/>
                <w:sz w:val="15"/>
                <w:szCs w:val="15"/>
              </w:rPr>
              <w:t>assets/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impl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>/24-mobile-home.png</w:t>
            </w:r>
          </w:p>
        </w:tc>
      </w:tr>
    </w:tbl>
    <w:p w14:paraId="11602335" w14:textId="77777777" w:rsidR="00E36211" w:rsidRDefault="00000000">
      <w:r>
        <w:br w:type="page"/>
      </w:r>
    </w:p>
    <w:p w14:paraId="30336F70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6.8　Redesign 原型雲端部署</w:t>
      </w:r>
    </w:p>
    <w:p w14:paraId="4046E498" w14:textId="77777777" w:rsidR="00E36211" w:rsidRDefault="00000000">
      <w:pPr>
        <w:spacing w:after="120" w:line="300" w:lineRule="auto"/>
        <w:jc w:val="both"/>
      </w:pPr>
      <w:r>
        <w:rPr>
          <w:color w:val="5E6B7A"/>
          <w:sz w:val="17"/>
          <w:szCs w:val="17"/>
        </w:rPr>
        <w:t>Session：ses_eabe3dd01ffdMazP4xSL4YPvri｜時間：2026/10/19 17:41｜模型：deepseek-v4.1-flash-free</w:t>
      </w:r>
    </w:p>
    <w:p w14:paraId="7ABC6AF0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5A90447" wp14:editId="3015E14D">
            <wp:extent cx="5667375" cy="3781425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8395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 xml:space="preserve">圖 6-8　</w:t>
      </w:r>
      <w:proofErr w:type="spellStart"/>
      <w:r>
        <w:rPr>
          <w:color w:val="43505F"/>
          <w:sz w:val="18"/>
          <w:szCs w:val="18"/>
        </w:rPr>
        <w:t>OpenCode</w:t>
      </w:r>
      <w:proofErr w:type="spellEnd"/>
      <w:r>
        <w:rPr>
          <w:color w:val="43505F"/>
          <w:sz w:val="18"/>
          <w:szCs w:val="18"/>
        </w:rPr>
        <w:t xml:space="preserve"> 對話紀錄（靜態部署）：Redesign 原型雲端部署。</w:t>
      </w:r>
    </w:p>
    <w:p w14:paraId="5047B17C" w14:textId="77777777" w:rsidR="00E36211" w:rsidRDefault="00000000">
      <w:pPr>
        <w:keepNext/>
        <w:spacing w:before="40" w:after="30"/>
      </w:pPr>
      <w:r>
        <w:rPr>
          <w:b/>
          <w:bCs/>
          <w:color w:val="43505F"/>
          <w:sz w:val="18"/>
          <w:szCs w:val="18"/>
        </w:rPr>
        <w:t>Prompt 原文（節錄）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281DC006" w14:textId="77777777">
        <w:tc>
          <w:tcPr>
            <w:tcW w:w="9746" w:type="dxa"/>
            <w:tcBorders>
              <w:top w:val="single" w:sz="2" w:space="0" w:color="DCE5EF"/>
              <w:left w:val="single" w:sz="12" w:space="0" w:color="9DB6D2"/>
              <w:bottom w:val="single" w:sz="2" w:space="0" w:color="DCE5EF"/>
              <w:right w:val="single" w:sz="2" w:space="0" w:color="DCE5EF"/>
            </w:tcBorders>
            <w:shd w:val="clear" w:color="auto" w:fill="F7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0D163" w14:textId="77777777" w:rsidR="00E36211" w:rsidRDefault="00000000">
            <w:pPr>
              <w:spacing w:line="285" w:lineRule="auto"/>
            </w:pPr>
            <w:r>
              <w:rPr>
                <w:i/>
                <w:iCs/>
                <w:sz w:val="18"/>
                <w:szCs w:val="18"/>
              </w:rPr>
              <w:t>你做的改良版的網頁我需要部署到雲端讓每個人可以檢視。幫我做的完善一點並告訴我可以用什麽方式部署。</w:t>
            </w:r>
          </w:p>
        </w:tc>
      </w:tr>
    </w:tbl>
    <w:p w14:paraId="185C5FBA" w14:textId="77777777" w:rsidR="00E36211" w:rsidRDefault="00E36211">
      <w:pPr>
        <w:spacing w:after="1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E36211" w14:paraId="46A39C4E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1293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77AE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7B891629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03DB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使用目的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D80F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讓組員、老師與同學不用安裝環境就能檢視 redesigned 原型。</w:t>
            </w:r>
          </w:p>
        </w:tc>
      </w:tr>
      <w:tr w:rsidR="00E36211" w14:paraId="41386E16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416F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AI 回覆摘要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19CC7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補上 RWD、skip link、focus 管理、prefers-reduced-motion、SEO／OG、manifest；建立 deploy/ 扁平化資料夾、404.html、robots.txt、_redirects、</w:t>
            </w:r>
            <w:proofErr w:type="spellStart"/>
            <w:r>
              <w:rPr>
                <w:sz w:val="16"/>
                <w:szCs w:val="16"/>
              </w:rPr>
              <w:t>vercel.json</w:t>
            </w:r>
            <w:proofErr w:type="spellEnd"/>
            <w:r>
              <w:rPr>
                <w:sz w:val="16"/>
                <w:szCs w:val="16"/>
              </w:rPr>
              <w:t>；提供 GitHub Pages、</w:t>
            </w:r>
            <w:proofErr w:type="spellStart"/>
            <w:r>
              <w:rPr>
                <w:sz w:val="16"/>
                <w:szCs w:val="16"/>
              </w:rPr>
              <w:t>Vercel</w:t>
            </w:r>
            <w:proofErr w:type="spellEnd"/>
            <w:r>
              <w:rPr>
                <w:sz w:val="16"/>
                <w:szCs w:val="16"/>
              </w:rPr>
              <w:t>、Netlify、Cloudflare Pages 等部署方式。Lighthouse Accessibility／Best Practices／SEO 皆 1.0。</w:t>
            </w:r>
          </w:p>
        </w:tc>
      </w:tr>
      <w:tr w:rsidR="00E36211" w14:paraId="237F4FAD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41C22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對應實作成果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80B89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deploy/、GitHub Pages workflow、五種部署說明。</w:t>
            </w:r>
          </w:p>
        </w:tc>
      </w:tr>
      <w:tr w:rsidR="00E36211" w14:paraId="125930D3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06F92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證據位置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51812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5"/>
                <w:szCs w:val="15"/>
              </w:rPr>
              <w:t>.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github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>/workflows/deploy-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pages.yml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r>
              <w:rPr>
                <w:rFonts w:ascii="Consolas" w:hAnsi="Consolas" w:cs="Consolas"/>
                <w:sz w:val="15"/>
                <w:szCs w:val="15"/>
              </w:rPr>
              <w:t>deploy/</w:t>
            </w:r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r>
              <w:rPr>
                <w:rFonts w:ascii="Consolas" w:hAnsi="Consolas" w:cs="Consolas"/>
                <w:sz w:val="15"/>
                <w:szCs w:val="15"/>
              </w:rPr>
              <w:t>README.md</w:t>
            </w:r>
          </w:p>
        </w:tc>
      </w:tr>
    </w:tbl>
    <w:p w14:paraId="02B2D0AB" w14:textId="77777777" w:rsidR="00E36211" w:rsidRDefault="00000000">
      <w:r>
        <w:br w:type="page"/>
      </w:r>
    </w:p>
    <w:p w14:paraId="20FBE493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6.9　GitHub Pages 啟用失敗排除</w:t>
      </w:r>
    </w:p>
    <w:p w14:paraId="7A7C9492" w14:textId="77777777" w:rsidR="00E36211" w:rsidRDefault="00000000">
      <w:pPr>
        <w:spacing w:after="120" w:line="300" w:lineRule="auto"/>
        <w:jc w:val="both"/>
      </w:pPr>
      <w:r>
        <w:rPr>
          <w:color w:val="5E6B7A"/>
          <w:sz w:val="17"/>
          <w:szCs w:val="17"/>
        </w:rPr>
        <w:t>Session：ses_eabe3dd01ffdMazP4xSL4YPvri｜時間：2026/10/19 18:06｜模型：deepseek-v4.1-flash-free</w:t>
      </w:r>
    </w:p>
    <w:p w14:paraId="185CAC96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27101B7" wp14:editId="545BB2E7">
            <wp:extent cx="5667375" cy="3781425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C099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 xml:space="preserve">圖 6-9　</w:t>
      </w:r>
      <w:proofErr w:type="spellStart"/>
      <w:r>
        <w:rPr>
          <w:color w:val="43505F"/>
          <w:sz w:val="18"/>
          <w:szCs w:val="18"/>
        </w:rPr>
        <w:t>OpenCode</w:t>
      </w:r>
      <w:proofErr w:type="spellEnd"/>
      <w:r>
        <w:rPr>
          <w:color w:val="43505F"/>
          <w:sz w:val="18"/>
          <w:szCs w:val="18"/>
        </w:rPr>
        <w:t xml:space="preserve"> 對話紀錄（部署排錯）：GitHub Pages 啟用失敗排除。</w:t>
      </w:r>
    </w:p>
    <w:p w14:paraId="12CA79B6" w14:textId="77777777" w:rsidR="00E36211" w:rsidRDefault="00000000">
      <w:pPr>
        <w:keepNext/>
        <w:spacing w:before="40" w:after="30"/>
      </w:pPr>
      <w:r>
        <w:rPr>
          <w:b/>
          <w:bCs/>
          <w:color w:val="43505F"/>
          <w:sz w:val="18"/>
          <w:szCs w:val="18"/>
        </w:rPr>
        <w:t>Prompt 原文（節錄）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6E11EAAD" w14:textId="77777777">
        <w:tc>
          <w:tcPr>
            <w:tcW w:w="9746" w:type="dxa"/>
            <w:tcBorders>
              <w:top w:val="single" w:sz="2" w:space="0" w:color="DCE5EF"/>
              <w:left w:val="single" w:sz="12" w:space="0" w:color="9DB6D2"/>
              <w:bottom w:val="single" w:sz="2" w:space="0" w:color="DCE5EF"/>
              <w:right w:val="single" w:sz="2" w:space="0" w:color="DCE5EF"/>
            </w:tcBorders>
            <w:shd w:val="clear" w:color="auto" w:fill="F7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C0392" w14:textId="77777777" w:rsidR="00E36211" w:rsidRDefault="00000000">
            <w:pPr>
              <w:spacing w:line="285" w:lineRule="auto"/>
            </w:pPr>
            <w:r>
              <w:rPr>
                <w:i/>
                <w:iCs/>
                <w:sz w:val="18"/>
                <w:szCs w:val="18"/>
              </w:rPr>
              <w:t xml:space="preserve">部署時顯示這個 error：Error: Get Pages site failed. Please verify that the repository has Pages enabled and configured to build using GitHub </w:t>
            </w:r>
            <w:proofErr w:type="gramStart"/>
            <w:r>
              <w:rPr>
                <w:i/>
                <w:iCs/>
                <w:sz w:val="18"/>
                <w:szCs w:val="18"/>
              </w:rPr>
              <w:t>Actions, or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consider exploring the enablement parameter for this action.</w:t>
            </w:r>
          </w:p>
        </w:tc>
      </w:tr>
    </w:tbl>
    <w:p w14:paraId="4064EB9B" w14:textId="77777777" w:rsidR="00E36211" w:rsidRDefault="00E36211">
      <w:pPr>
        <w:spacing w:after="1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E36211" w14:paraId="6D2F0F6A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F5D6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FAFF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3055AC51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F508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使用目的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1A1B6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排除雲端部署的第一個阻礙，讓靜態原型真的能被公開檢視。</w:t>
            </w:r>
          </w:p>
        </w:tc>
      </w:tr>
      <w:tr w:rsidR="00E36211" w14:paraId="2883EDF4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07A2A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AI 回覆摘要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B75D3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判斷是 GitHub Pages 尚未啟用或未設定為 GitHub Actions；更新 workflow 加上 enablement: true，並提醒 repo 必須是 Public、第一次啟用需 1–2 分鐘。若仍失敗，改到 Settings → Pages 手動選擇 GitHub Actions。</w:t>
            </w:r>
          </w:p>
        </w:tc>
      </w:tr>
      <w:tr w:rsidR="00E36211" w14:paraId="4A9D4BD6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C7C5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對應實作成果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BC3A4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.</w:t>
            </w:r>
            <w:proofErr w:type="spellStart"/>
            <w:r>
              <w:rPr>
                <w:sz w:val="16"/>
                <w:szCs w:val="16"/>
              </w:rPr>
              <w:t>github</w:t>
            </w:r>
            <w:proofErr w:type="spellEnd"/>
            <w:r>
              <w:rPr>
                <w:sz w:val="16"/>
                <w:szCs w:val="16"/>
              </w:rPr>
              <w:t>/workflows/deploy-</w:t>
            </w:r>
            <w:proofErr w:type="spellStart"/>
            <w:r>
              <w:rPr>
                <w:sz w:val="16"/>
                <w:szCs w:val="16"/>
              </w:rPr>
              <w:t>pages.yml</w:t>
            </w:r>
            <w:proofErr w:type="spellEnd"/>
            <w:r>
              <w:rPr>
                <w:sz w:val="16"/>
                <w:szCs w:val="16"/>
              </w:rPr>
              <w:t>、GitHub Pages 公開網址。</w:t>
            </w:r>
          </w:p>
        </w:tc>
      </w:tr>
      <w:tr w:rsidR="00E36211" w14:paraId="57672DC3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321B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證據位置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23710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5"/>
                <w:szCs w:val="15"/>
              </w:rPr>
              <w:t>.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github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>/workflows/deploy-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pages.yml</w:t>
            </w:r>
            <w:proofErr w:type="spellEnd"/>
          </w:p>
        </w:tc>
      </w:tr>
    </w:tbl>
    <w:p w14:paraId="2C538096" w14:textId="77777777" w:rsidR="00E36211" w:rsidRDefault="00000000">
      <w:r>
        <w:br w:type="page"/>
      </w:r>
    </w:p>
    <w:p w14:paraId="1A78BFCE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6.10　臺鐵官網 Bad UI 擷取與分析</w:t>
      </w:r>
    </w:p>
    <w:p w14:paraId="2562F5FD" w14:textId="77777777" w:rsidR="00E36211" w:rsidRDefault="00000000">
      <w:pPr>
        <w:spacing w:after="120" w:line="300" w:lineRule="auto"/>
        <w:jc w:val="both"/>
      </w:pPr>
      <w:r>
        <w:rPr>
          <w:color w:val="5E6B7A"/>
          <w:sz w:val="17"/>
          <w:szCs w:val="17"/>
        </w:rPr>
        <w:t>Session：ses_ee0a9d441ffdqsJSBzMgtyuyoj｜時間：2026/10/09 19:05｜模型：deepseek-v4.1-flash-free</w:t>
      </w:r>
    </w:p>
    <w:p w14:paraId="6083AE92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CEB378F" wp14:editId="46BF5B84">
            <wp:extent cx="5667375" cy="3781425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F1B4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 xml:space="preserve">圖 6-10　</w:t>
      </w:r>
      <w:proofErr w:type="spellStart"/>
      <w:r>
        <w:rPr>
          <w:color w:val="43505F"/>
          <w:sz w:val="18"/>
          <w:szCs w:val="18"/>
        </w:rPr>
        <w:t>OpenCode</w:t>
      </w:r>
      <w:proofErr w:type="spellEnd"/>
      <w:r>
        <w:rPr>
          <w:color w:val="43505F"/>
          <w:sz w:val="18"/>
          <w:szCs w:val="18"/>
        </w:rPr>
        <w:t xml:space="preserve"> 對話紀錄（Bad UI 分析）：臺鐵官網 Bad UI 擷取與分析。</w:t>
      </w:r>
    </w:p>
    <w:p w14:paraId="6F6157FC" w14:textId="77777777" w:rsidR="00E36211" w:rsidRDefault="00000000">
      <w:pPr>
        <w:keepNext/>
        <w:spacing w:before="40" w:after="30"/>
      </w:pPr>
      <w:r>
        <w:rPr>
          <w:b/>
          <w:bCs/>
          <w:color w:val="43505F"/>
          <w:sz w:val="18"/>
          <w:szCs w:val="18"/>
        </w:rPr>
        <w:t>Prompt 原文（節錄）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3E182A3A" w14:textId="77777777">
        <w:tc>
          <w:tcPr>
            <w:tcW w:w="9746" w:type="dxa"/>
            <w:tcBorders>
              <w:top w:val="single" w:sz="2" w:space="0" w:color="DCE5EF"/>
              <w:left w:val="single" w:sz="12" w:space="0" w:color="9DB6D2"/>
              <w:bottom w:val="single" w:sz="2" w:space="0" w:color="DCE5EF"/>
              <w:right w:val="single" w:sz="2" w:space="0" w:color="DCE5EF"/>
            </w:tcBorders>
            <w:shd w:val="clear" w:color="auto" w:fill="F7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95756" w14:textId="77777777" w:rsidR="00E36211" w:rsidRDefault="00000000">
            <w:pPr>
              <w:spacing w:line="285" w:lineRule="auto"/>
            </w:pPr>
            <w:r>
              <w:rPr>
                <w:i/>
                <w:iCs/>
                <w:sz w:val="18"/>
                <w:szCs w:val="18"/>
              </w:rPr>
              <w:t>I. Bad UI Case 選擇：選擇 1 個真實網站，提供網站名稱＋網站連結＋至少 3 張原始介面截圖…… II. 問題分析：至少分析 5 項問題，且問題需能與後續 User Flow／Redesign 呼應……</w:t>
            </w:r>
          </w:p>
        </w:tc>
      </w:tr>
    </w:tbl>
    <w:p w14:paraId="4018BE73" w14:textId="77777777" w:rsidR="00E36211" w:rsidRDefault="00E36211">
      <w:pPr>
        <w:spacing w:after="1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E36211" w14:paraId="4A41CD04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F114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69FE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6B247D30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2F9B4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使用目的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253C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以實際操作與截圖建立可佐證的 Bad UI 問題清單，作為 redesign 的依據。</w:t>
            </w:r>
          </w:p>
        </w:tc>
      </w:tr>
      <w:tr w:rsidR="00E36211" w14:paraId="08F572A4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3855C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AI 回覆摘要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FFC0E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實際走訪臺鐵官網並截圖：右側浮動選單文字重疊、Cookie 橫幅遮擋內容；查詢表單控制項在無障礙樹中全是無名稱 generic 節點；直接輸入站名被伺服器拒絕，只回模糊的「格式錯誤」；結果表格的「訂票」欄被浮動選單遮住。</w:t>
            </w:r>
          </w:p>
        </w:tc>
      </w:tr>
      <w:tr w:rsidR="00E36211" w14:paraId="6A957CF9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BB0FB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對應實作成果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157E3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7 張 bad UI 截圖、P1–P8 問題、Lighthouse 數據、12 張 redesign 分鏡。</w:t>
            </w:r>
          </w:p>
        </w:tc>
      </w:tr>
      <w:tr w:rsidR="00E36211" w14:paraId="76C2E40E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850A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證據位置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BA5C3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5"/>
                <w:szCs w:val="15"/>
              </w:rPr>
              <w:t>assets/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badui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>/</w:t>
            </w:r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r>
              <w:rPr>
                <w:rFonts w:ascii="Consolas" w:hAnsi="Consolas" w:cs="Consolas"/>
                <w:sz w:val="15"/>
                <w:szCs w:val="15"/>
              </w:rPr>
              <w:t>assets/redesign/</w:t>
            </w:r>
            <w:r>
              <w:rPr>
                <w:rFonts w:ascii="Consolas" w:hAnsi="Consolas" w:cs="Consolas"/>
                <w:sz w:val="15"/>
                <w:szCs w:val="15"/>
              </w:rPr>
              <w:t>、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HW1 </w:t>
            </w:r>
            <w:r>
              <w:rPr>
                <w:rFonts w:ascii="Consolas" w:hAnsi="Consolas" w:cs="Consolas"/>
                <w:sz w:val="15"/>
                <w:szCs w:val="15"/>
              </w:rPr>
              <w:t>報告</w:t>
            </w:r>
          </w:p>
        </w:tc>
      </w:tr>
    </w:tbl>
    <w:p w14:paraId="2DB3F276" w14:textId="77777777" w:rsidR="00E36211" w:rsidRDefault="00000000">
      <w:r>
        <w:br w:type="page"/>
      </w:r>
    </w:p>
    <w:p w14:paraId="6B696F8F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6.11　生成式 AI 使用標注</w:t>
      </w:r>
    </w:p>
    <w:p w14:paraId="46E9A0DB" w14:textId="77777777" w:rsidR="00E36211" w:rsidRDefault="00000000">
      <w:pPr>
        <w:spacing w:after="120" w:line="300" w:lineRule="auto"/>
        <w:jc w:val="both"/>
      </w:pPr>
      <w:r>
        <w:rPr>
          <w:color w:val="5E6B7A"/>
          <w:sz w:val="17"/>
          <w:szCs w:val="17"/>
        </w:rPr>
        <w:t>Session：ses_ee087a1e7ffdUvHfxXVACxFs2g｜時間：2026/10/09 02:46｜模型：deepseek-v4.1-flash-free</w:t>
      </w:r>
    </w:p>
    <w:p w14:paraId="0BCCDE95" w14:textId="77777777" w:rsidR="00E3621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626A661" wp14:editId="03C99F66">
            <wp:extent cx="5667375" cy="3781425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B89E" w14:textId="77777777" w:rsidR="00E36211" w:rsidRDefault="00000000">
      <w:pPr>
        <w:spacing w:before="40" w:after="180"/>
        <w:jc w:val="center"/>
      </w:pPr>
      <w:r>
        <w:rPr>
          <w:color w:val="43505F"/>
          <w:sz w:val="18"/>
          <w:szCs w:val="18"/>
        </w:rPr>
        <w:t xml:space="preserve">圖 6-11　</w:t>
      </w:r>
      <w:proofErr w:type="spellStart"/>
      <w:r>
        <w:rPr>
          <w:color w:val="43505F"/>
          <w:sz w:val="18"/>
          <w:szCs w:val="18"/>
        </w:rPr>
        <w:t>OpenCode</w:t>
      </w:r>
      <w:proofErr w:type="spellEnd"/>
      <w:r>
        <w:rPr>
          <w:color w:val="43505F"/>
          <w:sz w:val="18"/>
          <w:szCs w:val="18"/>
        </w:rPr>
        <w:t xml:space="preserve"> 對話紀錄（AI 聲明）：生成式 AI 使用標注。</w:t>
      </w:r>
    </w:p>
    <w:p w14:paraId="514E71F8" w14:textId="77777777" w:rsidR="00E36211" w:rsidRDefault="00000000">
      <w:pPr>
        <w:keepNext/>
        <w:spacing w:before="40" w:after="30"/>
      </w:pPr>
      <w:r>
        <w:rPr>
          <w:b/>
          <w:bCs/>
          <w:color w:val="43505F"/>
          <w:sz w:val="18"/>
          <w:szCs w:val="18"/>
        </w:rPr>
        <w:t>Prompt 原文（節錄）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E36211" w14:paraId="78F3C56E" w14:textId="77777777">
        <w:tc>
          <w:tcPr>
            <w:tcW w:w="9746" w:type="dxa"/>
            <w:tcBorders>
              <w:top w:val="single" w:sz="2" w:space="0" w:color="DCE5EF"/>
              <w:left w:val="single" w:sz="12" w:space="0" w:color="9DB6D2"/>
              <w:bottom w:val="single" w:sz="2" w:space="0" w:color="DCE5EF"/>
              <w:right w:val="single" w:sz="2" w:space="0" w:color="DCE5EF"/>
            </w:tcBorders>
            <w:shd w:val="clear" w:color="auto" w:fill="F7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71880" w14:textId="77777777" w:rsidR="00E36211" w:rsidRDefault="00000000">
            <w:pPr>
              <w:spacing w:line="285" w:lineRule="auto"/>
            </w:pPr>
            <w:r>
              <w:rPr>
                <w:i/>
                <w:iCs/>
                <w:sz w:val="18"/>
                <w:szCs w:val="18"/>
              </w:rPr>
              <w:t>順便在合適的地方加上標注，若使用生成式 AI 協助分析、文字整理或介面設計，須於文件中附上使用工具名稱。</w:t>
            </w:r>
          </w:p>
        </w:tc>
      </w:tr>
    </w:tbl>
    <w:p w14:paraId="3AEA127C" w14:textId="77777777" w:rsidR="00E36211" w:rsidRDefault="00E36211">
      <w:pPr>
        <w:spacing w:after="1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E36211" w14:paraId="12D08BD2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3ECB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E431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08F3BC51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0AF2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使用目的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D8B3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符合作業的 AI 使用揭露規定，同時讓讀者知道哪些內容由 AI 協助、如何覆核。</w:t>
            </w:r>
          </w:p>
        </w:tc>
      </w:tr>
      <w:tr w:rsidR="00E36211" w14:paraId="267B67F1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C2D65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AI 回覆摘要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6377C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 xml:space="preserve">加入兩個層級：封面後、目錄前的獨立聲明頁（聲明框＋工具名稱／使用範圍／人工覆核方式），以及第 II、III、IV、VII、VIII 節開頭的綠框標注；新增可重用 </w:t>
            </w:r>
            <w:proofErr w:type="spellStart"/>
            <w:r>
              <w:rPr>
                <w:sz w:val="16"/>
                <w:szCs w:val="16"/>
              </w:rPr>
              <w:t>aiNote</w:t>
            </w:r>
            <w:proofErr w:type="spellEnd"/>
            <w:r>
              <w:rPr>
                <w:sz w:val="16"/>
                <w:szCs w:val="16"/>
              </w:rPr>
              <w:t>() 元件，工具資料集中在 AI_TOOLS／AI_STATEMENT。</w:t>
            </w:r>
          </w:p>
        </w:tc>
      </w:tr>
      <w:tr w:rsidR="00E36211" w14:paraId="15A87FC4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F3E7F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對應實作成果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D85F2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生成式 AI 使用聲明頁、章節 AI 標注、AI_TOOLS／AI_STATEMENT。</w:t>
            </w:r>
          </w:p>
        </w:tc>
      </w:tr>
      <w:tr w:rsidR="00E36211" w14:paraId="1ABC4B66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A366D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證據位置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6E496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5"/>
                <w:szCs w:val="15"/>
              </w:rPr>
              <w:t>build/report.js</w:t>
            </w:r>
            <w:r>
              <w:rPr>
                <w:rFonts w:ascii="Consolas" w:hAnsi="Consolas" w:cs="Consolas"/>
                <w:sz w:val="15"/>
                <w:szCs w:val="15"/>
              </w:rPr>
              <w:t>、舊版報告第</w:t>
            </w:r>
            <w:r>
              <w:rPr>
                <w:rFonts w:ascii="Consolas" w:hAnsi="Consolas" w:cs="Consolas"/>
                <w:sz w:val="15"/>
                <w:szCs w:val="15"/>
              </w:rPr>
              <w:t xml:space="preserve"> 2 </w:t>
            </w:r>
            <w:r>
              <w:rPr>
                <w:rFonts w:ascii="Consolas" w:hAnsi="Consolas" w:cs="Consolas"/>
                <w:sz w:val="15"/>
                <w:szCs w:val="15"/>
              </w:rPr>
              <w:t>頁</w:t>
            </w:r>
          </w:p>
        </w:tc>
      </w:tr>
    </w:tbl>
    <w:p w14:paraId="44A55A07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6.12　AI 使用模式與人工覆核</w:t>
      </w:r>
    </w:p>
    <w:p w14:paraId="167B8D72" w14:textId="77777777" w:rsidR="00E36211" w:rsidRDefault="00000000">
      <w:pPr>
        <w:spacing w:after="120" w:line="300" w:lineRule="auto"/>
        <w:jc w:val="both"/>
      </w:pPr>
      <w:r>
        <w:t>11 組 Prompt 可歸納為四種使用模式：</w:t>
      </w:r>
    </w:p>
    <w:p w14:paraId="1CEE0C28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規劃型：</w:t>
      </w:r>
      <w:r>
        <w:t>先要求 AI 讀專題要求與現有程式，提出架構、資料模型與施工順序，確認後才動工（第 6.1 組）。</w:t>
      </w:r>
    </w:p>
    <w:p w14:paraId="735527C8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lastRenderedPageBreak/>
        <w:t>產出型：</w:t>
      </w:r>
      <w:r>
        <w:t>由 AI 產生 Django models、views、templates、CSS，組員逐項檢視與修改（第 6.2、6.3、6.8 組）。</w:t>
      </w:r>
    </w:p>
    <w:p w14:paraId="24E407EA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排錯型：</w:t>
      </w:r>
      <w:r>
        <w:t>把實際錯誤訊息、Lighthouse 結果或手機截圖貼給 AI，請它診斷原因並提出修正（第 6.4、6.6、6.7、6.9 組）。</w:t>
      </w:r>
    </w:p>
    <w:p w14:paraId="5B1050D5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文件型：</w:t>
      </w:r>
      <w:r>
        <w:t>用 AI 整理問題分析、AI 使用聲明與報告版面（第 6.10、6.11 組）。</w:t>
      </w:r>
    </w:p>
    <w:p w14:paraId="1BF9D765" w14:textId="77777777" w:rsidR="00E36211" w:rsidRDefault="00000000">
      <w:pPr>
        <w:spacing w:after="120" w:line="300" w:lineRule="auto"/>
        <w:jc w:val="both"/>
      </w:pPr>
      <w:r>
        <w:t xml:space="preserve">人工覆核方式包括：回到原始網站實際操作、以 375px 與 1440px 實際截圖、執行 </w:t>
      </w:r>
      <w:proofErr w:type="spellStart"/>
      <w:r>
        <w:t>npm</w:t>
      </w:r>
      <w:proofErr w:type="spellEnd"/>
      <w:r>
        <w:t xml:space="preserve"> run build／</w:t>
      </w:r>
      <w:proofErr w:type="spellStart"/>
      <w:r>
        <w:t>npm</w:t>
      </w:r>
      <w:proofErr w:type="spellEnd"/>
      <w:r>
        <w:t xml:space="preserve"> test／</w:t>
      </w:r>
      <w:proofErr w:type="spellStart"/>
      <w:r>
        <w:t>smoke_test</w:t>
      </w:r>
      <w:proofErr w:type="spellEnd"/>
      <w:r>
        <w:t>、以 axe-core 檢測無障礙、以及逐項對照程式碼與資料庫。AI 產出不是直接貼上，而是經過「重現問題 → 修正 → 再驗證」的循環。</w:t>
      </w:r>
    </w:p>
    <w:p w14:paraId="5AC8F344" w14:textId="77777777" w:rsidR="00E36211" w:rsidRDefault="00000000">
      <w:r>
        <w:br w:type="page"/>
      </w:r>
    </w:p>
    <w:p w14:paraId="6A294CAB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lastRenderedPageBreak/>
        <w:t>7. 部署與測試結果</w:t>
      </w:r>
    </w:p>
    <w:p w14:paraId="4D6F3B93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7.1　部署架構與環境設定</w:t>
      </w:r>
    </w:p>
    <w:p w14:paraId="3F4D4F1E" w14:textId="77777777" w:rsidR="00E36211" w:rsidRDefault="00000000">
      <w:pPr>
        <w:spacing w:after="120" w:line="300" w:lineRule="auto"/>
        <w:jc w:val="both"/>
      </w:pPr>
      <w:r>
        <w:t>正式環境部署在 Render 的 Singapore region，方案為 Free。Build command 依序安裝套件、</w:t>
      </w:r>
      <w:proofErr w:type="spellStart"/>
      <w:r>
        <w:t>collectstatic</w:t>
      </w:r>
      <w:proofErr w:type="spellEnd"/>
      <w:r>
        <w:t>、migrate、</w:t>
      </w:r>
      <w:proofErr w:type="spellStart"/>
      <w:r>
        <w:t>seed_demo</w:t>
      </w:r>
      <w:proofErr w:type="spellEnd"/>
      <w:r>
        <w:t xml:space="preserve">；Start command 以 </w:t>
      </w:r>
      <w:proofErr w:type="spellStart"/>
      <w:r>
        <w:t>Gunicorn</w:t>
      </w:r>
      <w:proofErr w:type="spellEnd"/>
      <w:r>
        <w:t xml:space="preserve"> 啟動 Django，並以 /</w:t>
      </w:r>
      <w:proofErr w:type="spellStart"/>
      <w:r>
        <w:t>healthz</w:t>
      </w:r>
      <w:proofErr w:type="spellEnd"/>
      <w:r>
        <w:t>/ 作為健康檢查。資料庫使用 Neon production branch 的 pooled connection。</w:t>
      </w:r>
    </w:p>
    <w:p w14:paraId="13E10E23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7-1　Render 部署設定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7646"/>
      </w:tblGrid>
      <w:tr w:rsidR="00E36211" w14:paraId="7D0F24C7" w14:textId="77777777">
        <w:trPr>
          <w:tblHeader/>
        </w:trPr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81F32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7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189C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設定</w:t>
            </w:r>
          </w:p>
        </w:tc>
      </w:tr>
      <w:tr w:rsidR="00E36211" w14:paraId="0E22A285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2DAC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服務名稱</w:t>
            </w:r>
          </w:p>
        </w:tc>
        <w:tc>
          <w:tcPr>
            <w:tcW w:w="7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0FC10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railway-redesign（Web Service，Python，Singapore，Free）</w:t>
            </w:r>
          </w:p>
        </w:tc>
      </w:tr>
      <w:tr w:rsidR="00E36211" w14:paraId="67F2AE8A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17E5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Build</w:t>
            </w:r>
          </w:p>
        </w:tc>
        <w:tc>
          <w:tcPr>
            <w:tcW w:w="7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8A805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 xml:space="preserve">pip install -r requirements.txt → </w:t>
            </w:r>
            <w:proofErr w:type="spellStart"/>
            <w:r>
              <w:rPr>
                <w:sz w:val="16"/>
                <w:szCs w:val="16"/>
              </w:rPr>
              <w:t>collectstatic</w:t>
            </w:r>
            <w:proofErr w:type="spellEnd"/>
            <w:r>
              <w:rPr>
                <w:sz w:val="16"/>
                <w:szCs w:val="16"/>
              </w:rPr>
              <w:t xml:space="preserve"> → migrate → </w:t>
            </w:r>
            <w:proofErr w:type="spellStart"/>
            <w:r>
              <w:rPr>
                <w:sz w:val="16"/>
                <w:szCs w:val="16"/>
              </w:rPr>
              <w:t>seed_demo</w:t>
            </w:r>
            <w:proofErr w:type="spellEnd"/>
          </w:p>
        </w:tc>
      </w:tr>
      <w:tr w:rsidR="00E36211" w14:paraId="40F386C2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EE57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Start</w:t>
            </w:r>
          </w:p>
        </w:tc>
        <w:tc>
          <w:tcPr>
            <w:tcW w:w="7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5A6FA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6"/>
                <w:szCs w:val="16"/>
              </w:rPr>
              <w:t>gunicorn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config.wsgi</w:t>
            </w:r>
            <w:proofErr w:type="gramEnd"/>
            <w:r>
              <w:rPr>
                <w:sz w:val="16"/>
                <w:szCs w:val="16"/>
              </w:rPr>
              <w:t>:application</w:t>
            </w:r>
            <w:proofErr w:type="spellEnd"/>
            <w:r>
              <w:rPr>
                <w:sz w:val="16"/>
                <w:szCs w:val="16"/>
              </w:rPr>
              <w:t xml:space="preserve"> --bind </w:t>
            </w:r>
            <w:proofErr w:type="gramStart"/>
            <w:r>
              <w:rPr>
                <w:sz w:val="16"/>
                <w:szCs w:val="16"/>
              </w:rPr>
              <w:t>0.0.0.0:$</w:t>
            </w:r>
            <w:proofErr w:type="gramEnd"/>
            <w:r>
              <w:rPr>
                <w:sz w:val="16"/>
                <w:szCs w:val="16"/>
              </w:rPr>
              <w:t>PORT --workers 2 --threads 4 --timeout 120</w:t>
            </w:r>
          </w:p>
        </w:tc>
      </w:tr>
      <w:tr w:rsidR="00E36211" w14:paraId="04166C39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59452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Health check</w:t>
            </w:r>
          </w:p>
        </w:tc>
        <w:tc>
          <w:tcPr>
            <w:tcW w:w="7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7F171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healthz</w:t>
            </w:r>
            <w:proofErr w:type="spellEnd"/>
            <w:r>
              <w:rPr>
                <w:sz w:val="16"/>
                <w:szCs w:val="16"/>
              </w:rPr>
              <w:t>/（回傳 status 與 database 狀態）</w:t>
            </w:r>
          </w:p>
        </w:tc>
      </w:tr>
      <w:tr w:rsidR="00E36211" w14:paraId="1DBECF5F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2770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環境變數</w:t>
            </w:r>
          </w:p>
        </w:tc>
        <w:tc>
          <w:tcPr>
            <w:tcW w:w="7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D742D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PYTHON_VERSION=3.11.9、DEBUG=0、SECRET_KEY（</w:t>
            </w:r>
            <w:proofErr w:type="spellStart"/>
            <w:r>
              <w:rPr>
                <w:sz w:val="16"/>
                <w:szCs w:val="16"/>
              </w:rPr>
              <w:t>generateValue</w:t>
            </w:r>
            <w:proofErr w:type="spellEnd"/>
            <w:r>
              <w:rPr>
                <w:sz w:val="16"/>
                <w:szCs w:val="16"/>
              </w:rPr>
              <w:t>）、DATABASE_URL、ALLOWED_HOSTS=.onrender.com、CSRF_TRUSTED_ORIGINS=https://*.onrender.com、DB_CONN_MAX_AGE=0</w:t>
            </w:r>
          </w:p>
        </w:tc>
      </w:tr>
      <w:tr w:rsidR="00E36211" w14:paraId="04130657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62E1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資料庫</w:t>
            </w:r>
          </w:p>
        </w:tc>
        <w:tc>
          <w:tcPr>
            <w:tcW w:w="7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28272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Neon PostgreSQL 18.6／</w:t>
            </w:r>
            <w:proofErr w:type="spellStart"/>
            <w:r>
              <w:rPr>
                <w:sz w:val="16"/>
                <w:szCs w:val="16"/>
              </w:rPr>
              <w:t>neondb</w:t>
            </w:r>
            <w:proofErr w:type="spellEnd"/>
            <w:r>
              <w:rPr>
                <w:sz w:val="16"/>
                <w:szCs w:val="16"/>
              </w:rPr>
              <w:t>／production branch</w:t>
            </w:r>
          </w:p>
        </w:tc>
      </w:tr>
      <w:tr w:rsidR="00E36211" w14:paraId="6E70D361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6F08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版本控制</w:t>
            </w:r>
          </w:p>
        </w:tc>
        <w:tc>
          <w:tcPr>
            <w:tcW w:w="7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72CDB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GitHub main 分支；靜態原型另有 GitHub Pages workflow</w:t>
            </w:r>
          </w:p>
        </w:tc>
      </w:tr>
    </w:tbl>
    <w:p w14:paraId="796A19CF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7.2　線上入口與健康檢查</w:t>
      </w:r>
    </w:p>
    <w:p w14:paraId="766D17DA" w14:textId="77777777" w:rsidR="00E36211" w:rsidRDefault="00000000">
      <w:pPr>
        <w:spacing w:after="120" w:line="300" w:lineRule="auto"/>
        <w:jc w:val="both"/>
      </w:pPr>
      <w:r>
        <w:t>以下入口已於 2026/10/27 實際開啟驗證。健康檢查回傳 {"status": "ok", "database": "ok"}，代表 Django 與 Neon 連線均正常。</w:t>
      </w:r>
    </w:p>
    <w:p w14:paraId="5238F790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7-2　線上入口驗證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4200"/>
        <w:gridCol w:w="3646"/>
      </w:tblGrid>
      <w:tr w:rsidR="00E36211" w14:paraId="251B4F31" w14:textId="77777777">
        <w:trPr>
          <w:tblHeader/>
        </w:trPr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E226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入口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ADA7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網址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C6D5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驗證結果</w:t>
            </w:r>
          </w:p>
        </w:tc>
      </w:tr>
      <w:tr w:rsidR="00E36211" w14:paraId="51E6F319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9C14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前台首頁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8764B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https://railway-redesign.onrender.com/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EE940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200，顯示任務卡、公告與查詢表單</w:t>
            </w:r>
          </w:p>
        </w:tc>
      </w:tr>
      <w:tr w:rsidR="00E36211" w14:paraId="56D7B728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8DE6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管理後台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9B4FF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https://railway-redesign.onrender.com/admin/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1535C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200，admin／admin123 可登入並管理資料</w:t>
            </w:r>
          </w:p>
        </w:tc>
      </w:tr>
      <w:tr w:rsidR="00E36211" w14:paraId="650F0B8D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A55F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健康檢查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1D0A8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https://railway-redesign.onrender.com/healthz/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E9FA2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{"status": "ok", "database": "ok"}</w:t>
            </w:r>
          </w:p>
        </w:tc>
      </w:tr>
      <w:tr w:rsidR="00E36211" w14:paraId="4F4449B6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B0A40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會員登入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4ED8D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https://railway-redesign.onrender.com/accounts/login/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A0BD2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200，user／user123 可登入</w:t>
            </w:r>
          </w:p>
        </w:tc>
      </w:tr>
      <w:tr w:rsidR="00E36211" w14:paraId="102B881D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C9D7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查詢結果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1A99D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https://railway-redesign.onrender.com/search/results/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4952B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200，顯示 24 班並可篩選</w:t>
            </w:r>
          </w:p>
        </w:tc>
      </w:tr>
      <w:tr w:rsidR="00E36211" w14:paraId="3401C432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16CD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專案倉庫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8752D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https://github.com/Yuntech-work/hw1-railway-redesign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424BA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main 分支，包含 Django 後端與部署設定</w:t>
            </w:r>
          </w:p>
        </w:tc>
      </w:tr>
    </w:tbl>
    <w:p w14:paraId="42D076B9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7.3　建置與單元測試</w:t>
      </w:r>
    </w:p>
    <w:p w14:paraId="526778C3" w14:textId="77777777" w:rsidR="00E36211" w:rsidRDefault="00000000">
      <w:pPr>
        <w:spacing w:after="120" w:line="300" w:lineRule="auto"/>
        <w:jc w:val="both"/>
      </w:pPr>
      <w:r>
        <w:t xml:space="preserve">本機執行 </w:t>
      </w:r>
      <w:proofErr w:type="spellStart"/>
      <w:r>
        <w:t>npm</w:t>
      </w:r>
      <w:proofErr w:type="spellEnd"/>
      <w:r>
        <w:t xml:space="preserve"> run build 與 </w:t>
      </w:r>
      <w:proofErr w:type="spellStart"/>
      <w:r>
        <w:t>npm</w:t>
      </w:r>
      <w:proofErr w:type="spellEnd"/>
      <w:r>
        <w:t xml:space="preserve"> test，實際輸出如下（節錄）：</w:t>
      </w:r>
    </w:p>
    <w:p w14:paraId="6690BDB5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7-3　建置與單元測試結果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400"/>
        <w:gridCol w:w="5746"/>
      </w:tblGrid>
      <w:tr w:rsidR="00E36211" w14:paraId="2171587B" w14:textId="77777777"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AC60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指令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C15B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結果</w:t>
            </w:r>
          </w:p>
        </w:tc>
        <w:tc>
          <w:tcPr>
            <w:tcW w:w="5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A1480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說明</w:t>
            </w:r>
          </w:p>
        </w:tc>
      </w:tr>
      <w:tr w:rsidR="00E36211" w14:paraId="16FF3CB5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C2268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npm</w:t>
            </w:r>
            <w:proofErr w:type="spellEnd"/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 xml:space="preserve"> run build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09A5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256B3C"/>
                <w:sz w:val="18"/>
                <w:szCs w:val="18"/>
              </w:rPr>
              <w:t>PASS</w:t>
            </w:r>
          </w:p>
        </w:tc>
        <w:tc>
          <w:tcPr>
            <w:tcW w:w="5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DDC0B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System check identified no issues（0 silenced）；130 個靜態檔案未變更</w:t>
            </w:r>
          </w:p>
        </w:tc>
      </w:tr>
      <w:tr w:rsidR="00E36211" w14:paraId="57CD474F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8B3C2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>npm</w:t>
            </w:r>
            <w:proofErr w:type="spellEnd"/>
            <w:r>
              <w:rPr>
                <w:rFonts w:ascii="Consolas" w:hAnsi="Consolas" w:cs="Consolas"/>
                <w:b/>
                <w:bCs/>
                <w:sz w:val="17"/>
                <w:szCs w:val="17"/>
              </w:rPr>
              <w:t xml:space="preserve"> test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508A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256B3C"/>
                <w:sz w:val="18"/>
                <w:szCs w:val="18"/>
              </w:rPr>
              <w:t>PASS</w:t>
            </w:r>
          </w:p>
        </w:tc>
        <w:tc>
          <w:tcPr>
            <w:tcW w:w="5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A773E" w14:textId="77777777" w:rsidR="00E36211" w:rsidRDefault="00000000">
            <w:pPr>
              <w:spacing w:before="15" w:after="15" w:line="270" w:lineRule="auto"/>
            </w:pPr>
            <w:r>
              <w:rPr>
                <w:sz w:val="17"/>
                <w:szCs w:val="17"/>
              </w:rPr>
              <w:t>Ran 13 tests in 27.171s；OK；使用 Neon test database（--</w:t>
            </w:r>
            <w:proofErr w:type="spellStart"/>
            <w:r>
              <w:rPr>
                <w:sz w:val="17"/>
                <w:szCs w:val="17"/>
              </w:rPr>
              <w:t>keepdb</w:t>
            </w:r>
            <w:proofErr w:type="spellEnd"/>
            <w:r>
              <w:rPr>
                <w:sz w:val="17"/>
                <w:szCs w:val="17"/>
              </w:rPr>
              <w:t>）</w:t>
            </w:r>
          </w:p>
        </w:tc>
      </w:tr>
    </w:tbl>
    <w:p w14:paraId="79358DF8" w14:textId="77777777" w:rsidR="00E36211" w:rsidRDefault="00000000">
      <w:pPr>
        <w:spacing w:after="120" w:line="300" w:lineRule="auto"/>
        <w:jc w:val="both"/>
      </w:pPr>
      <w:r>
        <w:t>13 個測試涵蓋查詢條件、票價計算、訂票建立、超賣防護、取消退座、會員登入、後台權限與健康檢查等核心邏輯。</w:t>
      </w:r>
    </w:p>
    <w:p w14:paraId="16944EFE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7.4　端對端 Smoke Test</w:t>
      </w:r>
    </w:p>
    <w:p w14:paraId="52A72F54" w14:textId="77777777" w:rsidR="00E36211" w:rsidRDefault="00000000">
      <w:pPr>
        <w:spacing w:after="120" w:line="300" w:lineRule="auto"/>
        <w:jc w:val="both"/>
      </w:pPr>
      <w:r>
        <w:t>scripts/smoke_test.py 以真實 HTTP 流程走一次瀏覽器行為：訪客瀏覽公開頁 → 會員登入 → 查詢明日臺北→台中 → 選車廂 → 選票種 → 填乘車人 → 建立訂單 → 讀取 QR code → 管理員登入後台 → 查詢 Neon。對正式站執行結果為 20 項全數 PASS。</w:t>
      </w:r>
    </w:p>
    <w:p w14:paraId="72CF872C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7-4　公開站 Smoke Test 結果（20 項）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600"/>
        <w:gridCol w:w="5446"/>
      </w:tblGrid>
      <w:tr w:rsidR="00E36211" w14:paraId="3AC97AB3" w14:textId="77777777"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1A52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8F6D2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測試項目</w:t>
            </w:r>
          </w:p>
        </w:tc>
        <w:tc>
          <w:tcPr>
            <w:tcW w:w="5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1BE96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8"/>
                <w:szCs w:val="18"/>
              </w:rPr>
              <w:t>結果</w:t>
            </w:r>
          </w:p>
        </w:tc>
      </w:tr>
      <w:tr w:rsidR="00E36211" w14:paraId="3E9AB080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508AE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1–7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AEB61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訪客 GET 首頁、查詢、結果、票價、服務狀態、登入、註冊</w:t>
            </w:r>
          </w:p>
        </w:tc>
        <w:tc>
          <w:tcPr>
            <w:tcW w:w="5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4BED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256B3C"/>
                <w:sz w:val="16"/>
                <w:szCs w:val="16"/>
              </w:rPr>
              <w:t>PASS（HTTP 200）</w:t>
            </w:r>
          </w:p>
        </w:tc>
      </w:tr>
      <w:tr w:rsidR="00E36211" w14:paraId="1A35148C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1E947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F2D45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會員 user／user123 登入</w:t>
            </w:r>
          </w:p>
        </w:tc>
        <w:tc>
          <w:tcPr>
            <w:tcW w:w="5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8A02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256B3C"/>
                <w:sz w:val="16"/>
                <w:szCs w:val="16"/>
              </w:rPr>
              <w:t>PASS，導向我的訂票</w:t>
            </w:r>
          </w:p>
        </w:tc>
      </w:tr>
      <w:tr w:rsidR="00E36211" w14:paraId="351DAB80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1F590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6395B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查詢明日臺北→台中，確認可訂班次與票價</w:t>
            </w:r>
          </w:p>
        </w:tc>
        <w:tc>
          <w:tcPr>
            <w:tcW w:w="5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319B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256B3C"/>
                <w:sz w:val="16"/>
                <w:szCs w:val="16"/>
              </w:rPr>
              <w:t>PASS</w:t>
            </w:r>
          </w:p>
        </w:tc>
      </w:tr>
      <w:tr w:rsidR="00E36211" w14:paraId="787AEF65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929F6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10–12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BA1C0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車廂頁、票種頁、乘車人頁</w:t>
            </w:r>
          </w:p>
        </w:tc>
        <w:tc>
          <w:tcPr>
            <w:tcW w:w="5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9255A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256B3C"/>
                <w:sz w:val="16"/>
                <w:szCs w:val="16"/>
              </w:rPr>
              <w:t>PASS</w:t>
            </w:r>
          </w:p>
        </w:tc>
      </w:tr>
      <w:tr w:rsidR="00E36211" w14:paraId="284B9EF2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EDFB8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94A38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建立訂單並进入完成頁</w:t>
            </w:r>
          </w:p>
        </w:tc>
        <w:tc>
          <w:tcPr>
            <w:tcW w:w="5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11EE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256B3C"/>
                <w:sz w:val="16"/>
                <w:szCs w:val="16"/>
              </w:rPr>
              <w:t>PASS，訂單 T20261028-7459</w:t>
            </w:r>
          </w:p>
        </w:tc>
      </w:tr>
      <w:tr w:rsidR="00E36211" w14:paraId="2873B2FB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D7CA2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34113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訂單寫入 Neon</w:t>
            </w:r>
          </w:p>
        </w:tc>
        <w:tc>
          <w:tcPr>
            <w:tcW w:w="5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430E0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256B3C"/>
                <w:sz w:val="16"/>
                <w:szCs w:val="16"/>
              </w:rPr>
              <w:t>PASS，$500</w:t>
            </w:r>
          </w:p>
        </w:tc>
      </w:tr>
      <w:tr w:rsidR="00E36211" w14:paraId="0719A287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60419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826C5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QR code 產生</w:t>
            </w:r>
          </w:p>
        </w:tc>
        <w:tc>
          <w:tcPr>
            <w:tcW w:w="5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43EC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256B3C"/>
                <w:sz w:val="16"/>
                <w:szCs w:val="16"/>
              </w:rPr>
              <w:t>PASS，10,820 bytes</w:t>
            </w:r>
          </w:p>
        </w:tc>
      </w:tr>
      <w:tr w:rsidR="00E36211" w14:paraId="6E0C2826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CD21B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16–17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5576F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管理員登入、後台訂單列表</w:t>
            </w:r>
          </w:p>
        </w:tc>
        <w:tc>
          <w:tcPr>
            <w:tcW w:w="5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8204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256B3C"/>
                <w:sz w:val="16"/>
                <w:szCs w:val="16"/>
              </w:rPr>
              <w:t>PASS</w:t>
            </w:r>
          </w:p>
        </w:tc>
      </w:tr>
      <w:tr w:rsidR="00E36211" w14:paraId="2CAA8B5E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D3582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18–19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AB83B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Neon 資料庫與 PostgreSQL 版本</w:t>
            </w:r>
          </w:p>
        </w:tc>
        <w:tc>
          <w:tcPr>
            <w:tcW w:w="5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AA0E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256B3C"/>
                <w:sz w:val="16"/>
                <w:szCs w:val="16"/>
              </w:rPr>
              <w:t>PASS，</w:t>
            </w:r>
            <w:proofErr w:type="spellStart"/>
            <w:r>
              <w:rPr>
                <w:b/>
                <w:bCs/>
                <w:color w:val="256B3C"/>
                <w:sz w:val="16"/>
                <w:szCs w:val="16"/>
              </w:rPr>
              <w:t>neondb</w:t>
            </w:r>
            <w:proofErr w:type="spellEnd"/>
            <w:r>
              <w:rPr>
                <w:b/>
                <w:bCs/>
                <w:color w:val="256B3C"/>
                <w:sz w:val="16"/>
                <w:szCs w:val="16"/>
              </w:rPr>
              <w:t>／PostgreSQL 18.6</w:t>
            </w:r>
          </w:p>
        </w:tc>
      </w:tr>
      <w:tr w:rsidR="00E36211" w14:paraId="6D34C656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14E65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949D7" w14:textId="77777777" w:rsidR="00E36211" w:rsidRDefault="00000000">
            <w:pPr>
              <w:spacing w:before="15" w:after="15" w:line="270" w:lineRule="auto"/>
            </w:pPr>
            <w:r>
              <w:rPr>
                <w:sz w:val="16"/>
                <w:szCs w:val="16"/>
              </w:rPr>
              <w:t>會員資料存在</w:t>
            </w:r>
          </w:p>
        </w:tc>
        <w:tc>
          <w:tcPr>
            <w:tcW w:w="5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28C1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256B3C"/>
                <w:sz w:val="16"/>
                <w:szCs w:val="16"/>
              </w:rPr>
              <w:t>PASS，user</w:t>
            </w:r>
          </w:p>
        </w:tc>
      </w:tr>
    </w:tbl>
    <w:p w14:paraId="1CA9C0BD" w14:textId="77777777" w:rsidR="00E36211" w:rsidRDefault="00000000">
      <w:pPr>
        <w:spacing w:after="120" w:line="300" w:lineRule="auto"/>
        <w:jc w:val="both"/>
      </w:pPr>
      <w:r>
        <w:t xml:space="preserve">最終輸出：SMOKE TEST OK；訂單 T20261028-7459、金額 $500、資料庫 </w:t>
      </w:r>
      <w:proofErr w:type="spellStart"/>
      <w:r>
        <w:t>neondb</w:t>
      </w:r>
      <w:proofErr w:type="spellEnd"/>
      <w:r>
        <w:t>（</w:t>
      </w:r>
      <w:proofErr w:type="spellStart"/>
      <w:r>
        <w:t>neondb_owner</w:t>
      </w:r>
      <w:proofErr w:type="spellEnd"/>
      <w:r>
        <w:t>）。這證明前台、後台與 Neon 三層真的串通，而不是只有畫面能開。</w:t>
      </w:r>
    </w:p>
    <w:p w14:paraId="3753D0ED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7.5　無障礙檢測（axe-core）</w:t>
      </w:r>
    </w:p>
    <w:p w14:paraId="2582EBC4" w14:textId="77777777" w:rsidR="00E36211" w:rsidRDefault="00000000">
      <w:pPr>
        <w:spacing w:after="120" w:line="300" w:lineRule="auto"/>
        <w:jc w:val="both"/>
      </w:pPr>
      <w:r>
        <w:t>除 Lighthouse 外，本專題以 axe-core 4.12.1 對正式站首頁與查詢結果頁執行檢測。首頁 40 項通過、1 項違反、1 項待確認；結果頁 41 項通過、3 項違反、1 項待確認。這比只說「有做無障礙」更可驗證，也讓我們找到仍待修正的地方。</w:t>
      </w:r>
    </w:p>
    <w:p w14:paraId="2A9B859D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7-5　axe-core 檢測結果與待改善項目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1496"/>
        <w:gridCol w:w="2994"/>
        <w:gridCol w:w="3636"/>
        <w:gridCol w:w="24"/>
      </w:tblGrid>
      <w:tr w:rsidR="00E36211" w14:paraId="23458035" w14:textId="77777777">
        <w:trPr>
          <w:gridAfter w:val="1"/>
          <w:wAfter w:w="24" w:type="dxa"/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18F7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頁面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A4B6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通過／違反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BB9E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違反項目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8E7E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說明與後續處理</w:t>
            </w:r>
          </w:p>
        </w:tc>
      </w:tr>
      <w:tr w:rsidR="00E36211" w14:paraId="7FF790D5" w14:textId="77777777">
        <w:trPr>
          <w:gridAfter w:val="1"/>
          <w:wAfter w:w="24" w:type="dxa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42B53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首頁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EE03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6"/>
                <w:szCs w:val="16"/>
              </w:rPr>
              <w:t>40／1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CD913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page-has-heading-one（moderate）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09D18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首頁缺少 h1；後續把任務卡標題改為 h1，或新增視覺隱藏 h1。</w:t>
            </w:r>
          </w:p>
        </w:tc>
      </w:tr>
      <w:tr w:rsidR="00E36211" w14:paraId="39C7BD65" w14:textId="77777777">
        <w:trPr>
          <w:gridAfter w:val="1"/>
          <w:wAfter w:w="24" w:type="dxa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C49F7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首頁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E7C0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6"/>
                <w:szCs w:val="16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9A0BD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color-contrast（incomplete）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85E56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select 背景為漸層，工具無法判定對比；需人工確認或改為實色背景。</w:t>
            </w:r>
          </w:p>
        </w:tc>
      </w:tr>
      <w:tr w:rsidR="00E36211" w14:paraId="12880561" w14:textId="77777777">
        <w:trPr>
          <w:gridAfter w:val="1"/>
          <w:wAfter w:w="24" w:type="dxa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98F5A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查詢結果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D4A5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6"/>
                <w:szCs w:val="16"/>
              </w:rPr>
              <w:t>41／3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A7D05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aria-allowed-</w:t>
            </w:r>
            <w:proofErr w:type="spellStart"/>
            <w:r>
              <w:rPr>
                <w:sz w:val="15"/>
                <w:szCs w:val="15"/>
              </w:rPr>
              <w:t>attr</w:t>
            </w:r>
            <w:proofErr w:type="spellEnd"/>
            <w:r>
              <w:rPr>
                <w:sz w:val="15"/>
                <w:szCs w:val="15"/>
              </w:rPr>
              <w:t>（critical）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AFB51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8 個篩選 chip 是 &lt;a&gt;，卻使用 aria-pressed；應改為 button 或移除不允許的 ARIA。</w:t>
            </w:r>
          </w:p>
        </w:tc>
      </w:tr>
      <w:tr w:rsidR="00E36211" w14:paraId="18D53B85" w14:textId="77777777">
        <w:trPr>
          <w:gridAfter w:val="1"/>
          <w:wAfter w:w="24" w:type="dxa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32180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查詢結果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8D50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6"/>
                <w:szCs w:val="16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09FB2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color-contrast（serious）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B2DB5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「已售完」disabled 文字對比 2.27:1，低於 4.5:1；需加深顏色。</w:t>
            </w:r>
          </w:p>
        </w:tc>
      </w:tr>
      <w:tr w:rsidR="00E36211" w14:paraId="23C88C8B" w14:textId="77777777">
        <w:trPr>
          <w:gridAfter w:val="1"/>
          <w:wAfter w:w="24" w:type="dxa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90AB9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查詢結果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D37E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color w:val="C43E06"/>
                <w:sz w:val="16"/>
                <w:szCs w:val="16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61A1E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page-has-heading-one（moderate）</w:t>
            </w:r>
          </w:p>
        </w:tc>
        <w:tc>
          <w:tcPr>
            <w:tcW w:w="3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4C725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結果頁缺少 h1；可將「符合條件的車次」改為 h1。</w:t>
            </w:r>
          </w:p>
        </w:tc>
      </w:tr>
      <w:tr w:rsidR="00E36211" w14:paraId="2967E678" w14:textId="77777777">
        <w:tc>
          <w:tcPr>
            <w:tcW w:w="9746" w:type="dxa"/>
            <w:gridSpan w:val="5"/>
            <w:tcBorders>
              <w:top w:val="single" w:sz="4" w:space="0" w:color="D6E2EF"/>
              <w:left w:val="single" w:sz="20" w:space="0" w:color="9A5B00"/>
              <w:bottom w:val="single" w:sz="4" w:space="0" w:color="D6E2EF"/>
              <w:right w:val="single" w:sz="4" w:space="0" w:color="D6E2EF"/>
            </w:tcBorders>
            <w:shd w:val="clear" w:color="auto" w:fill="FFF7E8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FC46984" w14:textId="77777777" w:rsidR="00E36211" w:rsidRDefault="00000000">
            <w:pPr>
              <w:spacing w:after="60"/>
            </w:pPr>
            <w:r>
              <w:rPr>
                <w:b/>
                <w:bCs/>
                <w:color w:val="9A5B00"/>
                <w:sz w:val="20"/>
                <w:szCs w:val="20"/>
              </w:rPr>
              <w:t>為什麼要列出未修正項目？</w:t>
            </w:r>
          </w:p>
          <w:p w14:paraId="0D10CF90" w14:textId="6B4FFB52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>無障礙不是「有做就好」，而是需要持續檢測與修正。把 axe 找到的 3 類問題寫進報告，代表我們能區分「已改善」與「仍待改善」，也讓後續組員有明確的修正清單。</w:t>
            </w:r>
          </w:p>
          <w:p w14:paraId="58F77C49" w14:textId="77777777" w:rsidR="00E36211" w:rsidRDefault="00000000">
            <w:pPr>
              <w:spacing w:after="50" w:line="290" w:lineRule="auto"/>
            </w:pPr>
            <w:r>
              <w:rPr>
                <w:sz w:val="18"/>
                <w:szCs w:val="18"/>
              </w:rPr>
              <w:t>這些問題不影響主要交易流程，但會影響螢幕閱讀器與低視力使用者；已列為第 8.4 節未來展望的第一優先。</w:t>
            </w:r>
          </w:p>
        </w:tc>
      </w:tr>
    </w:tbl>
    <w:p w14:paraId="12015D4B" w14:textId="77777777" w:rsidR="00E36211" w:rsidRDefault="00E36211">
      <w:pPr>
        <w:spacing w:after="150"/>
      </w:pPr>
    </w:p>
    <w:p w14:paraId="5964B599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7.6　操作驗證與截圖對照</w:t>
      </w:r>
    </w:p>
    <w:p w14:paraId="0797A6FF" w14:textId="77777777" w:rsidR="00E36211" w:rsidRDefault="00000000">
      <w:pPr>
        <w:spacing w:after="120" w:line="300" w:lineRule="auto"/>
        <w:jc w:val="both"/>
      </w:pPr>
      <w:r>
        <w:t>本報告的操作截圖皆來自正式站，對應如下：首頁圖 4-1、查詢表單圖 4-2、查詢結果圖 4-3、比較圖 4-4、會員登入圖 4-5、我的訂票圖 4-7、車廂圖 4-8、票種圖 4-9、乘車人圖 4-10、完成頁圖 4-11、服務狀態圖 4-13、後台首頁圖 5-1、訂單列表圖 5-2、訂單修改圖 5-3、會員管理圖 5-4、手機版圖 4-15～4-16。</w:t>
      </w:r>
    </w:p>
    <w:p w14:paraId="5FEE3424" w14:textId="77777777" w:rsidR="00E36211" w:rsidRDefault="00000000">
      <w:pPr>
        <w:spacing w:after="120" w:line="300" w:lineRule="auto"/>
        <w:jc w:val="both"/>
      </w:pPr>
      <w:r>
        <w:t>這些截圖不是設計稿，而是實際登入、查詢、訂票、取消與後台操作後擷取；訂單 T20261028-1980 與 T20261028-7459 也可在後台訂單列表與 Neon 查詢中看到同一筆資料。</w:t>
      </w:r>
    </w:p>
    <w:p w14:paraId="50532910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7.7　效能、冷啟動與已知限制</w:t>
      </w:r>
    </w:p>
    <w:p w14:paraId="215B1871" w14:textId="77777777" w:rsidR="00E36211" w:rsidRDefault="00000000">
      <w:pPr>
        <w:spacing w:after="120" w:line="300" w:lineRule="auto"/>
        <w:jc w:val="both"/>
      </w:pPr>
      <w:r>
        <w:t>Render 免費方案閒置約 15 分鐘會休眠，第一次請求需 30–60 秒喚醒；蘇醒後功能與 Neon 資料均正常。展示時建議先開啟 /</w:t>
      </w:r>
      <w:proofErr w:type="spellStart"/>
      <w:r>
        <w:t>healthz</w:t>
      </w:r>
      <w:proofErr w:type="spellEnd"/>
      <w:r>
        <w:t xml:space="preserve">/ 喚醒，或設定 uptime 監控每 10 分鐘 ping 一次。靜態檔案由 </w:t>
      </w:r>
      <w:proofErr w:type="spellStart"/>
      <w:r>
        <w:t>WhiteNoise</w:t>
      </w:r>
      <w:proofErr w:type="spellEnd"/>
      <w:r>
        <w:t xml:space="preserve"> 提供，未使用 CDN；圖片與 CSS 已壓縮，桌面版首次載入在正常網路下可接受。</w:t>
      </w:r>
    </w:p>
    <w:p w14:paraId="3EC5616C" w14:textId="77777777" w:rsidR="00E36211" w:rsidRDefault="00000000">
      <w:pPr>
        <w:spacing w:after="120" w:line="300" w:lineRule="auto"/>
        <w:jc w:val="both"/>
      </w:pPr>
      <w:r>
        <w:t>其他限制包括：付款為模擬流程、QR code 不連動真實閘門、未做單一座位選位、Email 使用 console backend、行動版導覽採水平捲動而非漢堡選單。這些都不影響課程 Demo 的主要流程，但已列為後續改善。</w:t>
      </w:r>
    </w:p>
    <w:p w14:paraId="353732D1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7.8　測試結論</w:t>
      </w:r>
    </w:p>
    <w:p w14:paraId="21A559D0" w14:textId="77777777" w:rsidR="00E36211" w:rsidRDefault="00000000">
      <w:pPr>
        <w:spacing w:after="120" w:line="300" w:lineRule="auto"/>
        <w:jc w:val="both"/>
      </w:pPr>
      <w:r>
        <w:t>整體而言，核心交易流程已通過建置、13 個單元測試與 20 項公開站 smoke test；前台、後台與 Neon 三層均可用。無障礙仍有 3 類 axe 違反與 1 類待確認，屬於「可用但未完美」的狀態，已在報告中誠實揭露。</w:t>
      </w:r>
    </w:p>
    <w:p w14:paraId="5F734AE4" w14:textId="77777777" w:rsidR="00E36211" w:rsidRDefault="00000000">
      <w:r>
        <w:br w:type="page"/>
      </w:r>
    </w:p>
    <w:p w14:paraId="650CEDDC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lastRenderedPageBreak/>
        <w:t>8. 結論與心得</w:t>
      </w:r>
    </w:p>
    <w:p w14:paraId="3C0DF361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8.1　改善成果總結</w:t>
      </w:r>
    </w:p>
    <w:p w14:paraId="7E3E9DA3" w14:textId="77777777" w:rsidR="00E36211" w:rsidRDefault="00000000">
      <w:pPr>
        <w:spacing w:after="120" w:line="300" w:lineRule="auto"/>
        <w:jc w:val="both"/>
      </w:pPr>
      <w:r>
        <w:t>本專題從 Bad UI 分析出發，最後交付一個可操作的全端系統。改善不只發生在視覺，而是把原本會阻斷任務的問題逐一移除：</w:t>
      </w:r>
    </w:p>
    <w:p w14:paraId="43326868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8-1　Bad UI 與重新設計系統的對照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300"/>
        <w:gridCol w:w="3000"/>
        <w:gridCol w:w="1246"/>
      </w:tblGrid>
      <w:tr w:rsidR="00E36211" w14:paraId="67114A8F" w14:textId="77777777"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C30B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面向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62C5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原始網站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F8DC6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本專題成果</w:t>
            </w:r>
          </w:p>
        </w:tc>
        <w:tc>
          <w:tcPr>
            <w:tcW w:w="1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EB70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改善說明</w:t>
            </w:r>
          </w:p>
        </w:tc>
      </w:tr>
      <w:tr w:rsidR="00E36211" w14:paraId="036720D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62BE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主要入口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E786E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輪播廣告佔滿首屏，查詢表單在下方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F136B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三張任務卡作為主要入口</w:t>
            </w:r>
          </w:p>
        </w:tc>
        <w:tc>
          <w:tcPr>
            <w:tcW w:w="1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8A24B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使用者 3 秒內可定位「訂車票」</w:t>
            </w:r>
          </w:p>
        </w:tc>
      </w:tr>
      <w:tr w:rsidR="00E36211" w14:paraId="361DC9C7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2B84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導覽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49180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7 項主選單＋右側浮動選單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EB231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5 項主導覽＋工具列；手機單列捲動</w:t>
            </w:r>
          </w:p>
        </w:tc>
        <w:tc>
          <w:tcPr>
            <w:tcW w:w="1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6E1B6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消除重複導覽與遮擋</w:t>
            </w:r>
          </w:p>
        </w:tc>
      </w:tr>
      <w:tr w:rsidR="00E36211" w14:paraId="628887C5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295C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結果列表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9063A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10 欄表格，訂票欄被遮住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0C07B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卡片式列表，訂票按鈕固定右側</w:t>
            </w:r>
          </w:p>
        </w:tc>
        <w:tc>
          <w:tcPr>
            <w:tcW w:w="1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4E741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由「看得見點不到」改為可直接操作</w:t>
            </w:r>
          </w:p>
        </w:tc>
      </w:tr>
      <w:tr w:rsidR="00E36211" w14:paraId="08BE78C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D84A2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查詢脈絡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5FC31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捲動後忘記查詢條件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8A643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固定查詢摘要列＋修改條件</w:t>
            </w:r>
          </w:p>
        </w:tc>
        <w:tc>
          <w:tcPr>
            <w:tcW w:w="1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F369A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降低認知負荷與誤訂</w:t>
            </w:r>
          </w:p>
        </w:tc>
      </w:tr>
      <w:tr w:rsidR="00E36211" w14:paraId="1A9297DA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B508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錯誤訊息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DA277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只說「格式錯誤」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E6B06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即時驗證＋具體修正指引</w:t>
            </w:r>
          </w:p>
        </w:tc>
        <w:tc>
          <w:tcPr>
            <w:tcW w:w="1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C9D13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使用者知道下一步怎麼做</w:t>
            </w:r>
          </w:p>
        </w:tc>
      </w:tr>
      <w:tr w:rsidR="00E36211" w14:paraId="1AE2FBAB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857A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票價與優惠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7196C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規則分散在不同頁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7452F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票價頁集中說明資格與證件</w:t>
            </w:r>
          </w:p>
        </w:tc>
        <w:tc>
          <w:tcPr>
            <w:tcW w:w="1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60D25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減少買錯票與補差額</w:t>
            </w:r>
          </w:p>
        </w:tc>
      </w:tr>
      <w:tr w:rsidR="00E36211" w14:paraId="403F1EE3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D7D9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會員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761EC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登入前後差異不明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45554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訪客可查詢、會員可訂票與查訂單</w:t>
            </w:r>
          </w:p>
        </w:tc>
        <w:tc>
          <w:tcPr>
            <w:tcW w:w="1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A5301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先給價值再要求註冊</w:t>
            </w:r>
          </w:p>
        </w:tc>
      </w:tr>
      <w:tr w:rsidR="00E36211" w14:paraId="2D9E6D88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0B5E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後台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FCED6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無課程可見的後台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ED91C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Django Admin 管理 13 個模型</w:t>
            </w:r>
          </w:p>
        </w:tc>
        <w:tc>
          <w:tcPr>
            <w:tcW w:w="1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BDA30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資料可管理、可追蹤</w:t>
            </w:r>
          </w:p>
        </w:tc>
      </w:tr>
      <w:tr w:rsidR="00E36211" w14:paraId="2300DABA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CCB4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資料庫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E5613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無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91275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Neon PostgreSQL 18，24 張 public tables</w:t>
            </w:r>
          </w:p>
        </w:tc>
        <w:tc>
          <w:tcPr>
            <w:tcW w:w="1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60093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前台與後台共用同一資料來源</w:t>
            </w:r>
          </w:p>
        </w:tc>
      </w:tr>
      <w:tr w:rsidR="00E36211" w14:paraId="25F9468B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3C472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異常處理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43011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只有「回首頁」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4D02C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恢復時間＋替代通路＋重試</w:t>
            </w:r>
          </w:p>
        </w:tc>
        <w:tc>
          <w:tcPr>
            <w:tcW w:w="1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2F336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異常時仍能完成任務</w:t>
            </w:r>
          </w:p>
        </w:tc>
      </w:tr>
      <w:tr w:rsidR="00E36211" w14:paraId="4A2A47BB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419D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無障礙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1052F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表單控制項無名稱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0A402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label／aria／skip link／main 地標</w:t>
            </w:r>
          </w:p>
        </w:tc>
        <w:tc>
          <w:tcPr>
            <w:tcW w:w="1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0A298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仍有餘項待修正，但已大幅改善</w:t>
            </w:r>
          </w:p>
        </w:tc>
      </w:tr>
    </w:tbl>
    <w:p w14:paraId="530EB8B5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lastRenderedPageBreak/>
        <w:t>8.2　遇到的問題與解法</w:t>
      </w:r>
    </w:p>
    <w:p w14:paraId="76D0E78B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8-2　開發過程的主要問題與解法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600"/>
        <w:gridCol w:w="4246"/>
      </w:tblGrid>
      <w:tr w:rsidR="00E36211" w14:paraId="68807CCC" w14:textId="77777777">
        <w:trPr>
          <w:tblHeader/>
        </w:trPr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FBFF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問題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5874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現象</w:t>
            </w:r>
          </w:p>
        </w:tc>
        <w:tc>
          <w:tcPr>
            <w:tcW w:w="4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2BED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解法與結果</w:t>
            </w:r>
          </w:p>
        </w:tc>
      </w:tr>
      <w:tr w:rsidR="00E36211" w14:paraId="7EC2E823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08297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psycopg3 連 Neon TLS 失敗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EA495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本機連線在 TLS 交握時被中斷</w:t>
            </w:r>
          </w:p>
        </w:tc>
        <w:tc>
          <w:tcPr>
            <w:tcW w:w="4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CDE24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改用 psycopg2-binary 2.9.13，成功連上 PostgreSQL 18.6</w:t>
            </w:r>
          </w:p>
        </w:tc>
      </w:tr>
      <w:tr w:rsidR="00E36211" w14:paraId="2DB65650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0777C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Render 自動部署未觸發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491C3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push 後沒有建立新部署，只有手動部署</w:t>
            </w:r>
          </w:p>
        </w:tc>
        <w:tc>
          <w:tcPr>
            <w:tcW w:w="4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8A4C7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 xml:space="preserve">確認 </w:t>
            </w:r>
            <w:proofErr w:type="spellStart"/>
            <w:r>
              <w:rPr>
                <w:sz w:val="15"/>
                <w:szCs w:val="15"/>
              </w:rPr>
              <w:t>autoDeploy</w:t>
            </w:r>
            <w:proofErr w:type="spellEnd"/>
            <w:r>
              <w:rPr>
                <w:sz w:val="15"/>
                <w:szCs w:val="15"/>
              </w:rPr>
              <w:t xml:space="preserve"> 設定與 GitHub App 權限；把 GitHub Actions + Deploy Hook 寫入 docs/TODO.md</w:t>
            </w:r>
          </w:p>
        </w:tc>
      </w:tr>
      <w:tr w:rsidR="00E36211" w14:paraId="35255DAE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A03B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Render MCP unauthorized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E7134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MCP 送出空 Bearer</w:t>
            </w:r>
          </w:p>
        </w:tc>
        <w:tc>
          <w:tcPr>
            <w:tcW w:w="4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9C848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sz w:val="15"/>
                <w:szCs w:val="15"/>
              </w:rPr>
              <w:t>opencode.json</w:t>
            </w:r>
            <w:proofErr w:type="spellEnd"/>
            <w:r>
              <w:rPr>
                <w:sz w:val="15"/>
                <w:szCs w:val="15"/>
              </w:rPr>
              <w:t xml:space="preserve"> 改用 OAuth，不再依賴未載入的 RENDER_API_KEY</w:t>
            </w:r>
          </w:p>
        </w:tc>
      </w:tr>
      <w:tr w:rsidR="00E36211" w14:paraId="09045DEA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7A8C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手機版出發時段跑版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31948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375px 下兩個 select 被壓到 56px</w:t>
            </w:r>
          </w:p>
        </w:tc>
        <w:tc>
          <w:tcPr>
            <w:tcW w:w="4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DDF83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inline grid 改 class、時段容器垂直排列，commit fb025af</w:t>
            </w:r>
          </w:p>
        </w:tc>
      </w:tr>
      <w:tr w:rsidR="00E36211" w14:paraId="63F0AA5B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38BC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正式站手機導覽斷行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582B2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每個導覽標籤被壓成垂直文字</w:t>
            </w:r>
          </w:p>
        </w:tc>
        <w:tc>
          <w:tcPr>
            <w:tcW w:w="4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3ABBF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手機版 .nav 改為單列、鏈結 flex:0 0 auto、</w:t>
            </w:r>
            <w:proofErr w:type="spellStart"/>
            <w:r>
              <w:rPr>
                <w:sz w:val="15"/>
                <w:szCs w:val="15"/>
              </w:rPr>
              <w:t>white-space:nowrap</w:t>
            </w:r>
            <w:proofErr w:type="spellEnd"/>
            <w:r>
              <w:rPr>
                <w:sz w:val="15"/>
                <w:szCs w:val="15"/>
              </w:rPr>
              <w:t>，重新部署驗證</w:t>
            </w:r>
          </w:p>
        </w:tc>
      </w:tr>
      <w:tr w:rsidR="00E36211" w14:paraId="5D4B8358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45B7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Word／PowerShell 中文編碼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4FDF4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產出的 docx／終端機輸出出現亂碼</w:t>
            </w:r>
          </w:p>
        </w:tc>
        <w:tc>
          <w:tcPr>
            <w:tcW w:w="4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F55CE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統一 UTF-8、設定 PYTHONUTF8=1、以 Node docx 產生器輸出</w:t>
            </w:r>
          </w:p>
        </w:tc>
      </w:tr>
      <w:tr w:rsidR="00E36211" w14:paraId="42C6ABFA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ABA0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Render 免費方案休眠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0AB4B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首次開啟需等 30–60 秒</w:t>
            </w:r>
          </w:p>
        </w:tc>
        <w:tc>
          <w:tcPr>
            <w:tcW w:w="4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8078E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報告註明冷啟動、以 /</w:t>
            </w:r>
            <w:proofErr w:type="spellStart"/>
            <w:r>
              <w:rPr>
                <w:sz w:val="15"/>
                <w:szCs w:val="15"/>
              </w:rPr>
              <w:t>healthz</w:t>
            </w:r>
            <w:proofErr w:type="spellEnd"/>
            <w:r>
              <w:rPr>
                <w:sz w:val="15"/>
                <w:szCs w:val="15"/>
              </w:rPr>
              <w:t>/ 喚醒、評估 uptime 監控</w:t>
            </w:r>
          </w:p>
        </w:tc>
      </w:tr>
    </w:tbl>
    <w:p w14:paraId="5AC0640B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8.3　組員心得</w:t>
      </w:r>
    </w:p>
    <w:p w14:paraId="21CAEC1D" w14:textId="77777777" w:rsidR="00E36211" w:rsidRDefault="00000000">
      <w:pPr>
        <w:pStyle w:val="3"/>
        <w:keepNext/>
        <w:spacing w:before="180" w:after="90"/>
      </w:pPr>
      <w:r>
        <w:rPr>
          <w:b/>
          <w:bCs/>
          <w:color w:val="C43E06"/>
          <w:sz w:val="22"/>
          <w:szCs w:val="22"/>
        </w:rPr>
        <w:t>曾宥綸｜分析與介面設計</w:t>
      </w:r>
    </w:p>
    <w:p w14:paraId="00D0E084" w14:textId="77777777" w:rsidR="00E36211" w:rsidRDefault="00000000">
      <w:pPr>
        <w:spacing w:after="120" w:line="300" w:lineRule="auto"/>
        <w:jc w:val="both"/>
      </w:pPr>
      <w:r>
        <w:t>這次最大的收穫是「不要急著畫畫面」。以前看到 Bad UI 會直覺說「配色很醜」，實際走訪臺鐵官網、截圖、看無障礙樹之後，才發現真正的問題是訂票按鈕被遮住、錯誤訊息無法指引修正。把問題編號 P1–P8、再對應到 N1–N8 與實作頁面，讓設計決策有依據，也比較能和組員溝通。</w:t>
      </w:r>
    </w:p>
    <w:p w14:paraId="6841E278" w14:textId="77777777" w:rsidR="00E36211" w:rsidRDefault="00000000">
      <w:pPr>
        <w:pStyle w:val="3"/>
        <w:keepNext/>
        <w:spacing w:before="180" w:after="90"/>
      </w:pPr>
      <w:r>
        <w:rPr>
          <w:b/>
          <w:bCs/>
          <w:color w:val="C43E06"/>
          <w:sz w:val="22"/>
          <w:szCs w:val="22"/>
        </w:rPr>
        <w:t>吳嘉恩｜流程與會員功能</w:t>
      </w:r>
    </w:p>
    <w:p w14:paraId="429A107A" w14:textId="77777777" w:rsidR="00E36211" w:rsidRDefault="00000000">
      <w:pPr>
        <w:spacing w:after="120" w:line="300" w:lineRule="auto"/>
        <w:jc w:val="both"/>
      </w:pPr>
      <w:r>
        <w:t>User Flow 讓我體會到「異常分支」才是流程設計的重點。原本只畫了順利完成訂票的路徑，被提醒要補「查無班次、車廂售完、證件格式錯誤」之後，才發現這些才是使用者真正卡住的地方。會員登入前後的差異也讓我學會：不是把所有功能鎖起來，而是先讓訪客得到價值，再在需要個資時才要求登入。</w:t>
      </w:r>
    </w:p>
    <w:p w14:paraId="2B76F96E" w14:textId="77777777" w:rsidR="00E36211" w:rsidRDefault="00000000">
      <w:pPr>
        <w:pStyle w:val="3"/>
        <w:keepNext/>
        <w:spacing w:before="180" w:after="90"/>
      </w:pPr>
      <w:r>
        <w:rPr>
          <w:b/>
          <w:bCs/>
          <w:color w:val="C43E06"/>
          <w:sz w:val="22"/>
          <w:szCs w:val="22"/>
        </w:rPr>
        <w:t>陳柏宏｜後端與資料庫</w:t>
      </w:r>
    </w:p>
    <w:p w14:paraId="0E4BB406" w14:textId="77777777" w:rsidR="00E36211" w:rsidRDefault="00000000">
      <w:pPr>
        <w:spacing w:after="120" w:line="300" w:lineRule="auto"/>
        <w:jc w:val="both"/>
      </w:pPr>
      <w:r>
        <w:t xml:space="preserve">Django 的 ORM 與 Admin 讓後端開發快很多，但最花時間的是資料模型與交易安全。訂票要用 </w:t>
      </w:r>
      <w:proofErr w:type="spellStart"/>
      <w:r>
        <w:t>transaction.atomic</w:t>
      </w:r>
      <w:proofErr w:type="spellEnd"/>
      <w:r>
        <w:t xml:space="preserve">() 與 </w:t>
      </w:r>
      <w:proofErr w:type="spellStart"/>
      <w:r>
        <w:t>select_for_update</w:t>
      </w:r>
      <w:proofErr w:type="spellEnd"/>
      <w:r>
        <w:t>() 鎖定班次與車廂，取消時要把座位加回且不能重複退座；這些邏輯如果只寫在 view 裡，很容易從不同入口產生不同結果，所以我們把它集中到 services.py。Neon 的連線也踩到 psycopg3 TLS 的坑，改用 psycopg2 才成功。</w:t>
      </w:r>
    </w:p>
    <w:p w14:paraId="09461377" w14:textId="77777777" w:rsidR="00E36211" w:rsidRDefault="00000000">
      <w:pPr>
        <w:pStyle w:val="3"/>
        <w:keepNext/>
        <w:spacing w:before="180" w:after="90"/>
      </w:pPr>
      <w:r>
        <w:rPr>
          <w:b/>
          <w:bCs/>
          <w:color w:val="C43E06"/>
          <w:sz w:val="22"/>
          <w:szCs w:val="22"/>
        </w:rPr>
        <w:lastRenderedPageBreak/>
        <w:t>王慈文｜部署、測試與報告</w:t>
      </w:r>
    </w:p>
    <w:p w14:paraId="60656211" w14:textId="77777777" w:rsidR="00E36211" w:rsidRDefault="00000000">
      <w:pPr>
        <w:spacing w:after="120" w:line="300" w:lineRule="auto"/>
        <w:jc w:val="both"/>
      </w:pPr>
      <w:r>
        <w:t>部署不是把程式丟上雲端就好。Render 的自動部署沒有真的觸發、MCP 的 API key 沒有被載入、免費方案會休眠，這些都不在程式碼裡，卻會直接影響展示。這次學會用 Render API 查部署狀態、用 smoke test 證明前後台與 Neon 真的串通，也學會把「還沒修好」的無障礙項目誠實寫進報告，而不是假裝滿分。</w:t>
      </w:r>
    </w:p>
    <w:p w14:paraId="2C701BF7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8.4　未來展望</w:t>
      </w:r>
    </w:p>
    <w:p w14:paraId="63ED9AE2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無障礙修正：</w:t>
      </w:r>
      <w:r>
        <w:t>把篩選 chip 改為 button 或移除 aria-pressed、補上 h1、加深 disabled 文字對比，並重新跑 axe 到 0 violation。</w:t>
      </w:r>
    </w:p>
    <w:p w14:paraId="2D5BCD3C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自動部署：</w:t>
      </w:r>
      <w:r>
        <w:t>完成 GitHub Actions + Render Deploy Hook，讓 push 後自動上線，並在部署後自動跑 smoke test。</w:t>
      </w:r>
    </w:p>
    <w:p w14:paraId="35DD3750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交易功能：</w:t>
      </w:r>
      <w:r>
        <w:t>串接真實金流（需申請商家帳號）、單一座位選位圖、Email／簡訊通知與電子票加入錢包。</w:t>
      </w:r>
    </w:p>
    <w:p w14:paraId="029FBA9A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使用者研究：</w:t>
      </w:r>
      <w:r>
        <w:t>以 5–8 位真實使用者進行任務測試，記錄完成時間、錯誤率與 SUS 分數，驗證 redesign 的實際效果。</w:t>
      </w:r>
    </w:p>
    <w:p w14:paraId="44C664CF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b/>
          <w:bCs/>
        </w:rPr>
        <w:t>維運：</w:t>
      </w:r>
      <w:r>
        <w:t>加上 uptime 監控、錯誤追蹤（Sentry）與資料備份還原演練。</w:t>
      </w:r>
    </w:p>
    <w:p w14:paraId="0A164241" w14:textId="77777777" w:rsidR="00E36211" w:rsidRDefault="00000000">
      <w:pPr>
        <w:pStyle w:val="2"/>
        <w:keepNext/>
        <w:spacing w:before="260" w:after="130"/>
      </w:pPr>
      <w:r>
        <w:rPr>
          <w:b/>
          <w:bCs/>
          <w:color w:val="14283D"/>
        </w:rPr>
        <w:t>8.5　結語</w:t>
      </w:r>
    </w:p>
    <w:p w14:paraId="12F8750F" w14:textId="77777777" w:rsidR="00E36211" w:rsidRDefault="00000000">
      <w:pPr>
        <w:spacing w:after="120" w:line="300" w:lineRule="auto"/>
        <w:jc w:val="both"/>
      </w:pPr>
      <w:r>
        <w:t>這個專題讓我們從「批評一個網站不好用」，走到「做一個真的可以用的網站」。Bad UI 分析提供問題意識，Persona 與 User Flow 提供設計依據，Django 與 Neon 提供可操作的身體，Render 讓它真正被看見。專案還有不完美的地方，但每一個已知問題都被記錄下來，也都有下一步。對我們來說，這比一份只有漂亮畫面的報告更接近真實的介面設計工作。</w:t>
      </w:r>
    </w:p>
    <w:p w14:paraId="60AF71D3" w14:textId="77777777" w:rsidR="00E36211" w:rsidRDefault="00000000">
      <w:pPr>
        <w:pBdr>
          <w:top w:val="single" w:sz="6" w:space="12" w:color="0B4F8F"/>
        </w:pBdr>
        <w:spacing w:before="360"/>
        <w:jc w:val="center"/>
      </w:pPr>
      <w:r>
        <w:rPr>
          <w:color w:val="5E6B7A"/>
          <w:sz w:val="20"/>
          <w:szCs w:val="20"/>
        </w:rPr>
        <w:t>— 報告完畢 —</w:t>
      </w:r>
    </w:p>
    <w:p w14:paraId="45AEA064" w14:textId="77777777" w:rsidR="00E36211" w:rsidRDefault="00000000">
      <w:r>
        <w:br w:type="page"/>
      </w:r>
    </w:p>
    <w:p w14:paraId="574BF604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lastRenderedPageBreak/>
        <w:t>附錄 A　路由、帳號與環境變數</w:t>
      </w:r>
    </w:p>
    <w:p w14:paraId="1829E18E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A-1　完整路由與測試帳號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746"/>
      </w:tblGrid>
      <w:tr w:rsidR="00E36211" w14:paraId="4B01E611" w14:textId="77777777"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EBFD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6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30209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內容</w:t>
            </w:r>
          </w:p>
        </w:tc>
      </w:tr>
      <w:tr w:rsidR="00E36211" w14:paraId="56834A1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3E901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前台</w:t>
            </w:r>
          </w:p>
        </w:tc>
        <w:tc>
          <w:tcPr>
            <w:tcW w:w="6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E8223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/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/search/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/search/results/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/compare/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/fares/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/status/</w:t>
            </w:r>
          </w:p>
        </w:tc>
      </w:tr>
      <w:tr w:rsidR="00E36211" w14:paraId="5D97617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E11E0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訂票</w:t>
            </w:r>
          </w:p>
        </w:tc>
        <w:tc>
          <w:tcPr>
            <w:tcW w:w="6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076B8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/booking/&lt;</w:t>
            </w: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trip_id</w:t>
            </w:r>
            <w:proofErr w:type="spellEnd"/>
            <w:r>
              <w:rPr>
                <w:rFonts w:ascii="Consolas" w:hAnsi="Consolas" w:cs="Consolas"/>
                <w:sz w:val="16"/>
                <w:szCs w:val="16"/>
              </w:rPr>
              <w:t>&gt;/carriage/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/ticket/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/passenger/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/booking/complete/&lt;</w:t>
            </w: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order_no</w:t>
            </w:r>
            <w:proofErr w:type="spellEnd"/>
            <w:r>
              <w:rPr>
                <w:rFonts w:ascii="Consolas" w:hAnsi="Consolas" w:cs="Consolas"/>
                <w:sz w:val="16"/>
                <w:szCs w:val="16"/>
              </w:rPr>
              <w:t>&gt;/</w:t>
            </w:r>
          </w:p>
        </w:tc>
      </w:tr>
      <w:tr w:rsidR="00E36211" w14:paraId="0956A6AA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2C5E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會員</w:t>
            </w:r>
          </w:p>
        </w:tc>
        <w:tc>
          <w:tcPr>
            <w:tcW w:w="6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0220A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/accounts/login/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/signup/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/logout/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/my/bookings/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/my/profile/</w:t>
            </w:r>
          </w:p>
        </w:tc>
      </w:tr>
      <w:tr w:rsidR="00E36211" w14:paraId="25D6B24B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470B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API／健康檢查</w:t>
            </w:r>
          </w:p>
        </w:tc>
        <w:tc>
          <w:tcPr>
            <w:tcW w:w="6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61093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Consolas" w:hAnsi="Consolas" w:cs="Consolas"/>
                <w:sz w:val="16"/>
                <w:szCs w:val="16"/>
              </w:rPr>
              <w:t>api</w:t>
            </w:r>
            <w:proofErr w:type="spellEnd"/>
            <w:proofErr w:type="gramEnd"/>
            <w:r>
              <w:rPr>
                <w:rFonts w:ascii="Consolas" w:hAnsi="Consolas" w:cs="Consolas"/>
                <w:sz w:val="16"/>
                <w:szCs w:val="16"/>
              </w:rPr>
              <w:t>/stations/?q=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/booking/&lt;</w:t>
            </w: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order_no</w:t>
            </w:r>
            <w:proofErr w:type="spellEnd"/>
            <w:r>
              <w:rPr>
                <w:rFonts w:ascii="Consolas" w:hAnsi="Consolas" w:cs="Consolas"/>
                <w:sz w:val="16"/>
                <w:szCs w:val="16"/>
              </w:rPr>
              <w:t>&gt;/</w:t>
            </w: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qr.svg</w:t>
            </w:r>
            <w:proofErr w:type="spellEnd"/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healthz</w:t>
            </w:r>
            <w:proofErr w:type="spellEnd"/>
            <w:r>
              <w:rPr>
                <w:rFonts w:ascii="Consolas" w:hAnsi="Consolas" w:cs="Consolas"/>
                <w:sz w:val="16"/>
                <w:szCs w:val="16"/>
              </w:rPr>
              <w:t>/</w:t>
            </w:r>
          </w:p>
        </w:tc>
      </w:tr>
      <w:tr w:rsidR="00E36211" w14:paraId="7A1D84A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2A76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後台</w:t>
            </w:r>
          </w:p>
        </w:tc>
        <w:tc>
          <w:tcPr>
            <w:tcW w:w="6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C4707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/admin/</w:t>
            </w:r>
          </w:p>
        </w:tc>
      </w:tr>
      <w:tr w:rsidR="00E36211" w14:paraId="0628195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6BB7B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會員帳號</w:t>
            </w:r>
          </w:p>
        </w:tc>
        <w:tc>
          <w:tcPr>
            <w:tcW w:w="6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33C2B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user</w:t>
            </w:r>
            <w:r>
              <w:rPr>
                <w:rFonts w:ascii="Consolas" w:hAnsi="Consolas" w:cs="Consolas"/>
                <w:sz w:val="16"/>
                <w:szCs w:val="16"/>
              </w:rPr>
              <w:t>／</w:t>
            </w:r>
            <w:r>
              <w:rPr>
                <w:rFonts w:ascii="Consolas" w:hAnsi="Consolas" w:cs="Consolas"/>
                <w:sz w:val="16"/>
                <w:szCs w:val="16"/>
              </w:rPr>
              <w:t>user123</w:t>
            </w:r>
          </w:p>
        </w:tc>
      </w:tr>
      <w:tr w:rsidR="00E36211" w14:paraId="77FFB5F9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0B84E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管理員帳號</w:t>
            </w:r>
          </w:p>
        </w:tc>
        <w:tc>
          <w:tcPr>
            <w:tcW w:w="6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B6DCA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admin</w:t>
            </w:r>
            <w:r>
              <w:rPr>
                <w:rFonts w:ascii="Consolas" w:hAnsi="Consolas" w:cs="Consolas"/>
                <w:sz w:val="16"/>
                <w:szCs w:val="16"/>
              </w:rPr>
              <w:t>／</w:t>
            </w:r>
            <w:r>
              <w:rPr>
                <w:rFonts w:ascii="Consolas" w:hAnsi="Consolas" w:cs="Consolas"/>
                <w:sz w:val="16"/>
                <w:szCs w:val="16"/>
              </w:rPr>
              <w:t>admin123</w:t>
            </w:r>
          </w:p>
        </w:tc>
      </w:tr>
      <w:tr w:rsidR="00E36211" w14:paraId="1621F6A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4F843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必要環境變數</w:t>
            </w:r>
          </w:p>
        </w:tc>
        <w:tc>
          <w:tcPr>
            <w:tcW w:w="6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4DDE8" w14:textId="77777777" w:rsidR="00E36211" w:rsidRDefault="00000000">
            <w:pPr>
              <w:spacing w:before="15" w:after="15" w:line="270" w:lineRule="auto"/>
            </w:pPr>
            <w:r>
              <w:rPr>
                <w:rFonts w:ascii="Consolas" w:hAnsi="Consolas" w:cs="Consolas"/>
                <w:sz w:val="16"/>
                <w:szCs w:val="16"/>
              </w:rPr>
              <w:t>DATABASE_URL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SECRET_KEY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ALLOWED_HOSTS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CSRF_TRUSTED_ORIGINS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DEBUG=0</w:t>
            </w:r>
            <w:r>
              <w:rPr>
                <w:rFonts w:ascii="Consolas" w:hAnsi="Consolas" w:cs="Consolas"/>
                <w:sz w:val="16"/>
                <w:szCs w:val="16"/>
              </w:rPr>
              <w:t>、</w:t>
            </w:r>
            <w:r>
              <w:rPr>
                <w:rFonts w:ascii="Consolas" w:hAnsi="Consolas" w:cs="Consolas"/>
                <w:sz w:val="16"/>
                <w:szCs w:val="16"/>
              </w:rPr>
              <w:t>DB_CONN_MAX_AGE=0</w:t>
            </w:r>
          </w:p>
        </w:tc>
      </w:tr>
    </w:tbl>
    <w:p w14:paraId="2FFF672A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t>附錄 B　AI 工具使用與人工覆核</w:t>
      </w:r>
    </w:p>
    <w:p w14:paraId="74258694" w14:textId="77777777" w:rsidR="00E36211" w:rsidRDefault="00000000">
      <w:pPr>
        <w:keepNext/>
        <w:spacing w:before="140" w:after="60"/>
      </w:pPr>
      <w:r>
        <w:rPr>
          <w:b/>
          <w:bCs/>
          <w:color w:val="1B3B5A"/>
          <w:sz w:val="19"/>
          <w:szCs w:val="19"/>
        </w:rPr>
        <w:t>表 B-1　生成式 AI 工具、使用範圍與覆核方式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4000"/>
        <w:gridCol w:w="3846"/>
      </w:tblGrid>
      <w:tr w:rsidR="00E36211" w14:paraId="1C149424" w14:textId="77777777">
        <w:trPr>
          <w:tblHeader/>
        </w:trPr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8D12D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工具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D9D7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使用範圍</w:t>
            </w:r>
          </w:p>
        </w:tc>
        <w:tc>
          <w:tcPr>
            <w:tcW w:w="3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EAA35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7"/>
                <w:szCs w:val="17"/>
              </w:rPr>
              <w:t>人工覆核方式</w:t>
            </w:r>
          </w:p>
        </w:tc>
      </w:tr>
      <w:tr w:rsidR="00E36211" w14:paraId="2FEF3BFA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3D73C" w14:textId="77777777" w:rsidR="00E36211" w:rsidRDefault="00000000">
            <w:pPr>
              <w:spacing w:before="15" w:after="15" w:line="27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OpenCode</w:t>
            </w:r>
            <w:proofErr w:type="spellEnd"/>
            <w:r>
              <w:rPr>
                <w:b/>
                <w:bCs/>
                <w:sz w:val="16"/>
                <w:szCs w:val="16"/>
              </w:rPr>
              <w:t>（deepseek-v4.1-flash）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4EE71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專題架構規劃、Django 後端與 templates、CSS／RWD 修正、Django Admin、</w:t>
            </w:r>
            <w:proofErr w:type="spellStart"/>
            <w:r>
              <w:rPr>
                <w:sz w:val="15"/>
                <w:szCs w:val="15"/>
              </w:rPr>
              <w:t>seed_demo</w:t>
            </w:r>
            <w:proofErr w:type="spellEnd"/>
            <w:r>
              <w:rPr>
                <w:sz w:val="15"/>
                <w:szCs w:val="15"/>
              </w:rPr>
              <w:t>、Render／Neon 設定、smoke test、Word／PDF 報告產生器與排版、AI Prompt 紀錄整理</w:t>
            </w:r>
          </w:p>
        </w:tc>
        <w:tc>
          <w:tcPr>
            <w:tcW w:w="3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C3022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 xml:space="preserve">逐項回到網站實際操作；執行 </w:t>
            </w:r>
            <w:proofErr w:type="spellStart"/>
            <w:r>
              <w:rPr>
                <w:sz w:val="15"/>
                <w:szCs w:val="15"/>
              </w:rPr>
              <w:t>npm</w:t>
            </w:r>
            <w:proofErr w:type="spellEnd"/>
            <w:r>
              <w:rPr>
                <w:sz w:val="15"/>
                <w:szCs w:val="15"/>
              </w:rPr>
              <w:t xml:space="preserve"> run build／</w:t>
            </w:r>
            <w:proofErr w:type="spellStart"/>
            <w:r>
              <w:rPr>
                <w:sz w:val="15"/>
                <w:szCs w:val="15"/>
              </w:rPr>
              <w:t>npm</w:t>
            </w:r>
            <w:proofErr w:type="spellEnd"/>
            <w:r>
              <w:rPr>
                <w:sz w:val="15"/>
                <w:szCs w:val="15"/>
              </w:rPr>
              <w:t xml:space="preserve"> test／</w:t>
            </w:r>
            <w:proofErr w:type="spellStart"/>
            <w:r>
              <w:rPr>
                <w:sz w:val="15"/>
                <w:szCs w:val="15"/>
              </w:rPr>
              <w:t>smoke_test</w:t>
            </w:r>
            <w:proofErr w:type="spellEnd"/>
            <w:r>
              <w:rPr>
                <w:sz w:val="15"/>
                <w:szCs w:val="15"/>
              </w:rPr>
              <w:t>；以 375px／1440px 截圖；以 axe-core 檢測；對照程式碼與資料庫</w:t>
            </w:r>
          </w:p>
        </w:tc>
      </w:tr>
      <w:tr w:rsidR="00E36211" w14:paraId="55782183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CC56F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Claude（Anthropic）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EDE1C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HW1 的 Bad UI 問題分類、Persona／User Story 草擬、User Flow 異常分支檢核、Bad UI vs. Redesign 對照分析</w:t>
            </w:r>
          </w:p>
        </w:tc>
        <w:tc>
          <w:tcPr>
            <w:tcW w:w="3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BA725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回到臺鐵官網實測、以 Lighthouse 數據佐證、逐張檢視 12 張分鏡</w:t>
            </w:r>
          </w:p>
        </w:tc>
      </w:tr>
      <w:tr w:rsidR="00E36211" w14:paraId="1AB4608E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A8E28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Neon MCP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C8021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查詢 Neon 專案、branch、資料表 schema 與資料量</w:t>
            </w:r>
          </w:p>
        </w:tc>
        <w:tc>
          <w:tcPr>
            <w:tcW w:w="3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C4588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 xml:space="preserve">以 </w:t>
            </w:r>
            <w:proofErr w:type="spellStart"/>
            <w:r>
              <w:rPr>
                <w:sz w:val="15"/>
                <w:szCs w:val="15"/>
              </w:rPr>
              <w:t>psql</w:t>
            </w:r>
            <w:proofErr w:type="spellEnd"/>
            <w:r>
              <w:rPr>
                <w:sz w:val="15"/>
                <w:szCs w:val="15"/>
              </w:rPr>
              <w:t>／Django ORM 交叉查詢確認</w:t>
            </w:r>
          </w:p>
        </w:tc>
      </w:tr>
      <w:tr w:rsidR="00E36211" w14:paraId="0BD7E422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8DB84" w14:textId="77777777" w:rsidR="00E36211" w:rsidRDefault="00000000">
            <w:pPr>
              <w:spacing w:before="15" w:after="15" w:line="270" w:lineRule="auto"/>
            </w:pPr>
            <w:r>
              <w:rPr>
                <w:b/>
                <w:bCs/>
                <w:sz w:val="16"/>
                <w:szCs w:val="16"/>
              </w:rPr>
              <w:t>Render MCP／API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A05B5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查詢服務狀態、部署狀態、環境設定</w:t>
            </w:r>
          </w:p>
        </w:tc>
        <w:tc>
          <w:tcPr>
            <w:tcW w:w="3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9D7C9" w14:textId="77777777" w:rsidR="00E36211" w:rsidRDefault="00000000">
            <w:pPr>
              <w:spacing w:before="15" w:after="15" w:line="270" w:lineRule="auto"/>
            </w:pPr>
            <w:r>
              <w:rPr>
                <w:sz w:val="15"/>
                <w:szCs w:val="15"/>
              </w:rPr>
              <w:t>以公開網址、</w:t>
            </w:r>
            <w:proofErr w:type="spellStart"/>
            <w:r>
              <w:rPr>
                <w:sz w:val="15"/>
                <w:szCs w:val="15"/>
              </w:rPr>
              <w:t>healthz</w:t>
            </w:r>
            <w:proofErr w:type="spellEnd"/>
            <w:r>
              <w:rPr>
                <w:sz w:val="15"/>
                <w:szCs w:val="15"/>
              </w:rPr>
              <w:t xml:space="preserve"> 與 smoke test 驗證</w:t>
            </w:r>
          </w:p>
        </w:tc>
      </w:tr>
    </w:tbl>
    <w:p w14:paraId="7457A2F9" w14:textId="77777777" w:rsidR="00E36211" w:rsidRDefault="00000000">
      <w:pPr>
        <w:spacing w:after="120" w:line="300" w:lineRule="auto"/>
        <w:jc w:val="both"/>
      </w:pPr>
      <w:r>
        <w:rPr>
          <w:color w:val="43505F"/>
          <w:sz w:val="17"/>
          <w:szCs w:val="17"/>
        </w:rPr>
        <w:t xml:space="preserve">本報告第 6 章的 11 組 Prompt 均取自本專案 </w:t>
      </w:r>
      <w:proofErr w:type="spellStart"/>
      <w:r>
        <w:rPr>
          <w:color w:val="43505F"/>
          <w:sz w:val="17"/>
          <w:szCs w:val="17"/>
        </w:rPr>
        <w:t>OpenCode</w:t>
      </w:r>
      <w:proofErr w:type="spellEnd"/>
      <w:r>
        <w:rPr>
          <w:color w:val="43505F"/>
          <w:sz w:val="17"/>
          <w:szCs w:val="17"/>
        </w:rPr>
        <w:t xml:space="preserve"> session 匯出檔，卡片以統一視覺重排，文字逐字節錄，沒有事後虛構。所有 AI 產出均經組員人工覆核後才納入系統與報告。</w:t>
      </w:r>
    </w:p>
    <w:p w14:paraId="61141FC1" w14:textId="77777777" w:rsidR="00E36211" w:rsidRDefault="00000000">
      <w:pPr>
        <w:pStyle w:val="1"/>
        <w:pBdr>
          <w:bottom w:val="single" w:sz="8" w:space="10" w:color="0B4F8F"/>
        </w:pBdr>
        <w:spacing w:after="220"/>
      </w:pPr>
      <w:r>
        <w:rPr>
          <w:b/>
          <w:bCs/>
          <w:color w:val="0B4F8F"/>
          <w:sz w:val="34"/>
          <w:szCs w:val="34"/>
        </w:rPr>
        <w:t>附錄 C　參考資料</w:t>
      </w:r>
    </w:p>
    <w:p w14:paraId="5C1329EB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t>國營臺灣鐵路股份有限公司官方網站：https://www.railway.gov.tw/</w:t>
      </w:r>
    </w:p>
    <w:p w14:paraId="663C1168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t>Django 5.2 Documentation：https://docs.djangoproject.com/en/5.2/</w:t>
      </w:r>
    </w:p>
    <w:p w14:paraId="2974B858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lastRenderedPageBreak/>
        <w:t>Neon Documentation：https://neon.com/docs/</w:t>
      </w:r>
    </w:p>
    <w:p w14:paraId="7DD0E194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t>Render Documentation：https://render.com/docs</w:t>
      </w:r>
    </w:p>
    <w:p w14:paraId="516AF442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t>WCAG 2.1：https://www.w3.org/TR/WCAG21/</w:t>
      </w:r>
    </w:p>
    <w:p w14:paraId="0F296DCF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t>Lighthouse：https://developer.chrome.com/docs/lighthouse/</w:t>
      </w:r>
    </w:p>
    <w:p w14:paraId="43664BE8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r>
        <w:t>axe-core：https://github.com/dequelabs/axe-core</w:t>
      </w:r>
    </w:p>
    <w:p w14:paraId="467AD57A" w14:textId="77777777" w:rsidR="00E36211" w:rsidRDefault="00000000">
      <w:pPr>
        <w:pStyle w:val="a4"/>
        <w:numPr>
          <w:ilvl w:val="0"/>
          <w:numId w:val="2"/>
        </w:numPr>
        <w:spacing w:after="70" w:line="300" w:lineRule="auto"/>
      </w:pPr>
      <w:proofErr w:type="spellStart"/>
      <w:r>
        <w:t>OpenCode</w:t>
      </w:r>
      <w:proofErr w:type="spellEnd"/>
      <w:r>
        <w:t xml:space="preserve"> Documentation：https://opencode.ai/docs/</w:t>
      </w:r>
    </w:p>
    <w:p w14:paraId="715C8D1F" w14:textId="77777777" w:rsidR="00E36211" w:rsidRDefault="00E36211">
      <w:pPr>
        <w:spacing w:after="200"/>
      </w:pPr>
    </w:p>
    <w:p w14:paraId="069EDC5F" w14:textId="77777777" w:rsidR="00E36211" w:rsidRDefault="00000000">
      <w:pPr>
        <w:jc w:val="center"/>
      </w:pPr>
      <w:r>
        <w:rPr>
          <w:color w:val="7A8CA1"/>
          <w:sz w:val="17"/>
          <w:szCs w:val="17"/>
        </w:rPr>
        <w:t>本報告由第 13 組共同完成｜2026 年 10 月 27 日</w:t>
      </w:r>
    </w:p>
    <w:sectPr w:rsidR="00E36211">
      <w:footerReference w:type="default" r:id="rId43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2A7F36" w14:textId="77777777" w:rsidR="00F53EA5" w:rsidRDefault="00F53EA5">
      <w:r>
        <w:separator/>
      </w:r>
    </w:p>
  </w:endnote>
  <w:endnote w:type="continuationSeparator" w:id="0">
    <w:p w14:paraId="20048B9D" w14:textId="77777777" w:rsidR="00F53EA5" w:rsidRDefault="00F53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FFBA76" w14:textId="77777777" w:rsidR="00E36211" w:rsidRDefault="00000000">
    <w:pPr>
      <w:jc w:val="center"/>
    </w:pPr>
    <w:r>
      <w:rPr>
        <w:color w:val="7A8CA1"/>
        <w:sz w:val="16"/>
        <w:szCs w:val="16"/>
      </w:rPr>
      <w:t xml:space="preserve">介面設計期中專題｜臺鐵乘車資訊服務重新設計　—　</w:t>
    </w:r>
    <w:r>
      <w:rPr>
        <w:color w:val="7A8CA1"/>
        <w:sz w:val="16"/>
        <w:szCs w:val="16"/>
      </w:rPr>
      <w:fldChar w:fldCharType="begin"/>
    </w:r>
    <w:r>
      <w:rPr>
        <w:color w:val="7A8CA1"/>
        <w:sz w:val="16"/>
        <w:szCs w:val="16"/>
      </w:rPr>
      <w:instrText>PAGE</w:instrText>
    </w:r>
    <w:r>
      <w:rPr>
        <w:color w:val="7A8CA1"/>
        <w:sz w:val="16"/>
        <w:szCs w:val="16"/>
      </w:rPr>
      <w:fldChar w:fldCharType="separate"/>
    </w:r>
    <w:r w:rsidR="000C50A3">
      <w:rPr>
        <w:noProof/>
        <w:color w:val="7A8CA1"/>
        <w:sz w:val="16"/>
        <w:szCs w:val="16"/>
      </w:rPr>
      <w:t>1</w:t>
    </w:r>
    <w:r>
      <w:rPr>
        <w:color w:val="7A8CA1"/>
        <w:sz w:val="16"/>
        <w:szCs w:val="16"/>
      </w:rPr>
      <w:fldChar w:fldCharType="end"/>
    </w:r>
    <w:r>
      <w:rPr>
        <w:color w:val="7A8CA1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057769" w14:textId="77777777" w:rsidR="00F53EA5" w:rsidRDefault="00F53EA5">
      <w:r>
        <w:separator/>
      </w:r>
    </w:p>
  </w:footnote>
  <w:footnote w:type="continuationSeparator" w:id="0">
    <w:p w14:paraId="451688D3" w14:textId="77777777" w:rsidR="00F53EA5" w:rsidRDefault="00F53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4C1355"/>
    <w:multiLevelType w:val="hybridMultilevel"/>
    <w:tmpl w:val="AB7A07BC"/>
    <w:lvl w:ilvl="0" w:tplc="147EA014" w:tentative="1">
      <w:start w:val="1"/>
      <w:numFmt w:val="bullet"/>
      <w:lvlText w:val="●"/>
      <w:lvlJc w:val="left"/>
      <w:pPr>
        <w:ind w:left="720" w:hanging="360"/>
      </w:pPr>
    </w:lvl>
    <w:lvl w:ilvl="1" w:tplc="BADAF12A" w:tentative="1">
      <w:start w:val="1"/>
      <w:numFmt w:val="bullet"/>
      <w:lvlText w:val="○"/>
      <w:lvlJc w:val="left"/>
      <w:pPr>
        <w:ind w:left="1440" w:hanging="360"/>
      </w:pPr>
    </w:lvl>
    <w:lvl w:ilvl="2" w:tplc="59544184" w:tentative="1">
      <w:start w:val="1"/>
      <w:numFmt w:val="bullet"/>
      <w:lvlText w:val="■"/>
      <w:lvlJc w:val="left"/>
      <w:pPr>
        <w:ind w:left="2160" w:hanging="360"/>
      </w:pPr>
    </w:lvl>
    <w:lvl w:ilvl="3" w:tplc="DDBADB42" w:tentative="1">
      <w:start w:val="1"/>
      <w:numFmt w:val="bullet"/>
      <w:lvlText w:val="●"/>
      <w:lvlJc w:val="left"/>
      <w:pPr>
        <w:ind w:left="2880" w:hanging="360"/>
      </w:pPr>
    </w:lvl>
    <w:lvl w:ilvl="4" w:tplc="1F4E76A0" w:tentative="1">
      <w:start w:val="1"/>
      <w:numFmt w:val="bullet"/>
      <w:lvlText w:val="○"/>
      <w:lvlJc w:val="left"/>
      <w:pPr>
        <w:ind w:left="3600" w:hanging="360"/>
      </w:pPr>
    </w:lvl>
    <w:lvl w:ilvl="5" w:tplc="78D4D6B4" w:tentative="1">
      <w:start w:val="1"/>
      <w:numFmt w:val="bullet"/>
      <w:lvlText w:val="■"/>
      <w:lvlJc w:val="left"/>
      <w:pPr>
        <w:ind w:left="4320" w:hanging="360"/>
      </w:pPr>
    </w:lvl>
    <w:lvl w:ilvl="6" w:tplc="3B14CD2C" w:tentative="1">
      <w:start w:val="1"/>
      <w:numFmt w:val="bullet"/>
      <w:lvlText w:val="●"/>
      <w:lvlJc w:val="left"/>
      <w:pPr>
        <w:ind w:left="5040" w:hanging="360"/>
      </w:pPr>
    </w:lvl>
    <w:lvl w:ilvl="7" w:tplc="CA4A3822" w:tentative="1">
      <w:start w:val="1"/>
      <w:numFmt w:val="bullet"/>
      <w:lvlText w:val="●"/>
      <w:lvlJc w:val="left"/>
      <w:pPr>
        <w:ind w:left="5760" w:hanging="360"/>
      </w:pPr>
    </w:lvl>
    <w:lvl w:ilvl="8" w:tplc="E2D8074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156EC5"/>
    <w:multiLevelType w:val="hybridMultilevel"/>
    <w:tmpl w:val="A7BC51B0"/>
    <w:lvl w:ilvl="0" w:tplc="4D7AC526">
      <w:start w:val="1"/>
      <w:numFmt w:val="bullet"/>
      <w:lvlText w:val="•"/>
      <w:lvlJc w:val="left"/>
      <w:pPr>
        <w:ind w:left="520" w:hanging="260"/>
      </w:pPr>
    </w:lvl>
    <w:lvl w:ilvl="1" w:tplc="D56AE182" w:tentative="1">
      <w:start w:val="1"/>
      <w:numFmt w:val="bullet"/>
      <w:lvlText w:val="◦"/>
      <w:lvlJc w:val="left"/>
      <w:pPr>
        <w:ind w:left="900" w:hanging="260"/>
      </w:pPr>
    </w:lvl>
    <w:lvl w:ilvl="2" w:tplc="C5C816BC">
      <w:numFmt w:val="decimal"/>
      <w:lvlText w:val=""/>
      <w:lvlJc w:val="left"/>
    </w:lvl>
    <w:lvl w:ilvl="3" w:tplc="AC502DAE">
      <w:numFmt w:val="decimal"/>
      <w:lvlText w:val=""/>
      <w:lvlJc w:val="left"/>
    </w:lvl>
    <w:lvl w:ilvl="4" w:tplc="FA2AE2B0">
      <w:numFmt w:val="decimal"/>
      <w:lvlText w:val=""/>
      <w:lvlJc w:val="left"/>
    </w:lvl>
    <w:lvl w:ilvl="5" w:tplc="0BD06F20">
      <w:numFmt w:val="decimal"/>
      <w:lvlText w:val=""/>
      <w:lvlJc w:val="left"/>
    </w:lvl>
    <w:lvl w:ilvl="6" w:tplc="B636D378">
      <w:numFmt w:val="decimal"/>
      <w:lvlText w:val=""/>
      <w:lvlJc w:val="left"/>
    </w:lvl>
    <w:lvl w:ilvl="7" w:tplc="59E89B34">
      <w:numFmt w:val="decimal"/>
      <w:lvlText w:val=""/>
      <w:lvlJc w:val="left"/>
    </w:lvl>
    <w:lvl w:ilvl="8" w:tplc="8D08D81A">
      <w:numFmt w:val="decimal"/>
      <w:lvlText w:val=""/>
      <w:lvlJc w:val="left"/>
    </w:lvl>
  </w:abstractNum>
  <w:num w:numId="1" w16cid:durableId="1090275204">
    <w:abstractNumId w:val="0"/>
    <w:lvlOverride w:ilvl="0">
      <w:startOverride w:val="1"/>
    </w:lvlOverride>
  </w:num>
  <w:num w:numId="2" w16cid:durableId="16743349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211"/>
    <w:rsid w:val="000C50A3"/>
    <w:rsid w:val="00DA31C4"/>
    <w:rsid w:val="00E36211"/>
    <w:rsid w:val="00F5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F0923"/>
  <w15:docId w15:val="{F25063F9-3188-5348-A2B4-BC4D97C4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icrosoft JhengHei" w:eastAsia="Microsoft JhengHei" w:hAnsi="Microsoft JhengHei" w:cs="Microsoft JhengHei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4823</Words>
  <Characters>27492</Characters>
  <Application>Microsoft Office Word</Application>
  <DocSecurity>0</DocSecurity>
  <Lines>229</Lines>
  <Paragraphs>64</Paragraphs>
  <ScaleCrop>false</ScaleCrop>
  <Company/>
  <LinksUpToDate>false</LinksUpToDate>
  <CharactersWithSpaces>32251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臺鐵乘車資訊服務重新設計：從 Bad UI 分析到 Django × Neon 全端實作</dc:title>
  <dc:creator>介面設計 第13組</dc:creator>
  <dc:description>介面設計期中專題報告</dc:description>
  <cp:lastModifiedBy>曾宥綸</cp:lastModifiedBy>
  <cp:revision>2</cp:revision>
  <dcterms:created xsi:type="dcterms:W3CDTF">2026-10-27T08:49:00Z</dcterms:created>
  <dcterms:modified xsi:type="dcterms:W3CDTF">2026-10-27T08:51:00Z</dcterms:modified>
</cp:coreProperties>
</file>